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F" w:rsidRDefault="00350CFD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518150" cy="4380865"/>
            <wp:effectExtent l="19050" t="0" r="6350" b="0"/>
            <wp:docPr id="1" name="Picture 1" descr="Excel Lesson - First 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el Lesson - First 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Type your title “Caleb’s Party Food Chart in Cell B1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Add the party food data from Column A cells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Add the quantities in Column B cells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Select the food labels and the number values in columns A and B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On the Insert menu tab, select the bar chart and choose 2 D bar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Double click the chart and then choose “chart layouts” on the ribbon. Choose a chart layout</w:t>
      </w:r>
    </w:p>
    <w:p w:rsidR="002D4859" w:rsidRDefault="002D4859" w:rsidP="002D4859">
      <w:pPr>
        <w:pStyle w:val="ListParagraph"/>
        <w:numPr>
          <w:ilvl w:val="0"/>
          <w:numId w:val="1"/>
        </w:numPr>
      </w:pPr>
      <w:r>
        <w:t>Click the office button and choose Save As—save to your Z drive</w:t>
      </w:r>
    </w:p>
    <w:p w:rsidR="002D4859" w:rsidRDefault="002D4859" w:rsidP="002D4859">
      <w:pPr>
        <w:ind w:left="360"/>
      </w:pPr>
    </w:p>
    <w:p w:rsidR="00350CFD" w:rsidRDefault="00350CFD"/>
    <w:sectPr w:rsidR="00350CFD" w:rsidSect="0014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344D"/>
    <w:multiLevelType w:val="hybridMultilevel"/>
    <w:tmpl w:val="7720A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0CFD"/>
    <w:rsid w:val="00145E28"/>
    <w:rsid w:val="002D4859"/>
    <w:rsid w:val="00350CFD"/>
    <w:rsid w:val="00735132"/>
    <w:rsid w:val="007C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FASD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rettig</dc:creator>
  <cp:keywords/>
  <dc:description/>
  <cp:lastModifiedBy>rettig</cp:lastModifiedBy>
  <cp:revision>2</cp:revision>
  <dcterms:created xsi:type="dcterms:W3CDTF">2013-03-11T19:26:00Z</dcterms:created>
  <dcterms:modified xsi:type="dcterms:W3CDTF">2013-03-11T19:29:00Z</dcterms:modified>
</cp:coreProperties>
</file>