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0D09" w:rsidRPr="00AA2A51" w:rsidRDefault="001A430E">
      <w:pPr>
        <w:rPr>
          <w:sz w:val="20"/>
          <w:szCs w:val="20"/>
        </w:rPr>
      </w:pPr>
      <w:r w:rsidRPr="00AA2A51">
        <w:rPr>
          <w:sz w:val="20"/>
          <w:szCs w:val="20"/>
        </w:rPr>
        <w:t>AFDA Standards</w:t>
      </w:r>
    </w:p>
    <w:p w:rsidR="001A430E" w:rsidRPr="00AA2A51" w:rsidRDefault="001A430E" w:rsidP="001A430E">
      <w:pPr>
        <w:pStyle w:val="Default"/>
        <w:rPr>
          <w:b/>
          <w:sz w:val="20"/>
          <w:szCs w:val="20"/>
        </w:rPr>
      </w:pPr>
      <w:r w:rsidRPr="00AA2A51">
        <w:rPr>
          <w:b/>
          <w:sz w:val="20"/>
          <w:szCs w:val="20"/>
        </w:rPr>
        <w:t>Algebra &amp; Functions</w:t>
      </w:r>
    </w:p>
    <w:p w:rsidR="001A430E" w:rsidRPr="00AA2A51" w:rsidRDefault="001A430E" w:rsidP="001A430E">
      <w:pPr>
        <w:pStyle w:val="Default"/>
        <w:rPr>
          <w:b/>
          <w:sz w:val="20"/>
          <w:szCs w:val="20"/>
        </w:rPr>
      </w:pPr>
    </w:p>
    <w:p w:rsidR="001A430E" w:rsidRPr="00AA2A51" w:rsidRDefault="001A430E" w:rsidP="001A430E">
      <w:pPr>
        <w:pStyle w:val="Default"/>
        <w:rPr>
          <w:sz w:val="20"/>
          <w:szCs w:val="20"/>
        </w:rPr>
      </w:pPr>
      <w:r w:rsidRPr="00AA2A51">
        <w:rPr>
          <w:sz w:val="20"/>
          <w:szCs w:val="20"/>
        </w:rPr>
        <w:t xml:space="preserve">AFDA.1 The student will investigate and analyze function (linear, quadratic, exponential, and logarithmic) families and their characteristics. Key concepts include: </w:t>
      </w:r>
    </w:p>
    <w:p w:rsidR="001A430E" w:rsidRPr="00AA2A51" w:rsidRDefault="001A430E" w:rsidP="001A430E">
      <w:pPr>
        <w:pStyle w:val="Default"/>
        <w:rPr>
          <w:sz w:val="20"/>
          <w:szCs w:val="20"/>
        </w:rPr>
      </w:pP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a) </w:t>
      </w:r>
      <w:proofErr w:type="gramStart"/>
      <w:r w:rsidRPr="00AA2A51">
        <w:rPr>
          <w:sz w:val="20"/>
          <w:szCs w:val="20"/>
        </w:rPr>
        <w:t>continuity</w:t>
      </w:r>
      <w:proofErr w:type="gramEnd"/>
      <w:r w:rsidRPr="00AA2A51">
        <w:rPr>
          <w:sz w:val="20"/>
          <w:szCs w:val="20"/>
        </w:rPr>
        <w:t xml:space="preserve"> </w:t>
      </w: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b) </w:t>
      </w:r>
      <w:proofErr w:type="gramStart"/>
      <w:r w:rsidRPr="00AA2A51">
        <w:rPr>
          <w:sz w:val="20"/>
          <w:szCs w:val="20"/>
        </w:rPr>
        <w:t>local</w:t>
      </w:r>
      <w:proofErr w:type="gramEnd"/>
      <w:r w:rsidRPr="00AA2A51">
        <w:rPr>
          <w:sz w:val="20"/>
          <w:szCs w:val="20"/>
        </w:rPr>
        <w:t xml:space="preserve"> and absolute maxima and minima </w:t>
      </w: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c) domain and range </w:t>
      </w: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d) zeros </w:t>
      </w: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e) intercepts </w:t>
      </w: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f) intervals in which the function is increasing/decreasing </w:t>
      </w: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g) end behaviors </w:t>
      </w: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h) asymptotes </w:t>
      </w:r>
    </w:p>
    <w:p w:rsidR="001A430E" w:rsidRPr="00AA2A51" w:rsidRDefault="001A430E" w:rsidP="001A430E">
      <w:pPr>
        <w:pStyle w:val="Default"/>
        <w:rPr>
          <w:sz w:val="20"/>
          <w:szCs w:val="20"/>
        </w:rPr>
      </w:pPr>
    </w:p>
    <w:p w:rsidR="001A430E" w:rsidRPr="00AA2A51" w:rsidRDefault="001A430E" w:rsidP="001A430E">
      <w:pPr>
        <w:pStyle w:val="Default"/>
        <w:rPr>
          <w:sz w:val="20"/>
          <w:szCs w:val="20"/>
        </w:rPr>
      </w:pPr>
      <w:r w:rsidRPr="00AA2A51">
        <w:rPr>
          <w:sz w:val="20"/>
          <w:szCs w:val="20"/>
        </w:rPr>
        <w:t xml:space="preserve">AFDA.2 The student will use knowledge of transformations to write an equation given the graph of a function (linear, quadratic, exponential, and </w:t>
      </w:r>
      <w:proofErr w:type="gramStart"/>
      <w:r w:rsidRPr="00AA2A51">
        <w:rPr>
          <w:sz w:val="20"/>
          <w:szCs w:val="20"/>
        </w:rPr>
        <w:t>logarithmic).</w:t>
      </w:r>
      <w:proofErr w:type="gramEnd"/>
      <w:r w:rsidRPr="00AA2A51">
        <w:rPr>
          <w:sz w:val="20"/>
          <w:szCs w:val="20"/>
        </w:rPr>
        <w:t xml:space="preserve"> </w:t>
      </w:r>
    </w:p>
    <w:p w:rsidR="001A430E" w:rsidRPr="00AA2A51" w:rsidRDefault="001A430E" w:rsidP="001A430E">
      <w:pPr>
        <w:pStyle w:val="Default"/>
        <w:rPr>
          <w:sz w:val="20"/>
          <w:szCs w:val="20"/>
        </w:rPr>
      </w:pPr>
    </w:p>
    <w:p w:rsidR="001A430E" w:rsidRPr="00AA2A51" w:rsidRDefault="001A430E" w:rsidP="001A430E">
      <w:pPr>
        <w:pStyle w:val="Default"/>
        <w:rPr>
          <w:sz w:val="20"/>
          <w:szCs w:val="20"/>
        </w:rPr>
      </w:pPr>
      <w:r w:rsidRPr="00AA2A51">
        <w:rPr>
          <w:sz w:val="20"/>
          <w:szCs w:val="20"/>
        </w:rPr>
        <w:t xml:space="preserve">AFDA.3 The student will collect data and generate an equation for the curve (linear, quadratic, exponential, and logarithmic) of best fit to model real-world problems or applications. Students will use the best fit equation to interpolate function values, make decisions, and justify conclusions with algebraic and/or graphical models. </w:t>
      </w:r>
    </w:p>
    <w:p w:rsidR="001A430E" w:rsidRPr="00AA2A51" w:rsidRDefault="001A430E" w:rsidP="001A430E">
      <w:pPr>
        <w:pStyle w:val="Default"/>
        <w:rPr>
          <w:sz w:val="20"/>
          <w:szCs w:val="20"/>
        </w:rPr>
      </w:pPr>
    </w:p>
    <w:p w:rsidR="001A430E" w:rsidRPr="00AA2A51" w:rsidRDefault="001A430E" w:rsidP="001A430E">
      <w:pPr>
        <w:pStyle w:val="Default"/>
        <w:rPr>
          <w:sz w:val="20"/>
          <w:szCs w:val="20"/>
        </w:rPr>
      </w:pPr>
      <w:r w:rsidRPr="00AA2A51">
        <w:rPr>
          <w:sz w:val="20"/>
          <w:szCs w:val="20"/>
        </w:rPr>
        <w:t xml:space="preserve">AFDA.4 The student will transfer between and analyze multiple representations of functions including algebraic formulae, graphs, tables, and words. Students will select and use appropriate representations for analysis, </w:t>
      </w:r>
    </w:p>
    <w:p w:rsidR="001A430E" w:rsidRPr="00AA2A51" w:rsidRDefault="001A430E" w:rsidP="001A430E">
      <w:pPr>
        <w:pStyle w:val="Default"/>
        <w:rPr>
          <w:sz w:val="20"/>
          <w:szCs w:val="20"/>
        </w:rPr>
      </w:pPr>
      <w:proofErr w:type="gramStart"/>
      <w:r w:rsidRPr="00AA2A51">
        <w:rPr>
          <w:sz w:val="20"/>
          <w:szCs w:val="20"/>
        </w:rPr>
        <w:t>interpretation</w:t>
      </w:r>
      <w:proofErr w:type="gramEnd"/>
      <w:r w:rsidRPr="00AA2A51">
        <w:rPr>
          <w:sz w:val="20"/>
          <w:szCs w:val="20"/>
        </w:rPr>
        <w:t xml:space="preserve">, and prediction. </w:t>
      </w:r>
    </w:p>
    <w:p w:rsidR="001A430E" w:rsidRPr="00AA2A51" w:rsidRDefault="001A430E" w:rsidP="001A430E">
      <w:pPr>
        <w:pStyle w:val="Default"/>
        <w:rPr>
          <w:sz w:val="20"/>
          <w:szCs w:val="20"/>
        </w:rPr>
      </w:pPr>
    </w:p>
    <w:p w:rsidR="001A430E" w:rsidRPr="00AA2A51" w:rsidRDefault="001A430E" w:rsidP="004F7EF3">
      <w:pPr>
        <w:pStyle w:val="Default"/>
        <w:rPr>
          <w:sz w:val="20"/>
          <w:szCs w:val="20"/>
        </w:rPr>
      </w:pPr>
      <w:r w:rsidRPr="00AA2A51">
        <w:rPr>
          <w:sz w:val="20"/>
          <w:szCs w:val="20"/>
        </w:rPr>
        <w:t>AFDA.5 The student will determine optimal values in problem situations by identifying constraints and using linear programming techniques.</w:t>
      </w:r>
    </w:p>
    <w:p w:rsidR="004F7EF3" w:rsidRPr="00AA2A51" w:rsidRDefault="004F7EF3" w:rsidP="004F7EF3">
      <w:pPr>
        <w:pStyle w:val="Default"/>
        <w:rPr>
          <w:sz w:val="20"/>
          <w:szCs w:val="20"/>
        </w:rPr>
      </w:pPr>
    </w:p>
    <w:p w:rsidR="001A430E" w:rsidRPr="00AA2A51" w:rsidRDefault="001A430E" w:rsidP="001A430E">
      <w:pPr>
        <w:pStyle w:val="Default"/>
        <w:rPr>
          <w:sz w:val="20"/>
          <w:szCs w:val="20"/>
        </w:rPr>
      </w:pPr>
      <w:r w:rsidRPr="00AA2A51">
        <w:rPr>
          <w:b/>
          <w:bCs/>
          <w:sz w:val="20"/>
          <w:szCs w:val="20"/>
        </w:rPr>
        <w:t xml:space="preserve">Data Analysis </w:t>
      </w:r>
    </w:p>
    <w:p w:rsidR="001A430E" w:rsidRPr="00AA2A51" w:rsidRDefault="001A430E" w:rsidP="001A430E">
      <w:pPr>
        <w:pStyle w:val="Default"/>
        <w:rPr>
          <w:sz w:val="20"/>
          <w:szCs w:val="20"/>
        </w:rPr>
      </w:pPr>
      <w:r w:rsidRPr="00AA2A51">
        <w:rPr>
          <w:sz w:val="20"/>
          <w:szCs w:val="20"/>
        </w:rPr>
        <w:t xml:space="preserve">AFDA.6 The student will calculate probabilities. Key concepts include: </w:t>
      </w:r>
    </w:p>
    <w:p w:rsidR="001A430E" w:rsidRPr="00AA2A51" w:rsidRDefault="001A430E" w:rsidP="001A430E">
      <w:pPr>
        <w:pStyle w:val="Default"/>
        <w:rPr>
          <w:sz w:val="20"/>
          <w:szCs w:val="20"/>
        </w:rPr>
      </w:pP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a) </w:t>
      </w:r>
      <w:proofErr w:type="gramStart"/>
      <w:r w:rsidRPr="00AA2A51">
        <w:rPr>
          <w:sz w:val="20"/>
          <w:szCs w:val="20"/>
        </w:rPr>
        <w:t>conditional</w:t>
      </w:r>
      <w:proofErr w:type="gramEnd"/>
      <w:r w:rsidRPr="00AA2A51">
        <w:rPr>
          <w:sz w:val="20"/>
          <w:szCs w:val="20"/>
        </w:rPr>
        <w:t xml:space="preserve"> probability </w:t>
      </w: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b) </w:t>
      </w:r>
      <w:proofErr w:type="gramStart"/>
      <w:r w:rsidRPr="00AA2A51">
        <w:rPr>
          <w:sz w:val="20"/>
          <w:szCs w:val="20"/>
        </w:rPr>
        <w:t>dependent</w:t>
      </w:r>
      <w:proofErr w:type="gramEnd"/>
      <w:r w:rsidRPr="00AA2A51">
        <w:rPr>
          <w:sz w:val="20"/>
          <w:szCs w:val="20"/>
        </w:rPr>
        <w:t xml:space="preserve"> and independent events </w:t>
      </w: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c) </w:t>
      </w:r>
      <w:proofErr w:type="gramStart"/>
      <w:r w:rsidRPr="00AA2A51">
        <w:rPr>
          <w:sz w:val="20"/>
          <w:szCs w:val="20"/>
        </w:rPr>
        <w:t>addition</w:t>
      </w:r>
      <w:proofErr w:type="gramEnd"/>
      <w:r w:rsidRPr="00AA2A51">
        <w:rPr>
          <w:sz w:val="20"/>
          <w:szCs w:val="20"/>
        </w:rPr>
        <w:t xml:space="preserve"> and multiplication rules </w:t>
      </w: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d) </w:t>
      </w:r>
      <w:proofErr w:type="gramStart"/>
      <w:r w:rsidRPr="00AA2A51">
        <w:rPr>
          <w:sz w:val="20"/>
          <w:szCs w:val="20"/>
        </w:rPr>
        <w:t>counting</w:t>
      </w:r>
      <w:proofErr w:type="gramEnd"/>
      <w:r w:rsidRPr="00AA2A51">
        <w:rPr>
          <w:sz w:val="20"/>
          <w:szCs w:val="20"/>
        </w:rPr>
        <w:t xml:space="preserve"> techniques (permutations and combinations) </w:t>
      </w: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e) Law of Large Numbers </w:t>
      </w:r>
    </w:p>
    <w:p w:rsidR="001A430E" w:rsidRPr="00AA2A51" w:rsidRDefault="001A430E" w:rsidP="001A430E">
      <w:pPr>
        <w:pStyle w:val="Default"/>
        <w:rPr>
          <w:sz w:val="20"/>
          <w:szCs w:val="20"/>
        </w:rPr>
      </w:pPr>
    </w:p>
    <w:p w:rsidR="001A430E" w:rsidRPr="00AA2A51" w:rsidRDefault="001A430E" w:rsidP="001A430E">
      <w:pPr>
        <w:pStyle w:val="Default"/>
        <w:rPr>
          <w:sz w:val="20"/>
          <w:szCs w:val="20"/>
        </w:rPr>
      </w:pPr>
      <w:r w:rsidRPr="00AA2A51">
        <w:rPr>
          <w:sz w:val="20"/>
          <w:szCs w:val="20"/>
        </w:rPr>
        <w:t xml:space="preserve">AFDA.7 The student will analyze the normal distribution. Key concepts include: </w:t>
      </w:r>
    </w:p>
    <w:p w:rsidR="001A430E" w:rsidRPr="00AA2A51" w:rsidRDefault="001A430E" w:rsidP="001A430E">
      <w:pPr>
        <w:pStyle w:val="Default"/>
        <w:rPr>
          <w:sz w:val="20"/>
          <w:szCs w:val="20"/>
        </w:rPr>
      </w:pP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a) </w:t>
      </w:r>
      <w:proofErr w:type="gramStart"/>
      <w:r w:rsidRPr="00AA2A51">
        <w:rPr>
          <w:sz w:val="20"/>
          <w:szCs w:val="20"/>
        </w:rPr>
        <w:t>characteristics</w:t>
      </w:r>
      <w:proofErr w:type="gramEnd"/>
      <w:r w:rsidRPr="00AA2A51">
        <w:rPr>
          <w:sz w:val="20"/>
          <w:szCs w:val="20"/>
        </w:rPr>
        <w:t xml:space="preserve"> of normally distributed data </w:t>
      </w: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b) </w:t>
      </w:r>
      <w:proofErr w:type="gramStart"/>
      <w:r w:rsidRPr="00AA2A51">
        <w:rPr>
          <w:sz w:val="20"/>
          <w:szCs w:val="20"/>
        </w:rPr>
        <w:t>percentiles</w:t>
      </w:r>
      <w:proofErr w:type="gramEnd"/>
      <w:r w:rsidRPr="00AA2A51">
        <w:rPr>
          <w:sz w:val="20"/>
          <w:szCs w:val="20"/>
        </w:rPr>
        <w:t xml:space="preserve"> </w:t>
      </w: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c) </w:t>
      </w:r>
      <w:proofErr w:type="gramStart"/>
      <w:r w:rsidRPr="00AA2A51">
        <w:rPr>
          <w:sz w:val="20"/>
          <w:szCs w:val="20"/>
        </w:rPr>
        <w:t>normalizing</w:t>
      </w:r>
      <w:proofErr w:type="gramEnd"/>
      <w:r w:rsidRPr="00AA2A51">
        <w:rPr>
          <w:sz w:val="20"/>
          <w:szCs w:val="20"/>
        </w:rPr>
        <w:t xml:space="preserve"> data using z-scores </w:t>
      </w: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d) </w:t>
      </w:r>
      <w:proofErr w:type="gramStart"/>
      <w:r w:rsidRPr="00AA2A51">
        <w:rPr>
          <w:sz w:val="20"/>
          <w:szCs w:val="20"/>
        </w:rPr>
        <w:t>area</w:t>
      </w:r>
      <w:proofErr w:type="gramEnd"/>
      <w:r w:rsidRPr="00AA2A51">
        <w:rPr>
          <w:sz w:val="20"/>
          <w:szCs w:val="20"/>
        </w:rPr>
        <w:t xml:space="preserve"> under the standard normal curve and probability </w:t>
      </w:r>
    </w:p>
    <w:p w:rsidR="001A430E" w:rsidRPr="00AA2A51" w:rsidRDefault="001A430E" w:rsidP="001A430E">
      <w:pPr>
        <w:pStyle w:val="Default"/>
        <w:rPr>
          <w:sz w:val="20"/>
          <w:szCs w:val="20"/>
        </w:rPr>
      </w:pPr>
    </w:p>
    <w:p w:rsidR="001A430E" w:rsidRPr="00AA2A51" w:rsidRDefault="001A430E" w:rsidP="001A430E">
      <w:pPr>
        <w:pStyle w:val="Default"/>
        <w:rPr>
          <w:sz w:val="20"/>
          <w:szCs w:val="20"/>
        </w:rPr>
      </w:pPr>
      <w:r w:rsidRPr="00AA2A51">
        <w:rPr>
          <w:sz w:val="20"/>
          <w:szCs w:val="20"/>
        </w:rPr>
        <w:t xml:space="preserve">AFDA.8 The student will design and conduct an experiment/survey. Key concepts include: </w:t>
      </w:r>
    </w:p>
    <w:p w:rsidR="001A430E" w:rsidRPr="00AA2A51" w:rsidRDefault="001A430E" w:rsidP="001A430E">
      <w:pPr>
        <w:pStyle w:val="Default"/>
        <w:rPr>
          <w:sz w:val="20"/>
          <w:szCs w:val="20"/>
        </w:rPr>
      </w:pP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a) </w:t>
      </w:r>
      <w:proofErr w:type="gramStart"/>
      <w:r w:rsidRPr="00AA2A51">
        <w:rPr>
          <w:sz w:val="20"/>
          <w:szCs w:val="20"/>
        </w:rPr>
        <w:t>sample</w:t>
      </w:r>
      <w:proofErr w:type="gramEnd"/>
      <w:r w:rsidRPr="00AA2A51">
        <w:rPr>
          <w:sz w:val="20"/>
          <w:szCs w:val="20"/>
        </w:rPr>
        <w:t xml:space="preserve"> size </w:t>
      </w: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b) </w:t>
      </w:r>
      <w:proofErr w:type="gramStart"/>
      <w:r w:rsidRPr="00AA2A51">
        <w:rPr>
          <w:sz w:val="20"/>
          <w:szCs w:val="20"/>
        </w:rPr>
        <w:t>sampling</w:t>
      </w:r>
      <w:proofErr w:type="gramEnd"/>
      <w:r w:rsidRPr="00AA2A51">
        <w:rPr>
          <w:sz w:val="20"/>
          <w:szCs w:val="20"/>
        </w:rPr>
        <w:t xml:space="preserve"> technique </w:t>
      </w: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c) </w:t>
      </w:r>
      <w:proofErr w:type="gramStart"/>
      <w:r w:rsidRPr="00AA2A51">
        <w:rPr>
          <w:sz w:val="20"/>
          <w:szCs w:val="20"/>
        </w:rPr>
        <w:t>controlling</w:t>
      </w:r>
      <w:proofErr w:type="gramEnd"/>
      <w:r w:rsidRPr="00AA2A51">
        <w:rPr>
          <w:sz w:val="20"/>
          <w:szCs w:val="20"/>
        </w:rPr>
        <w:t xml:space="preserve"> sources of bias and experimental error </w:t>
      </w: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d) </w:t>
      </w:r>
      <w:proofErr w:type="gramStart"/>
      <w:r w:rsidRPr="00AA2A51">
        <w:rPr>
          <w:sz w:val="20"/>
          <w:szCs w:val="20"/>
        </w:rPr>
        <w:t>data</w:t>
      </w:r>
      <w:proofErr w:type="gramEnd"/>
      <w:r w:rsidRPr="00AA2A51">
        <w:rPr>
          <w:sz w:val="20"/>
          <w:szCs w:val="20"/>
        </w:rPr>
        <w:t xml:space="preserve"> collection </w:t>
      </w:r>
    </w:p>
    <w:p w:rsidR="001A430E" w:rsidRPr="00AA2A51" w:rsidRDefault="001A430E" w:rsidP="001A430E">
      <w:pPr>
        <w:pStyle w:val="Default"/>
        <w:ind w:left="1800" w:hanging="360"/>
        <w:rPr>
          <w:sz w:val="20"/>
          <w:szCs w:val="20"/>
        </w:rPr>
      </w:pPr>
      <w:r w:rsidRPr="00AA2A51">
        <w:rPr>
          <w:sz w:val="20"/>
          <w:szCs w:val="20"/>
        </w:rPr>
        <w:t xml:space="preserve">e) </w:t>
      </w:r>
      <w:proofErr w:type="gramStart"/>
      <w:r w:rsidRPr="00AA2A51">
        <w:rPr>
          <w:sz w:val="20"/>
          <w:szCs w:val="20"/>
        </w:rPr>
        <w:t>data</w:t>
      </w:r>
      <w:proofErr w:type="gramEnd"/>
      <w:r w:rsidRPr="00AA2A51">
        <w:rPr>
          <w:sz w:val="20"/>
          <w:szCs w:val="20"/>
        </w:rPr>
        <w:t xml:space="preserve"> analysis and reporting </w:t>
      </w:r>
    </w:p>
    <w:sectPr w:rsidR="001A430E" w:rsidRPr="00AA2A51" w:rsidSect="00CB0D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1A430E"/>
    <w:rsid w:val="00115290"/>
    <w:rsid w:val="00180E70"/>
    <w:rsid w:val="001A430E"/>
    <w:rsid w:val="003D1199"/>
    <w:rsid w:val="004F7EF3"/>
    <w:rsid w:val="00556CAB"/>
    <w:rsid w:val="00AA2A51"/>
    <w:rsid w:val="00CB0D09"/>
    <w:rsid w:val="00EC02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0D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A430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304</Words>
  <Characters>1737</Characters>
  <Application>Microsoft Office Word</Application>
  <DocSecurity>0</DocSecurity>
  <Lines>14</Lines>
  <Paragraphs>4</Paragraphs>
  <ScaleCrop>false</ScaleCrop>
  <Company/>
  <LinksUpToDate>false</LinksUpToDate>
  <CharactersWithSpaces>2037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 </cp:lastModifiedBy>
  <cp:revision>2</cp:revision>
  <cp:lastPrinted>2011-06-10T13:38:00Z</cp:lastPrinted>
  <dcterms:created xsi:type="dcterms:W3CDTF">2011-06-10T15:53:00Z</dcterms:created>
  <dcterms:modified xsi:type="dcterms:W3CDTF">2011-06-10T15:53:00Z</dcterms:modified>
</cp:coreProperties>
</file>