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AA" w:rsidRDefault="00136614">
      <w:r>
        <w:t xml:space="preserve">Mr. </w:t>
      </w:r>
      <w:r w:rsidR="00233E74">
        <w:t>Hogendorp</w:t>
      </w:r>
    </w:p>
    <w:p w:rsidR="00136614" w:rsidRDefault="00136614">
      <w:r>
        <w:t>Urban Studies</w:t>
      </w:r>
    </w:p>
    <w:p w:rsidR="00136614" w:rsidRDefault="00136614" w:rsidP="00136614">
      <w:pPr>
        <w:jc w:val="center"/>
      </w:pPr>
      <w:smartTag w:uri="urn:schemas-microsoft-com:office:smarttags" w:element="place">
        <w:smartTag w:uri="urn:schemas-microsoft-com:office:smarttags" w:element="City">
          <w:r w:rsidRPr="00136614">
            <w:rPr>
              <w:b/>
            </w:rPr>
            <w:t>Chicago</w:t>
          </w:r>
        </w:smartTag>
      </w:smartTag>
      <w:r w:rsidRPr="00136614">
        <w:rPr>
          <w:b/>
        </w:rPr>
        <w:t xml:space="preserve"> Happenings Presentation</w:t>
      </w:r>
    </w:p>
    <w:p w:rsidR="00136614" w:rsidRDefault="00136614" w:rsidP="00136614">
      <w:r>
        <w:t xml:space="preserve">Each student will make one “Chicago Happenings Presentation” during the </w:t>
      </w:r>
      <w:r w:rsidR="00233E74">
        <w:t>semester</w:t>
      </w:r>
      <w:r>
        <w:t xml:space="preserve"> on a current event affecting the Chicagoland area.  </w:t>
      </w:r>
      <w:r w:rsidR="00E53029">
        <w:t>At the beginning of the week,</w:t>
      </w:r>
      <w:r w:rsidR="0023290B">
        <w:t xml:space="preserve"> two to</w:t>
      </w:r>
      <w:r>
        <w:t xml:space="preserve"> four students will be chosen to present their “Chicago Happenings Presentation” at the conclusion of that week.  Each presentation is worth 50 points.</w:t>
      </w:r>
    </w:p>
    <w:p w:rsidR="00136614" w:rsidRDefault="00136614" w:rsidP="00136614"/>
    <w:p w:rsidR="00136614" w:rsidRDefault="00136614" w:rsidP="00136614">
      <w:r>
        <w:t>Here are the instructions:</w:t>
      </w:r>
    </w:p>
    <w:p w:rsidR="00136614" w:rsidRDefault="00136614" w:rsidP="00136614">
      <w:pPr>
        <w:numPr>
          <w:ilvl w:val="0"/>
          <w:numId w:val="1"/>
        </w:numPr>
      </w:pPr>
      <w:r>
        <w:t>The student can choose a current event to discuss from the following sources:</w:t>
      </w:r>
    </w:p>
    <w:p w:rsidR="00136614" w:rsidRDefault="00136614" w:rsidP="00D87478">
      <w:pPr>
        <w:numPr>
          <w:ilvl w:val="1"/>
          <w:numId w:val="1"/>
        </w:numPr>
      </w:pPr>
      <w:r>
        <w:t xml:space="preserve">The </w:t>
      </w:r>
      <w:smartTag w:uri="urn:schemas-microsoft-com:office:smarttags" w:element="City">
        <w:smartTag w:uri="urn:schemas-microsoft-com:office:smarttags" w:element="place">
          <w:r>
            <w:t>Chicago</w:t>
          </w:r>
        </w:smartTag>
      </w:smartTag>
      <w:r>
        <w:t xml:space="preserve"> Tribune</w:t>
      </w:r>
      <w:r w:rsidR="00D87478">
        <w:t>/</w:t>
      </w:r>
      <w:r>
        <w:t>Sun Times</w:t>
      </w:r>
      <w:r w:rsidR="00D87478">
        <w:t>/Daily Herald</w:t>
      </w:r>
    </w:p>
    <w:p w:rsidR="00136614" w:rsidRDefault="00136614" w:rsidP="00136614">
      <w:pPr>
        <w:numPr>
          <w:ilvl w:val="1"/>
          <w:numId w:val="1"/>
        </w:numPr>
      </w:pPr>
      <w:smartTag w:uri="urn:schemas-microsoft-com:office:smarttags" w:element="City">
        <w:smartTag w:uri="urn:schemas-microsoft-com:office:smarttags" w:element="place">
          <w:r>
            <w:t>Chicago</w:t>
          </w:r>
        </w:smartTag>
      </w:smartTag>
      <w:r>
        <w:t xml:space="preserve"> Magazine</w:t>
      </w:r>
    </w:p>
    <w:p w:rsidR="00136614" w:rsidRDefault="00136614" w:rsidP="00136614">
      <w:pPr>
        <w:numPr>
          <w:ilvl w:val="1"/>
          <w:numId w:val="1"/>
        </w:numPr>
      </w:pPr>
      <w:smartTag w:uri="urn:schemas-microsoft-com:office:smarttags" w:element="place">
        <w:smartTag w:uri="urn:schemas-microsoft-com:office:smarttags" w:element="City">
          <w:r>
            <w:t>Chicago</w:t>
          </w:r>
        </w:smartTag>
      </w:smartTag>
      <w:r>
        <w:t xml:space="preserve"> Tonight – airs on WTTW-11 from 7-8:00pm every weeknight</w:t>
      </w:r>
    </w:p>
    <w:p w:rsidR="00136614" w:rsidRDefault="00136614" w:rsidP="00136614"/>
    <w:p w:rsidR="00136614" w:rsidRDefault="00136614" w:rsidP="00136614">
      <w:pPr>
        <w:numPr>
          <w:ilvl w:val="0"/>
          <w:numId w:val="1"/>
        </w:numPr>
      </w:pPr>
      <w:r>
        <w:t>The student will then research the current event and discuss the following issues:</w:t>
      </w:r>
    </w:p>
    <w:p w:rsidR="00E53029" w:rsidRDefault="00136614" w:rsidP="00E53029">
      <w:pPr>
        <w:numPr>
          <w:ilvl w:val="1"/>
          <w:numId w:val="1"/>
        </w:numPr>
      </w:pPr>
      <w:r w:rsidRPr="00831CF5">
        <w:rPr>
          <w:b/>
        </w:rPr>
        <w:t>What is the issue at hand?</w:t>
      </w:r>
      <w:r w:rsidR="00E53029">
        <w:t xml:space="preserve">  Tell me the basic facts</w:t>
      </w:r>
      <w:r w:rsidR="00831CF5">
        <w:t xml:space="preserve"> (</w:t>
      </w:r>
      <w:proofErr w:type="gramStart"/>
      <w:r w:rsidR="00831CF5">
        <w:t>the who</w:t>
      </w:r>
      <w:proofErr w:type="gramEnd"/>
      <w:r w:rsidR="00831CF5">
        <w:t>, what, where, when, why, how)</w:t>
      </w:r>
      <w:r w:rsidR="00E53029">
        <w:t>.</w:t>
      </w:r>
    </w:p>
    <w:p w:rsidR="00E53029" w:rsidRDefault="00E53029" w:rsidP="00136614">
      <w:pPr>
        <w:numPr>
          <w:ilvl w:val="1"/>
          <w:numId w:val="1"/>
        </w:numPr>
      </w:pPr>
      <w:r w:rsidRPr="00831CF5">
        <w:rPr>
          <w:b/>
        </w:rPr>
        <w:t>What are the ramifications of this issue?</w:t>
      </w:r>
      <w:r>
        <w:t xml:space="preserve">  Tell me the possible consequences of this issue.</w:t>
      </w:r>
    </w:p>
    <w:p w:rsidR="00136614" w:rsidRDefault="00136614" w:rsidP="00136614">
      <w:pPr>
        <w:numPr>
          <w:ilvl w:val="1"/>
          <w:numId w:val="1"/>
        </w:numPr>
      </w:pPr>
      <w:r w:rsidRPr="00831CF5">
        <w:rPr>
          <w:b/>
        </w:rPr>
        <w:t>Who is being affected by the issue?  Why?</w:t>
      </w:r>
      <w:r w:rsidR="00E53029">
        <w:t xml:space="preserve">  Tell me about </w:t>
      </w:r>
      <w:r w:rsidR="00E53029" w:rsidRPr="00831CF5">
        <w:rPr>
          <w:b/>
          <w:i/>
        </w:rPr>
        <w:t>all the people</w:t>
      </w:r>
      <w:r w:rsidR="00E53029">
        <w:t xml:space="preserve"> you can think of that are being affected.</w:t>
      </w:r>
    </w:p>
    <w:p w:rsidR="00136614" w:rsidRDefault="00831CF5" w:rsidP="00136614">
      <w:pPr>
        <w:numPr>
          <w:ilvl w:val="1"/>
          <w:numId w:val="1"/>
        </w:numPr>
      </w:pPr>
      <w:r w:rsidRPr="00831CF5">
        <w:rPr>
          <w:b/>
        </w:rPr>
        <w:t>Why is this issue important to Chicagoans?</w:t>
      </w:r>
      <w:r>
        <w:t xml:space="preserve">  Is there a historical reason?  A cultural reason?  A financial reason?</w:t>
      </w:r>
    </w:p>
    <w:p w:rsidR="00831CF5" w:rsidRDefault="00831CF5" w:rsidP="00136614">
      <w:pPr>
        <w:numPr>
          <w:ilvl w:val="1"/>
          <w:numId w:val="1"/>
        </w:numPr>
      </w:pPr>
      <w:r>
        <w:rPr>
          <w:b/>
        </w:rPr>
        <w:t xml:space="preserve">What is the resolution to this issue?  </w:t>
      </w:r>
      <w:r w:rsidR="00896199">
        <w:t>If there is no resolution, explain why.</w:t>
      </w:r>
    </w:p>
    <w:p w:rsidR="00136614" w:rsidRDefault="00136614" w:rsidP="00136614"/>
    <w:p w:rsidR="00136614" w:rsidRDefault="00136614" w:rsidP="00136614">
      <w:pPr>
        <w:numPr>
          <w:ilvl w:val="0"/>
          <w:numId w:val="1"/>
        </w:numPr>
      </w:pPr>
      <w:r>
        <w:t>The st</w:t>
      </w:r>
      <w:r w:rsidR="00233E74">
        <w:t>udent will provide at least</w:t>
      </w:r>
      <w:r w:rsidR="00A669B3">
        <w:t xml:space="preserve"> </w:t>
      </w:r>
      <w:r w:rsidR="00233E74">
        <w:t xml:space="preserve">two-plus </w:t>
      </w:r>
      <w:r>
        <w:t>typed pages (12 point font, Times New Roman, double-spaced</w:t>
      </w:r>
      <w:r w:rsidR="00896199">
        <w:t xml:space="preserve">, </w:t>
      </w:r>
      <w:r w:rsidR="00233E74">
        <w:t>1-inch</w:t>
      </w:r>
      <w:r w:rsidR="00896199">
        <w:t xml:space="preserve"> margins) summarizing the current event by answering all of the questions above.</w:t>
      </w:r>
    </w:p>
    <w:p w:rsidR="00136614" w:rsidRDefault="00136614" w:rsidP="00136614"/>
    <w:p w:rsidR="00136614" w:rsidRDefault="00136614" w:rsidP="00136614">
      <w:pPr>
        <w:numPr>
          <w:ilvl w:val="0"/>
          <w:numId w:val="1"/>
        </w:numPr>
      </w:pPr>
      <w:r>
        <w:t xml:space="preserve">The student will then prepare </w:t>
      </w:r>
      <w:r w:rsidRPr="00896199">
        <w:rPr>
          <w:b/>
        </w:rPr>
        <w:t xml:space="preserve">at least </w:t>
      </w:r>
      <w:r w:rsidR="00E53029" w:rsidRPr="00896199">
        <w:rPr>
          <w:b/>
        </w:rPr>
        <w:t>FIVE</w:t>
      </w:r>
      <w:r>
        <w:t xml:space="preserve"> PowerPoint slides with notes and information pertaining to </w:t>
      </w:r>
      <w:r w:rsidR="00896199">
        <w:t>their current event by answering all the questions above.</w:t>
      </w:r>
    </w:p>
    <w:p w:rsidR="00136614" w:rsidRDefault="00136614" w:rsidP="00136614"/>
    <w:p w:rsidR="00136614" w:rsidRDefault="00136614" w:rsidP="00136614">
      <w:pPr>
        <w:numPr>
          <w:ilvl w:val="0"/>
          <w:numId w:val="1"/>
        </w:numPr>
      </w:pPr>
      <w:r>
        <w:t xml:space="preserve">Make a </w:t>
      </w:r>
      <w:r w:rsidR="00E53029">
        <w:rPr>
          <w:b/>
        </w:rPr>
        <w:t>minimum 3-minute</w:t>
      </w:r>
      <w:r>
        <w:t xml:space="preserve"> presentation at the end of class using the PowerPoint slides.</w:t>
      </w:r>
    </w:p>
    <w:p w:rsidR="00896199" w:rsidRDefault="00896199" w:rsidP="00896199"/>
    <w:p w:rsidR="00896199" w:rsidRDefault="00896199" w:rsidP="00136614">
      <w:pPr>
        <w:numPr>
          <w:ilvl w:val="0"/>
          <w:numId w:val="1"/>
        </w:numPr>
      </w:pPr>
      <w:r>
        <w:t>Provide correct citations for quotes.  “Quote,” (Author, paragraph).  Also, provide a link to the article or a hard copy of the article itself</w:t>
      </w:r>
      <w:r w:rsidR="00C62631">
        <w:t xml:space="preserve"> in the paper</w:t>
      </w:r>
      <w:r>
        <w:t>.</w:t>
      </w:r>
    </w:p>
    <w:p w:rsidR="00136614" w:rsidRDefault="00136614" w:rsidP="00136614"/>
    <w:p w:rsidR="00136614" w:rsidRDefault="00896199" w:rsidP="00136614">
      <w:pPr>
        <w:numPr>
          <w:ilvl w:val="0"/>
          <w:numId w:val="1"/>
        </w:numPr>
      </w:pPr>
      <w:r>
        <w:t>Use correct grammar, spelling, and punctuation.</w:t>
      </w:r>
    </w:p>
    <w:p w:rsidR="00C62631" w:rsidRDefault="00C62631" w:rsidP="00C62631"/>
    <w:p w:rsidR="00C62631" w:rsidRDefault="00C62631" w:rsidP="00136614">
      <w:pPr>
        <w:numPr>
          <w:ilvl w:val="0"/>
          <w:numId w:val="1"/>
        </w:numPr>
      </w:pPr>
      <w:r>
        <w:t xml:space="preserve">Email the PowerPoint </w:t>
      </w:r>
      <w:r w:rsidR="00233E74">
        <w:t>and paper to yourself and to me (khogendorp</w:t>
      </w:r>
      <w:r>
        <w:t>@saintviator.com) in case one of them isn’t working.  You may also want to bring them in on a flash drive in case your or our internet is failing.</w:t>
      </w:r>
    </w:p>
    <w:p w:rsidR="00787058" w:rsidRDefault="00787058" w:rsidP="00136614">
      <w:pPr>
        <w:ind w:left="3060" w:hanging="3060"/>
      </w:pPr>
    </w:p>
    <w:p w:rsidR="00136614" w:rsidRDefault="00D87478" w:rsidP="00136614">
      <w:pPr>
        <w:ind w:left="3060" w:hanging="3060"/>
      </w:pPr>
      <w:r>
        <w:t>Here is how I will score the Chicago Happenings:</w:t>
      </w:r>
    </w:p>
    <w:p w:rsidR="00896199" w:rsidRDefault="00896199" w:rsidP="00136614">
      <w:pPr>
        <w:ind w:left="3060" w:hanging="3060"/>
        <w:sectPr w:rsidR="00896199" w:rsidSect="00787058">
          <w:pgSz w:w="12240" w:h="15840"/>
          <w:pgMar w:top="540" w:right="1800" w:bottom="540" w:left="1800" w:header="720" w:footer="720" w:gutter="0"/>
          <w:cols w:space="720"/>
          <w:docGrid w:linePitch="360"/>
        </w:sectPr>
      </w:pPr>
    </w:p>
    <w:p w:rsidR="00D87478" w:rsidRDefault="00D87478" w:rsidP="00136614">
      <w:pPr>
        <w:ind w:left="3060" w:hanging="3060"/>
      </w:pPr>
      <w:r w:rsidRPr="00896199">
        <w:rPr>
          <w:b/>
        </w:rPr>
        <w:lastRenderedPageBreak/>
        <w:t>Paper</w:t>
      </w:r>
      <w:r w:rsidR="00C62631">
        <w:t xml:space="preserve"> – 25</w:t>
      </w:r>
      <w:r>
        <w:t xml:space="preserve"> points</w:t>
      </w:r>
    </w:p>
    <w:p w:rsidR="00D87478" w:rsidRDefault="002231FD" w:rsidP="00C62631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Length – 6</w:t>
      </w:r>
      <w:r w:rsidR="00D87478">
        <w:t xml:space="preserve"> </w:t>
      </w:r>
    </w:p>
    <w:p w:rsidR="00D87478" w:rsidRDefault="00C62631" w:rsidP="00C62631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Grammar, etc – 4</w:t>
      </w:r>
    </w:p>
    <w:p w:rsidR="00787058" w:rsidRDefault="00C62631" w:rsidP="00C62631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 xml:space="preserve">Answering the five </w:t>
      </w:r>
    </w:p>
    <w:p w:rsidR="00D87478" w:rsidRDefault="00C62631" w:rsidP="00787058">
      <w:pPr>
        <w:ind w:firstLine="360"/>
      </w:pPr>
      <w:proofErr w:type="gramStart"/>
      <w:r>
        <w:t>questions</w:t>
      </w:r>
      <w:proofErr w:type="gramEnd"/>
      <w:r>
        <w:t xml:space="preserve"> in #2 – 3 each</w:t>
      </w:r>
    </w:p>
    <w:p w:rsidR="00896199" w:rsidRDefault="00896199" w:rsidP="00D87478"/>
    <w:tbl>
      <w:tblPr>
        <w:tblpPr w:leftFromText="180" w:rightFromText="180" w:vertAnchor="text" w:horzAnchor="page" w:tblpX="9526" w:tblpY="15"/>
        <w:tblW w:w="2182" w:type="dxa"/>
        <w:tblCellMar>
          <w:left w:w="0" w:type="dxa"/>
          <w:right w:w="0" w:type="dxa"/>
        </w:tblCellMar>
        <w:tblLook w:val="0000"/>
      </w:tblPr>
      <w:tblGrid>
        <w:gridCol w:w="2182"/>
      </w:tblGrid>
      <w:tr w:rsidR="00C62631" w:rsidTr="00C62631">
        <w:trPr>
          <w:trHeight w:val="269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631" w:rsidRDefault="00C62631" w:rsidP="00C62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0-:30 0 points</w:t>
            </w:r>
          </w:p>
        </w:tc>
      </w:tr>
      <w:tr w:rsidR="00C62631" w:rsidTr="00C62631">
        <w:trPr>
          <w:trHeight w:val="2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631" w:rsidRDefault="00C62631" w:rsidP="00C62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:30-1:00 1</w:t>
            </w:r>
          </w:p>
        </w:tc>
      </w:tr>
      <w:tr w:rsidR="00C62631" w:rsidTr="00C62631">
        <w:trPr>
          <w:trHeight w:val="2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631" w:rsidRDefault="00C62631" w:rsidP="00C62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1:00-1:30 2</w:t>
            </w:r>
          </w:p>
        </w:tc>
      </w:tr>
      <w:tr w:rsidR="00C62631" w:rsidTr="00C62631">
        <w:trPr>
          <w:trHeight w:val="2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631" w:rsidRDefault="00C62631" w:rsidP="00C62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1:30-2:00 3</w:t>
            </w:r>
          </w:p>
        </w:tc>
      </w:tr>
      <w:tr w:rsidR="00C62631" w:rsidTr="00C62631">
        <w:trPr>
          <w:trHeight w:val="2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631" w:rsidRDefault="00C62631" w:rsidP="00C62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2:00-2:30 4</w:t>
            </w:r>
          </w:p>
        </w:tc>
      </w:tr>
      <w:tr w:rsidR="00C62631" w:rsidTr="00C62631">
        <w:trPr>
          <w:trHeight w:val="2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631" w:rsidRDefault="00C62631" w:rsidP="00C62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2:30-3:00 5</w:t>
            </w:r>
          </w:p>
        </w:tc>
      </w:tr>
      <w:tr w:rsidR="00C62631" w:rsidTr="00C62631">
        <w:trPr>
          <w:trHeight w:val="2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631" w:rsidRDefault="00C62631" w:rsidP="00C62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3:00+ 6</w:t>
            </w:r>
          </w:p>
        </w:tc>
      </w:tr>
    </w:tbl>
    <w:p w:rsidR="00D87478" w:rsidRDefault="00D87478" w:rsidP="00D87478">
      <w:r w:rsidRPr="00896199">
        <w:rPr>
          <w:b/>
        </w:rPr>
        <w:lastRenderedPageBreak/>
        <w:t>Presentation</w:t>
      </w:r>
      <w:r w:rsidR="00C62631">
        <w:t xml:space="preserve"> – 25</w:t>
      </w:r>
      <w:r>
        <w:t xml:space="preserve"> points</w:t>
      </w:r>
    </w:p>
    <w:p w:rsidR="00C62631" w:rsidRDefault="00896199" w:rsidP="00C62631">
      <w:pPr>
        <w:numPr>
          <w:ilvl w:val="0"/>
          <w:numId w:val="2"/>
        </w:numPr>
        <w:tabs>
          <w:tab w:val="clear" w:pos="1080"/>
          <w:tab w:val="num" w:pos="360"/>
        </w:tabs>
        <w:ind w:left="360"/>
      </w:pPr>
      <w:r>
        <w:t>Time – 6</w:t>
      </w:r>
      <w:r w:rsidR="00D87478">
        <w:t xml:space="preserve"> </w:t>
      </w:r>
    </w:p>
    <w:p w:rsidR="00896199" w:rsidRDefault="00C62631" w:rsidP="00C62631">
      <w:pPr>
        <w:numPr>
          <w:ilvl w:val="0"/>
          <w:numId w:val="2"/>
        </w:numPr>
        <w:tabs>
          <w:tab w:val="clear" w:pos="1080"/>
          <w:tab w:val="num" w:pos="360"/>
        </w:tabs>
        <w:ind w:left="360"/>
      </w:pPr>
      <w:r>
        <w:t>Grammar, etc. – 4</w:t>
      </w:r>
    </w:p>
    <w:p w:rsidR="00896199" w:rsidRDefault="00C62631" w:rsidP="00C62631">
      <w:pPr>
        <w:numPr>
          <w:ilvl w:val="0"/>
          <w:numId w:val="2"/>
        </w:numPr>
        <w:tabs>
          <w:tab w:val="clear" w:pos="1080"/>
          <w:tab w:val="num" w:pos="360"/>
        </w:tabs>
        <w:ind w:left="360"/>
      </w:pPr>
      <w:r>
        <w:t>Answering the five questions in #2 – 3 each</w:t>
      </w:r>
    </w:p>
    <w:p w:rsidR="00C62631" w:rsidRPr="00136614" w:rsidRDefault="00C62631" w:rsidP="00D87478"/>
    <w:sectPr w:rsidR="00C62631" w:rsidRPr="00136614" w:rsidSect="00896199">
      <w:type w:val="continuous"/>
      <w:pgSz w:w="12240" w:h="15840"/>
      <w:pgMar w:top="540" w:right="1800" w:bottom="720" w:left="1800" w:header="720" w:footer="720" w:gutter="0"/>
      <w:cols w:num="2" w:space="720" w:equalWidth="0">
        <w:col w:w="3960" w:space="720"/>
        <w:col w:w="39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5DD6"/>
    <w:multiLevelType w:val="hybridMultilevel"/>
    <w:tmpl w:val="54328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B47413"/>
    <w:multiLevelType w:val="hybridMultilevel"/>
    <w:tmpl w:val="ABAA3E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F9260BB"/>
    <w:multiLevelType w:val="hybridMultilevel"/>
    <w:tmpl w:val="B5ECA9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36614"/>
    <w:rsid w:val="00136614"/>
    <w:rsid w:val="002231FD"/>
    <w:rsid w:val="0023290B"/>
    <w:rsid w:val="00233E74"/>
    <w:rsid w:val="00787058"/>
    <w:rsid w:val="00831CF5"/>
    <w:rsid w:val="00896199"/>
    <w:rsid w:val="00A669B3"/>
    <w:rsid w:val="00AF2324"/>
    <w:rsid w:val="00B81F88"/>
    <w:rsid w:val="00C62631"/>
    <w:rsid w:val="00D87478"/>
    <w:rsid w:val="00E404AA"/>
    <w:rsid w:val="00E5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C626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Indiana University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subject/>
  <dc:creator>awaple</dc:creator>
  <cp:keywords/>
  <dc:description/>
  <cp:lastModifiedBy>khogendorp</cp:lastModifiedBy>
  <cp:revision>3</cp:revision>
  <cp:lastPrinted>2008-08-15T13:32:00Z</cp:lastPrinted>
  <dcterms:created xsi:type="dcterms:W3CDTF">2011-01-19T13:43:00Z</dcterms:created>
  <dcterms:modified xsi:type="dcterms:W3CDTF">2011-01-19T13:44:00Z</dcterms:modified>
</cp:coreProperties>
</file>