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F49B7" w:rsidRDefault="00CF49B7" w:rsidP="005608C2">
      <w:pPr>
        <w:jc w:val="both"/>
        <w:rPr>
          <w:b/>
        </w:rPr>
      </w:pPr>
      <w:bookmarkStart w:id="0" w:name="_GoBack"/>
      <w:bookmarkEnd w:id="0"/>
    </w:p>
    <w:p w:rsidR="005608C2" w:rsidRDefault="005608C2" w:rsidP="005608C2">
      <w:pPr>
        <w:jc w:val="both"/>
      </w:pPr>
      <w:r>
        <w:rPr>
          <w:b/>
        </w:rPr>
        <w:t xml:space="preserve">COURSE DESCRIPTION:  </w:t>
      </w:r>
      <w:r>
        <w:t>Psychology is a regular level class for students who are interested in an introduction to the science of Psychology.  This course will study major topics in Psychology through lectures, group projects, discussions, and independent research.  Students will be expected to demonstrate mastery of the material through essay tests, written reports, and critical thinking projects.</w:t>
      </w:r>
    </w:p>
    <w:p w:rsidR="005608C2" w:rsidRDefault="005608C2" w:rsidP="005608C2"/>
    <w:p w:rsidR="005608C2" w:rsidRDefault="005608C2" w:rsidP="005608C2">
      <w:pPr>
        <w:rPr>
          <w:b/>
        </w:rPr>
      </w:pPr>
      <w:r>
        <w:rPr>
          <w:b/>
        </w:rPr>
        <w:t>COURSE REQUIREMENT/REQUIRED MATERIALS:</w:t>
      </w:r>
    </w:p>
    <w:p w:rsidR="005608C2" w:rsidRDefault="005608C2" w:rsidP="005608C2">
      <w:pPr>
        <w:ind w:left="900" w:hanging="900"/>
      </w:pPr>
      <w:r>
        <w:t xml:space="preserve">Text - </w:t>
      </w:r>
      <w:r>
        <w:rPr>
          <w:u w:val="single"/>
        </w:rPr>
        <w:t>Psychology And You</w:t>
      </w:r>
      <w:r>
        <w:t>, McMahon, Judith W., Romano, Tony, National Textbook Company, Lincolnwood, IL, Third Edition.</w:t>
      </w:r>
    </w:p>
    <w:p w:rsidR="005608C2" w:rsidRDefault="005608C2" w:rsidP="005608C2"/>
    <w:p w:rsidR="005608C2" w:rsidRDefault="005608C2" w:rsidP="005608C2">
      <w:pPr>
        <w:jc w:val="both"/>
      </w:pPr>
      <w:r>
        <w:rPr>
          <w:b/>
        </w:rPr>
        <w:t>COURSE OBJECTIVES/STUDENT OUTCOMES:</w:t>
      </w:r>
      <w:r>
        <w:t xml:space="preserve">  The purpose of this course is to provide students with a background and general understanding of the major areas of Psychology.  The class will focus on: conditioning, perception, consciousness, memory, motivation, stress, disorders, and treatment of disorders.  Students will actively engage in learning through participation in lectures, discussion, the design of psychological experiments, and group projects.</w:t>
      </w:r>
    </w:p>
    <w:p w:rsidR="005608C2" w:rsidRDefault="005608C2" w:rsidP="005608C2"/>
    <w:p w:rsidR="005608C2" w:rsidRDefault="005608C2" w:rsidP="005608C2">
      <w:r>
        <w:rPr>
          <w:b/>
        </w:rPr>
        <w:t>COURSE OUTLINE:</w:t>
      </w:r>
      <w:r>
        <w:t xml:space="preserve">  </w:t>
      </w:r>
    </w:p>
    <w:p w:rsidR="005608C2" w:rsidRDefault="005608C2" w:rsidP="005608C2">
      <w:pPr>
        <w:ind w:left="-1170" w:right="-1080" w:firstLine="720"/>
        <w:sectPr w:rsidR="005608C2" w:rsidSect="00B324AC">
          <w:headerReference w:type="default" r:id="rId8"/>
          <w:footerReference w:type="default" r:id="rId9"/>
          <w:endnotePr>
            <w:numFmt w:val="decimal"/>
          </w:endnotePr>
          <w:type w:val="continuous"/>
          <w:pgSz w:w="12240" w:h="15840"/>
          <w:pgMar w:top="630" w:right="1440" w:bottom="720" w:left="1440" w:header="1440" w:footer="720" w:gutter="0"/>
          <w:cols w:space="720"/>
          <w:noEndnote/>
        </w:sectPr>
      </w:pPr>
    </w:p>
    <w:p w:rsidR="005608C2" w:rsidRPr="00E92561" w:rsidRDefault="005608C2" w:rsidP="005608C2">
      <w:pPr>
        <w:ind w:left="-1260" w:right="-6300" w:firstLine="720"/>
        <w:rPr>
          <w:b/>
        </w:rPr>
      </w:pPr>
      <w:r w:rsidRPr="00E92561">
        <w:rPr>
          <w:b/>
        </w:rPr>
        <w:lastRenderedPageBreak/>
        <w:t>A.</w:t>
      </w:r>
      <w:r w:rsidRPr="00E92561">
        <w:rPr>
          <w:b/>
        </w:rPr>
        <w:tab/>
        <w:t>Field of Psychology</w:t>
      </w:r>
    </w:p>
    <w:p w:rsidR="005608C2" w:rsidRDefault="005608C2" w:rsidP="005608C2">
      <w:pPr>
        <w:ind w:left="-1260" w:right="-6300" w:firstLine="2160"/>
      </w:pPr>
      <w:r>
        <w:t>1.  Defining Psychology</w:t>
      </w:r>
    </w:p>
    <w:p w:rsidR="005608C2" w:rsidRDefault="005608C2" w:rsidP="005608C2">
      <w:pPr>
        <w:ind w:left="-1260" w:right="-6300" w:firstLine="2880"/>
      </w:pPr>
      <w:r>
        <w:t>a) Research</w:t>
      </w:r>
    </w:p>
    <w:p w:rsidR="005608C2" w:rsidRDefault="005608C2" w:rsidP="005608C2">
      <w:pPr>
        <w:ind w:left="-1260" w:right="-6300" w:firstLine="2880"/>
      </w:pPr>
      <w:r>
        <w:t>b) Applied</w:t>
      </w:r>
    </w:p>
    <w:p w:rsidR="005608C2" w:rsidRDefault="005608C2" w:rsidP="005608C2">
      <w:pPr>
        <w:ind w:left="-1260" w:right="-6300" w:firstLine="2160"/>
      </w:pPr>
      <w:r>
        <w:t>2.  History of Psychology</w:t>
      </w:r>
    </w:p>
    <w:p w:rsidR="005608C2" w:rsidRDefault="005608C2" w:rsidP="005608C2">
      <w:pPr>
        <w:ind w:left="-1260" w:right="-6300" w:firstLine="2880"/>
      </w:pPr>
      <w:r>
        <w:t>a) Wundt</w:t>
      </w:r>
    </w:p>
    <w:p w:rsidR="005608C2" w:rsidRDefault="005608C2" w:rsidP="005608C2">
      <w:pPr>
        <w:ind w:left="-1260" w:right="-6300" w:firstLine="2880"/>
      </w:pPr>
      <w:r>
        <w:t>b) Freud</w:t>
      </w:r>
    </w:p>
    <w:p w:rsidR="005608C2" w:rsidRDefault="005608C2" w:rsidP="005608C2">
      <w:pPr>
        <w:ind w:left="-1260" w:right="-6300" w:firstLine="2880"/>
      </w:pPr>
      <w:r>
        <w:t>c) James</w:t>
      </w:r>
    </w:p>
    <w:p w:rsidR="005608C2" w:rsidRDefault="005608C2" w:rsidP="005608C2">
      <w:pPr>
        <w:ind w:left="-1260" w:right="-6300" w:firstLine="2880"/>
      </w:pPr>
      <w:r>
        <w:t>d) Watson</w:t>
      </w:r>
    </w:p>
    <w:p w:rsidR="005608C2" w:rsidRDefault="005608C2" w:rsidP="005608C2">
      <w:pPr>
        <w:ind w:left="-1260" w:right="-6300" w:firstLine="2160"/>
      </w:pPr>
      <w:r>
        <w:t>3.  Present-day Approaches</w:t>
      </w:r>
    </w:p>
    <w:p w:rsidR="005608C2" w:rsidRDefault="005608C2" w:rsidP="005608C2">
      <w:pPr>
        <w:ind w:left="-1260" w:right="-6300" w:firstLine="2880"/>
      </w:pPr>
      <w:r>
        <w:t>a) Behaviorism</w:t>
      </w:r>
    </w:p>
    <w:p w:rsidR="005608C2" w:rsidRDefault="005608C2" w:rsidP="005608C2">
      <w:pPr>
        <w:ind w:left="-1260" w:right="-6300" w:firstLine="2880"/>
      </w:pPr>
      <w:r>
        <w:t>b) Biological</w:t>
      </w:r>
    </w:p>
    <w:p w:rsidR="005608C2" w:rsidRDefault="005608C2" w:rsidP="005608C2">
      <w:pPr>
        <w:ind w:left="-1260" w:right="-6300" w:firstLine="2880"/>
      </w:pPr>
      <w:r>
        <w:t>c) Humanism</w:t>
      </w:r>
    </w:p>
    <w:p w:rsidR="005608C2" w:rsidRDefault="005608C2" w:rsidP="005608C2">
      <w:pPr>
        <w:ind w:left="-1260" w:right="-6300" w:firstLine="2880"/>
      </w:pPr>
      <w:r>
        <w:t>d) Psychoanalysis</w:t>
      </w:r>
    </w:p>
    <w:p w:rsidR="005608C2" w:rsidRDefault="005608C2" w:rsidP="005608C2">
      <w:pPr>
        <w:ind w:left="-1260" w:right="-6300" w:firstLine="2880"/>
      </w:pPr>
      <w:r>
        <w:t>e) Sociocultural</w:t>
      </w:r>
    </w:p>
    <w:p w:rsidR="005608C2" w:rsidRDefault="005608C2" w:rsidP="005608C2">
      <w:pPr>
        <w:ind w:left="-1260" w:right="-6300" w:firstLine="2880"/>
      </w:pPr>
      <w:r>
        <w:t>f) Cognitive</w:t>
      </w:r>
    </w:p>
    <w:p w:rsidR="005608C2" w:rsidRDefault="005608C2" w:rsidP="005608C2">
      <w:pPr>
        <w:ind w:left="-1260" w:right="-6300" w:firstLine="2880"/>
      </w:pPr>
      <w:r>
        <w:t>g) Evolutionary</w:t>
      </w:r>
    </w:p>
    <w:p w:rsidR="005608C2" w:rsidRDefault="005608C2" w:rsidP="005608C2">
      <w:pPr>
        <w:ind w:left="-1260" w:right="-6300"/>
      </w:pPr>
    </w:p>
    <w:p w:rsidR="005608C2" w:rsidRPr="00E92561" w:rsidRDefault="005608C2" w:rsidP="005608C2">
      <w:pPr>
        <w:ind w:left="-1260" w:right="-6300" w:firstLine="720"/>
        <w:rPr>
          <w:b/>
        </w:rPr>
      </w:pPr>
      <w:r w:rsidRPr="00E92561">
        <w:rPr>
          <w:b/>
        </w:rPr>
        <w:t>B.</w:t>
      </w:r>
      <w:r w:rsidRPr="00E92561">
        <w:rPr>
          <w:b/>
        </w:rPr>
        <w:tab/>
        <w:t>Psychological Method</w:t>
      </w:r>
    </w:p>
    <w:p w:rsidR="005608C2" w:rsidRDefault="005608C2" w:rsidP="005608C2">
      <w:pPr>
        <w:ind w:left="-1260" w:right="-6300" w:firstLine="2160"/>
      </w:pPr>
      <w:r>
        <w:t>1.  Historical Perspectives</w:t>
      </w:r>
    </w:p>
    <w:p w:rsidR="005608C2" w:rsidRDefault="005608C2" w:rsidP="005608C2">
      <w:pPr>
        <w:ind w:left="-1260" w:right="-6300" w:firstLine="2160"/>
      </w:pPr>
      <w:r>
        <w:t>2.  Experimental Method</w:t>
      </w:r>
    </w:p>
    <w:p w:rsidR="005608C2" w:rsidRDefault="005608C2" w:rsidP="005608C2">
      <w:pPr>
        <w:ind w:left="-1260" w:right="-6300" w:firstLine="2880"/>
      </w:pPr>
      <w:r>
        <w:t>a) Hypothesis</w:t>
      </w:r>
    </w:p>
    <w:p w:rsidR="005608C2" w:rsidRDefault="005608C2" w:rsidP="005608C2">
      <w:pPr>
        <w:ind w:left="-1260" w:right="-6300" w:firstLine="2880"/>
      </w:pPr>
      <w:r>
        <w:t>b) Variables</w:t>
      </w:r>
    </w:p>
    <w:p w:rsidR="005608C2" w:rsidRDefault="005608C2" w:rsidP="005608C2">
      <w:pPr>
        <w:ind w:left="-1260" w:right="-6300" w:firstLine="2880"/>
      </w:pPr>
      <w:r>
        <w:t>c) Choosing methods</w:t>
      </w:r>
    </w:p>
    <w:p w:rsidR="005608C2" w:rsidRDefault="005608C2" w:rsidP="005608C2">
      <w:pPr>
        <w:ind w:left="-1260" w:right="-6300" w:firstLine="2880"/>
      </w:pPr>
      <w:r>
        <w:t>d) Statistical measures</w:t>
      </w:r>
    </w:p>
    <w:p w:rsidR="005608C2" w:rsidRDefault="005608C2" w:rsidP="005608C2">
      <w:pPr>
        <w:ind w:left="-1260" w:right="-6300" w:firstLine="2880"/>
      </w:pPr>
      <w:r>
        <w:t>e) Correlations</w:t>
      </w:r>
    </w:p>
    <w:p w:rsidR="005608C2" w:rsidRDefault="005608C2" w:rsidP="005608C2">
      <w:pPr>
        <w:ind w:left="-1260" w:right="-6300" w:firstLine="2880"/>
      </w:pPr>
      <w:r>
        <w:lastRenderedPageBreak/>
        <w:t>f) Bias</w:t>
      </w:r>
    </w:p>
    <w:p w:rsidR="005608C2" w:rsidRDefault="005608C2" w:rsidP="005608C2">
      <w:pPr>
        <w:ind w:left="-1260" w:right="-6300" w:firstLine="2160"/>
      </w:pPr>
      <w:r>
        <w:t>3.  Field Experiments</w:t>
      </w:r>
    </w:p>
    <w:p w:rsidR="005608C2" w:rsidRDefault="005608C2" w:rsidP="005608C2">
      <w:pPr>
        <w:ind w:left="-1260" w:right="-6300" w:firstLine="2160"/>
      </w:pPr>
      <w:r>
        <w:t>4.  Surveys</w:t>
      </w:r>
    </w:p>
    <w:p w:rsidR="005608C2" w:rsidRDefault="005608C2" w:rsidP="005608C2">
      <w:pPr>
        <w:ind w:left="-1260" w:right="-6300" w:firstLine="2160"/>
      </w:pPr>
      <w:r>
        <w:t>5.  Natural Observation</w:t>
      </w:r>
    </w:p>
    <w:p w:rsidR="005608C2" w:rsidRDefault="005608C2" w:rsidP="005608C2">
      <w:pPr>
        <w:ind w:left="-1260" w:right="-6300" w:firstLine="2160"/>
      </w:pPr>
      <w:r>
        <w:t>6.  Longitudinal and Cross Sectional Studies</w:t>
      </w:r>
    </w:p>
    <w:p w:rsidR="005608C2" w:rsidRDefault="005608C2" w:rsidP="005608C2">
      <w:pPr>
        <w:ind w:left="-1260" w:right="-6300" w:firstLine="2160"/>
      </w:pPr>
    </w:p>
    <w:p w:rsidR="00CF49B7" w:rsidRDefault="00CF49B7" w:rsidP="005608C2">
      <w:pPr>
        <w:ind w:left="-1260" w:right="-6300" w:firstLine="720"/>
        <w:rPr>
          <w:b/>
        </w:rPr>
      </w:pPr>
    </w:p>
    <w:p w:rsidR="005608C2" w:rsidRPr="00E92561" w:rsidRDefault="005608C2" w:rsidP="005608C2">
      <w:pPr>
        <w:ind w:left="-1260" w:right="-6300" w:firstLine="720"/>
        <w:rPr>
          <w:b/>
        </w:rPr>
      </w:pPr>
      <w:r w:rsidRPr="00E92561">
        <w:rPr>
          <w:b/>
        </w:rPr>
        <w:t>C.</w:t>
      </w:r>
      <w:r w:rsidRPr="00E92561">
        <w:rPr>
          <w:b/>
        </w:rPr>
        <w:tab/>
        <w:t>The Brain, Body and Behavior</w:t>
      </w:r>
    </w:p>
    <w:p w:rsidR="005608C2" w:rsidRDefault="005608C2" w:rsidP="005608C2">
      <w:pPr>
        <w:ind w:left="-1260" w:right="-6300" w:firstLine="2160"/>
      </w:pPr>
      <w:r>
        <w:t>1.  The Brain</w:t>
      </w:r>
    </w:p>
    <w:p w:rsidR="005608C2" w:rsidRDefault="005608C2" w:rsidP="005608C2">
      <w:pPr>
        <w:ind w:left="-1260" w:right="-6300" w:firstLine="2880"/>
      </w:pPr>
      <w:r>
        <w:t>a) Hemispheres</w:t>
      </w:r>
    </w:p>
    <w:p w:rsidR="005608C2" w:rsidRDefault="005608C2" w:rsidP="005608C2">
      <w:pPr>
        <w:ind w:left="-1260" w:right="-6300" w:firstLine="2880"/>
      </w:pPr>
      <w:r>
        <w:t>b) Lobes</w:t>
      </w:r>
    </w:p>
    <w:p w:rsidR="005608C2" w:rsidRDefault="005608C2" w:rsidP="005608C2">
      <w:pPr>
        <w:ind w:left="-1260" w:right="-6300" w:firstLine="2880"/>
      </w:pPr>
      <w:r>
        <w:t>c) Brain communication</w:t>
      </w:r>
    </w:p>
    <w:p w:rsidR="005608C2" w:rsidRDefault="005608C2" w:rsidP="005608C2">
      <w:pPr>
        <w:ind w:left="-1260" w:right="-6300" w:firstLine="2880"/>
      </w:pPr>
      <w:r>
        <w:t>d) Neurons</w:t>
      </w:r>
    </w:p>
    <w:p w:rsidR="005608C2" w:rsidRDefault="005608C2" w:rsidP="005608C2">
      <w:pPr>
        <w:ind w:left="-1260" w:right="-6300" w:firstLine="2880"/>
      </w:pPr>
      <w:r>
        <w:t>e) Synapses</w:t>
      </w:r>
    </w:p>
    <w:p w:rsidR="005608C2" w:rsidRDefault="005608C2" w:rsidP="005608C2">
      <w:pPr>
        <w:ind w:left="-1260" w:right="-6300" w:firstLine="2880"/>
      </w:pPr>
      <w:r>
        <w:t>f) Neurotransmitters</w:t>
      </w:r>
    </w:p>
    <w:p w:rsidR="005608C2" w:rsidRDefault="005608C2" w:rsidP="005608C2">
      <w:pPr>
        <w:ind w:left="-1260" w:right="-6300" w:firstLine="2880"/>
      </w:pPr>
      <w:r>
        <w:t>g) Spinal cord</w:t>
      </w:r>
    </w:p>
    <w:p w:rsidR="005608C2" w:rsidRDefault="005608C2" w:rsidP="005608C2">
      <w:pPr>
        <w:ind w:left="-1260" w:right="-6300" w:firstLine="2160"/>
      </w:pPr>
      <w:r>
        <w:t>2.  Glandular System</w:t>
      </w:r>
    </w:p>
    <w:p w:rsidR="005608C2" w:rsidRDefault="005608C2" w:rsidP="005608C2">
      <w:pPr>
        <w:ind w:left="-1260" w:right="-6300" w:firstLine="2880"/>
      </w:pPr>
      <w:r>
        <w:t>a) Pituitary</w:t>
      </w:r>
    </w:p>
    <w:p w:rsidR="005608C2" w:rsidRDefault="005608C2" w:rsidP="005608C2">
      <w:pPr>
        <w:ind w:left="-1260" w:right="-6300" w:firstLine="2880"/>
      </w:pPr>
      <w:r>
        <w:t>b) Thyroid</w:t>
      </w:r>
    </w:p>
    <w:p w:rsidR="005608C2" w:rsidRDefault="005608C2" w:rsidP="005608C2">
      <w:pPr>
        <w:ind w:left="-1260" w:right="-6300" w:firstLine="2880"/>
      </w:pPr>
      <w:r>
        <w:t>c) Adrenal</w:t>
      </w:r>
    </w:p>
    <w:p w:rsidR="005608C2" w:rsidRDefault="005608C2" w:rsidP="005608C2">
      <w:pPr>
        <w:ind w:left="-1260" w:right="-6300" w:firstLine="2880"/>
      </w:pPr>
      <w:r>
        <w:t>d) Gonads</w:t>
      </w:r>
    </w:p>
    <w:p w:rsidR="005608C2" w:rsidRDefault="005608C2" w:rsidP="005608C2">
      <w:pPr>
        <w:ind w:left="-1260" w:right="-6300"/>
      </w:pPr>
    </w:p>
    <w:p w:rsidR="005608C2" w:rsidRPr="00E92561" w:rsidRDefault="005608C2" w:rsidP="005608C2">
      <w:pPr>
        <w:ind w:left="-1260" w:right="-6300" w:firstLine="720"/>
        <w:rPr>
          <w:b/>
        </w:rPr>
      </w:pPr>
      <w:r w:rsidRPr="00E92561">
        <w:rPr>
          <w:b/>
        </w:rPr>
        <w:t>D.</w:t>
      </w:r>
      <w:r w:rsidRPr="00E92561">
        <w:rPr>
          <w:b/>
        </w:rPr>
        <w:tab/>
        <w:t>Motivation and Emotion</w:t>
      </w:r>
    </w:p>
    <w:p w:rsidR="005608C2" w:rsidRDefault="005608C2" w:rsidP="005608C2">
      <w:pPr>
        <w:ind w:left="-1260" w:right="-6300" w:firstLine="2160"/>
      </w:pPr>
      <w:r>
        <w:t>1.  Physical Factors - Glands</w:t>
      </w:r>
    </w:p>
    <w:p w:rsidR="005608C2" w:rsidRDefault="005608C2" w:rsidP="005608C2">
      <w:pPr>
        <w:ind w:left="-1260" w:right="-6300" w:firstLine="2880"/>
      </w:pPr>
      <w:r>
        <w:t>a) Hypothalamus</w:t>
      </w:r>
    </w:p>
    <w:p w:rsidR="005608C2" w:rsidRDefault="005608C2" w:rsidP="005608C2">
      <w:pPr>
        <w:ind w:left="-1260" w:right="-6300" w:firstLine="2880"/>
      </w:pPr>
      <w:r>
        <w:t>b) Reticular formation</w:t>
      </w:r>
    </w:p>
    <w:p w:rsidR="005608C2" w:rsidRDefault="005608C2" w:rsidP="005608C2">
      <w:pPr>
        <w:ind w:left="-1260" w:right="-6300" w:firstLine="2880"/>
      </w:pPr>
      <w:r>
        <w:t>c) Pituitary</w:t>
      </w:r>
    </w:p>
    <w:p w:rsidR="005608C2" w:rsidRDefault="005608C2" w:rsidP="005608C2">
      <w:pPr>
        <w:ind w:left="-1260" w:right="-6300" w:firstLine="2880"/>
      </w:pPr>
      <w:r>
        <w:t>d) Gonad</w:t>
      </w:r>
    </w:p>
    <w:p w:rsidR="005608C2" w:rsidRDefault="005608C2" w:rsidP="005608C2">
      <w:pPr>
        <w:ind w:left="-1260" w:right="-6300" w:firstLine="2880"/>
      </w:pPr>
      <w:r>
        <w:t>e) Adrenal</w:t>
      </w:r>
    </w:p>
    <w:p w:rsidR="005608C2" w:rsidRDefault="005608C2" w:rsidP="005608C2">
      <w:pPr>
        <w:ind w:left="-1260" w:right="-6300" w:firstLine="2880"/>
      </w:pPr>
      <w:r>
        <w:t>f) Hunger</w:t>
      </w:r>
    </w:p>
    <w:p w:rsidR="005608C2" w:rsidRDefault="005608C2" w:rsidP="005608C2">
      <w:pPr>
        <w:ind w:left="-1260" w:right="-6300" w:firstLine="2880"/>
      </w:pPr>
      <w:r>
        <w:t>g) Thirst</w:t>
      </w:r>
    </w:p>
    <w:p w:rsidR="005608C2" w:rsidRDefault="005608C2" w:rsidP="005608C2">
      <w:pPr>
        <w:ind w:left="-1260" w:right="-6300" w:firstLine="2160"/>
      </w:pPr>
      <w:r>
        <w:t>2.  Needs</w:t>
      </w:r>
    </w:p>
    <w:p w:rsidR="005608C2" w:rsidRDefault="005608C2" w:rsidP="005608C2">
      <w:pPr>
        <w:ind w:left="-1260" w:right="-6300" w:firstLine="2880"/>
      </w:pPr>
      <w:r>
        <w:t>a) Survival</w:t>
      </w:r>
    </w:p>
    <w:p w:rsidR="005608C2" w:rsidRDefault="005608C2" w:rsidP="005608C2">
      <w:pPr>
        <w:ind w:left="-1260" w:right="-6300" w:firstLine="2880"/>
      </w:pPr>
      <w:r>
        <w:t>b) Nonsurvival</w:t>
      </w:r>
    </w:p>
    <w:p w:rsidR="005608C2" w:rsidRDefault="005608C2" w:rsidP="005608C2">
      <w:pPr>
        <w:ind w:left="-1260" w:right="-6300" w:firstLine="2160"/>
      </w:pPr>
      <w:r>
        <w:t>3.  Emotions</w:t>
      </w:r>
    </w:p>
    <w:p w:rsidR="005608C2" w:rsidRDefault="005608C2" w:rsidP="005608C2">
      <w:pPr>
        <w:ind w:left="-1260" w:right="-6300" w:firstLine="2880"/>
      </w:pPr>
      <w:r>
        <w:t>a) Cognition</w:t>
      </w:r>
    </w:p>
    <w:p w:rsidR="005608C2" w:rsidRDefault="005608C2" w:rsidP="005608C2">
      <w:pPr>
        <w:ind w:left="-1260" w:right="-6300" w:firstLine="2880"/>
      </w:pPr>
      <w:r>
        <w:t>b) James-Lange</w:t>
      </w:r>
    </w:p>
    <w:p w:rsidR="005608C2" w:rsidRDefault="005608C2" w:rsidP="005608C2">
      <w:pPr>
        <w:ind w:left="-1260" w:right="-6300" w:firstLine="2880"/>
      </w:pPr>
      <w:r>
        <w:t>c) Cannon-Bard</w:t>
      </w:r>
    </w:p>
    <w:p w:rsidR="005608C2" w:rsidRDefault="005608C2" w:rsidP="005608C2">
      <w:pPr>
        <w:ind w:left="-1260" w:right="-6300" w:firstLine="2880"/>
      </w:pPr>
      <w:r>
        <w:t>d) Schachter</w:t>
      </w:r>
    </w:p>
    <w:p w:rsidR="005608C2" w:rsidRDefault="005608C2" w:rsidP="005608C2">
      <w:pPr>
        <w:ind w:left="-1260" w:right="-6300"/>
      </w:pPr>
    </w:p>
    <w:p w:rsidR="005608C2" w:rsidRPr="00E92561" w:rsidRDefault="005608C2" w:rsidP="005608C2">
      <w:pPr>
        <w:ind w:left="-1260" w:right="-6300" w:firstLine="720"/>
        <w:rPr>
          <w:b/>
        </w:rPr>
      </w:pPr>
      <w:r w:rsidRPr="00E92561">
        <w:rPr>
          <w:b/>
        </w:rPr>
        <w:t>E.</w:t>
      </w:r>
      <w:r w:rsidRPr="00E92561">
        <w:rPr>
          <w:b/>
        </w:rPr>
        <w:tab/>
        <w:t>Consciousness</w:t>
      </w:r>
    </w:p>
    <w:p w:rsidR="005608C2" w:rsidRDefault="005608C2" w:rsidP="005608C2">
      <w:pPr>
        <w:ind w:left="-1260" w:right="-6300" w:firstLine="2160"/>
      </w:pPr>
      <w:r>
        <w:t>1.  States of Consciousness</w:t>
      </w:r>
    </w:p>
    <w:p w:rsidR="005608C2" w:rsidRDefault="005608C2" w:rsidP="005608C2">
      <w:pPr>
        <w:ind w:left="-1260" w:right="-6300" w:firstLine="2880"/>
      </w:pPr>
      <w:r>
        <w:t>a) Hypnosis</w:t>
      </w:r>
    </w:p>
    <w:p w:rsidR="005608C2" w:rsidRDefault="005608C2" w:rsidP="005608C2">
      <w:pPr>
        <w:ind w:left="-1260" w:right="-6300" w:firstLine="2880"/>
      </w:pPr>
      <w:r>
        <w:t>b) Meditation</w:t>
      </w:r>
    </w:p>
    <w:p w:rsidR="005608C2" w:rsidRDefault="005608C2" w:rsidP="005608C2">
      <w:pPr>
        <w:ind w:left="-1260" w:right="-6300" w:firstLine="2880"/>
      </w:pPr>
      <w:r>
        <w:t>c) Dreams</w:t>
      </w:r>
    </w:p>
    <w:p w:rsidR="005608C2" w:rsidRDefault="005608C2" w:rsidP="005608C2">
      <w:pPr>
        <w:ind w:left="-1260" w:right="-6300" w:firstLine="2160"/>
      </w:pPr>
      <w:r>
        <w:t>2.  Chronobiology</w:t>
      </w:r>
    </w:p>
    <w:p w:rsidR="005608C2" w:rsidRDefault="005608C2" w:rsidP="005608C2">
      <w:pPr>
        <w:ind w:left="-1260" w:right="-6300" w:firstLine="2880"/>
      </w:pPr>
      <w:r>
        <w:t>a) Biological clocks</w:t>
      </w:r>
    </w:p>
    <w:p w:rsidR="005608C2" w:rsidRDefault="005608C2" w:rsidP="005608C2">
      <w:pPr>
        <w:ind w:left="-1260" w:right="-6300" w:firstLine="2880"/>
      </w:pPr>
      <w:r>
        <w:lastRenderedPageBreak/>
        <w:t>b) Circadian rhythm</w:t>
      </w:r>
    </w:p>
    <w:p w:rsidR="005608C2" w:rsidRDefault="005608C2" w:rsidP="005608C2">
      <w:pPr>
        <w:ind w:left="-1260" w:right="-6300" w:firstLine="2160"/>
      </w:pPr>
      <w:r>
        <w:t>3.  Sleep</w:t>
      </w:r>
    </w:p>
    <w:p w:rsidR="005608C2" w:rsidRDefault="005608C2" w:rsidP="005608C2">
      <w:pPr>
        <w:ind w:left="-1260" w:right="-6300" w:firstLine="2880"/>
      </w:pPr>
      <w:r>
        <w:t>a) REM</w:t>
      </w:r>
    </w:p>
    <w:p w:rsidR="005608C2" w:rsidRDefault="005608C2" w:rsidP="005608C2">
      <w:pPr>
        <w:ind w:left="-1260" w:right="-6300" w:firstLine="2880"/>
      </w:pPr>
      <w:r>
        <w:t>b) NREM</w:t>
      </w:r>
    </w:p>
    <w:p w:rsidR="005608C2" w:rsidRDefault="005608C2" w:rsidP="005608C2">
      <w:pPr>
        <w:ind w:left="-1260" w:right="-6300" w:firstLine="2880"/>
      </w:pPr>
      <w:r>
        <w:t>c) Disturbances</w:t>
      </w:r>
    </w:p>
    <w:p w:rsidR="005608C2" w:rsidRDefault="005608C2" w:rsidP="005608C2">
      <w:pPr>
        <w:ind w:left="-1260" w:right="-6300" w:firstLine="2160"/>
      </w:pPr>
      <w:r>
        <w:t>4.  Subconscious</w:t>
      </w:r>
    </w:p>
    <w:p w:rsidR="005608C2" w:rsidRDefault="005608C2" w:rsidP="005608C2">
      <w:pPr>
        <w:ind w:left="-1260" w:right="-6300" w:firstLine="2160"/>
      </w:pPr>
      <w:r>
        <w:t>5.  Unconscious</w:t>
      </w:r>
    </w:p>
    <w:p w:rsidR="005608C2" w:rsidRDefault="005608C2" w:rsidP="005608C2">
      <w:pPr>
        <w:ind w:left="-1260" w:right="-6300"/>
      </w:pPr>
    </w:p>
    <w:p w:rsidR="005608C2" w:rsidRPr="00E92561" w:rsidRDefault="005608C2" w:rsidP="005608C2">
      <w:pPr>
        <w:ind w:left="-1260" w:right="-6300" w:firstLine="720"/>
        <w:rPr>
          <w:b/>
        </w:rPr>
      </w:pPr>
      <w:r w:rsidRPr="00E92561">
        <w:rPr>
          <w:b/>
        </w:rPr>
        <w:t>F.</w:t>
      </w:r>
      <w:r w:rsidRPr="00E92561">
        <w:rPr>
          <w:b/>
        </w:rPr>
        <w:tab/>
        <w:t>Learning</w:t>
      </w:r>
    </w:p>
    <w:p w:rsidR="005608C2" w:rsidRDefault="005608C2" w:rsidP="005608C2">
      <w:pPr>
        <w:ind w:left="-1260" w:right="-6300" w:firstLine="2160"/>
      </w:pPr>
      <w:r>
        <w:t>1.  Classical Conditioning</w:t>
      </w:r>
    </w:p>
    <w:p w:rsidR="005608C2" w:rsidRDefault="005608C2" w:rsidP="005608C2">
      <w:pPr>
        <w:ind w:left="-1260" w:right="-6300" w:firstLine="2880"/>
      </w:pPr>
      <w:r>
        <w:t>a) Pavlov</w:t>
      </w:r>
    </w:p>
    <w:p w:rsidR="005608C2" w:rsidRDefault="005608C2" w:rsidP="005608C2">
      <w:pPr>
        <w:ind w:left="-1260" w:right="-6300" w:firstLine="2880"/>
      </w:pPr>
      <w:r>
        <w:t>b) Watson</w:t>
      </w:r>
    </w:p>
    <w:p w:rsidR="005608C2" w:rsidRDefault="005608C2" w:rsidP="005608C2">
      <w:pPr>
        <w:ind w:left="-1260" w:right="-6300" w:firstLine="2880"/>
      </w:pPr>
      <w:r>
        <w:t>c) Jones</w:t>
      </w:r>
    </w:p>
    <w:p w:rsidR="005608C2" w:rsidRDefault="005608C2" w:rsidP="005608C2">
      <w:pPr>
        <w:ind w:left="-1260" w:right="-6300" w:firstLine="2160"/>
      </w:pPr>
      <w:r>
        <w:t>2.  Operant Conditioning</w:t>
      </w:r>
    </w:p>
    <w:p w:rsidR="005608C2" w:rsidRDefault="005608C2" w:rsidP="005608C2">
      <w:pPr>
        <w:ind w:left="-1260" w:right="-6300" w:firstLine="2880"/>
      </w:pPr>
      <w:r>
        <w:t>a) Skinner</w:t>
      </w:r>
    </w:p>
    <w:p w:rsidR="005608C2" w:rsidRDefault="005608C2" w:rsidP="005608C2">
      <w:pPr>
        <w:ind w:left="-1260" w:right="-6300" w:firstLine="2880"/>
      </w:pPr>
      <w:r>
        <w:t>b) Schedules of reinforcement</w:t>
      </w:r>
    </w:p>
    <w:p w:rsidR="005608C2" w:rsidRDefault="005608C2" w:rsidP="005608C2">
      <w:pPr>
        <w:ind w:left="-1260" w:right="-6300" w:firstLine="2160"/>
      </w:pPr>
      <w:r>
        <w:t>3.  Social Learning</w:t>
      </w:r>
    </w:p>
    <w:p w:rsidR="005608C2" w:rsidRDefault="005608C2" w:rsidP="005608C2">
      <w:pPr>
        <w:ind w:left="-1260" w:right="-6300" w:firstLine="2880"/>
      </w:pPr>
      <w:r>
        <w:t>a) Bandura</w:t>
      </w:r>
    </w:p>
    <w:p w:rsidR="005608C2" w:rsidRDefault="005608C2" w:rsidP="005608C2">
      <w:pPr>
        <w:ind w:left="-1260" w:right="-6300" w:firstLine="2880"/>
      </w:pPr>
      <w:r>
        <w:t>b) Cognitive maps</w:t>
      </w:r>
    </w:p>
    <w:p w:rsidR="005608C2" w:rsidRDefault="005608C2" w:rsidP="005608C2">
      <w:pPr>
        <w:ind w:left="-1260" w:right="-6300"/>
      </w:pPr>
    </w:p>
    <w:p w:rsidR="005608C2" w:rsidRPr="00E92561" w:rsidRDefault="005608C2" w:rsidP="005608C2">
      <w:pPr>
        <w:ind w:left="-1260" w:right="-6300" w:firstLine="720"/>
        <w:rPr>
          <w:b/>
        </w:rPr>
      </w:pPr>
      <w:r w:rsidRPr="00E92561">
        <w:rPr>
          <w:b/>
        </w:rPr>
        <w:t>G.</w:t>
      </w:r>
      <w:r w:rsidRPr="00E92561">
        <w:rPr>
          <w:b/>
        </w:rPr>
        <w:tab/>
        <w:t>Memory</w:t>
      </w:r>
    </w:p>
    <w:p w:rsidR="005608C2" w:rsidRDefault="005608C2" w:rsidP="005608C2">
      <w:pPr>
        <w:ind w:left="-1260" w:right="-6300" w:firstLine="2160"/>
      </w:pPr>
      <w:r>
        <w:t>1.  Acquiring Information</w:t>
      </w:r>
    </w:p>
    <w:p w:rsidR="005608C2" w:rsidRDefault="005608C2" w:rsidP="005608C2">
      <w:pPr>
        <w:ind w:left="-1260" w:right="-6300" w:firstLine="2880"/>
      </w:pPr>
      <w:r>
        <w:t>a) Learning curve</w:t>
      </w:r>
    </w:p>
    <w:p w:rsidR="005608C2" w:rsidRDefault="005608C2" w:rsidP="005608C2">
      <w:pPr>
        <w:ind w:left="-1260" w:right="-6300" w:firstLine="2880"/>
      </w:pPr>
      <w:r>
        <w:t>b) Chemical influences</w:t>
      </w:r>
    </w:p>
    <w:p w:rsidR="005608C2" w:rsidRDefault="005608C2" w:rsidP="005608C2">
      <w:pPr>
        <w:ind w:left="-1260" w:right="-6300" w:firstLine="2880"/>
      </w:pPr>
      <w:r>
        <w:t>c) Emotional influences</w:t>
      </w:r>
    </w:p>
    <w:p w:rsidR="005608C2" w:rsidRDefault="005608C2" w:rsidP="005608C2">
      <w:pPr>
        <w:ind w:left="-1260" w:right="-6300" w:firstLine="2160"/>
      </w:pPr>
      <w:r>
        <w:t>2.  Processing Information</w:t>
      </w:r>
    </w:p>
    <w:p w:rsidR="005608C2" w:rsidRDefault="005608C2" w:rsidP="005608C2">
      <w:pPr>
        <w:ind w:left="-1260" w:right="-6300" w:firstLine="2880"/>
      </w:pPr>
      <w:r>
        <w:t>a) Elaboration</w:t>
      </w:r>
    </w:p>
    <w:p w:rsidR="005608C2" w:rsidRDefault="005608C2" w:rsidP="005608C2">
      <w:pPr>
        <w:ind w:left="-1260" w:right="-6300" w:firstLine="2880"/>
      </w:pPr>
      <w:r>
        <w:t>b) Mnemonic keys</w:t>
      </w:r>
    </w:p>
    <w:p w:rsidR="005608C2" w:rsidRDefault="005608C2" w:rsidP="005608C2">
      <w:pPr>
        <w:ind w:left="-1260" w:right="-6300" w:firstLine="2880"/>
      </w:pPr>
      <w:r>
        <w:t>c) Principle learning</w:t>
      </w:r>
    </w:p>
    <w:p w:rsidR="005608C2" w:rsidRDefault="005608C2" w:rsidP="005608C2">
      <w:pPr>
        <w:ind w:left="-1260" w:right="-6300" w:firstLine="2880"/>
      </w:pPr>
      <w:r>
        <w:t>d) Chunking</w:t>
      </w:r>
    </w:p>
    <w:p w:rsidR="005608C2" w:rsidRDefault="005608C2" w:rsidP="005608C2">
      <w:pPr>
        <w:ind w:left="-1260" w:right="-6300" w:firstLine="2160"/>
      </w:pPr>
      <w:r>
        <w:t>3.  Retaining Information</w:t>
      </w:r>
    </w:p>
    <w:p w:rsidR="005608C2" w:rsidRDefault="005608C2" w:rsidP="005608C2">
      <w:pPr>
        <w:ind w:left="-1260" w:right="-6300" w:firstLine="2880"/>
      </w:pPr>
      <w:r>
        <w:t>a) Forgetting curve</w:t>
      </w:r>
    </w:p>
    <w:p w:rsidR="005608C2" w:rsidRDefault="005608C2" w:rsidP="005608C2">
      <w:pPr>
        <w:ind w:left="-1260" w:right="-6300" w:firstLine="2880"/>
      </w:pPr>
      <w:r>
        <w:t>b) Recall</w:t>
      </w:r>
    </w:p>
    <w:p w:rsidR="005608C2" w:rsidRDefault="005608C2" w:rsidP="005608C2">
      <w:pPr>
        <w:ind w:left="-1260" w:right="-6300" w:firstLine="2880"/>
      </w:pPr>
      <w:r>
        <w:t>c) Recognition</w:t>
      </w:r>
    </w:p>
    <w:p w:rsidR="005608C2" w:rsidRDefault="005608C2" w:rsidP="005608C2">
      <w:pPr>
        <w:ind w:left="-1260" w:right="-6300" w:firstLine="2880"/>
      </w:pPr>
      <w:r>
        <w:t>d) Interference</w:t>
      </w:r>
    </w:p>
    <w:p w:rsidR="005608C2" w:rsidRDefault="005608C2" w:rsidP="005608C2">
      <w:pPr>
        <w:ind w:left="-1260" w:right="-6300" w:firstLine="2880"/>
      </w:pPr>
      <w:r>
        <w:t>e) Sensory memory</w:t>
      </w:r>
    </w:p>
    <w:p w:rsidR="005608C2" w:rsidRDefault="005608C2" w:rsidP="005608C2">
      <w:pPr>
        <w:ind w:left="-1260" w:right="-6300" w:firstLine="2880"/>
      </w:pPr>
      <w:r>
        <w:t>f) Short term memory</w:t>
      </w:r>
    </w:p>
    <w:p w:rsidR="005608C2" w:rsidRDefault="005608C2" w:rsidP="005608C2">
      <w:pPr>
        <w:ind w:left="-1260" w:right="-6300" w:firstLine="2880"/>
      </w:pPr>
      <w:r>
        <w:t>g) Long term memory</w:t>
      </w:r>
    </w:p>
    <w:p w:rsidR="005608C2" w:rsidRDefault="005608C2" w:rsidP="005608C2">
      <w:pPr>
        <w:ind w:left="-1260" w:right="-6300" w:firstLine="2880"/>
      </w:pPr>
      <w:r>
        <w:t>h) Amnesia</w:t>
      </w:r>
    </w:p>
    <w:p w:rsidR="005608C2" w:rsidRDefault="005608C2" w:rsidP="005608C2">
      <w:pPr>
        <w:ind w:left="-1260" w:right="-6300" w:firstLine="2160"/>
      </w:pPr>
      <w:r>
        <w:t>4.  Special Types of Memory</w:t>
      </w:r>
    </w:p>
    <w:p w:rsidR="005608C2" w:rsidRDefault="005608C2" w:rsidP="005608C2">
      <w:pPr>
        <w:ind w:left="-1260" w:right="-6300" w:firstLine="2880"/>
      </w:pPr>
      <w:r>
        <w:t>a) Eyewitness memory</w:t>
      </w:r>
    </w:p>
    <w:p w:rsidR="005608C2" w:rsidRDefault="005608C2" w:rsidP="005608C2">
      <w:pPr>
        <w:ind w:left="-1260" w:right="-6300" w:firstLine="2880"/>
      </w:pPr>
      <w:r>
        <w:t>b) Photographic memory</w:t>
      </w:r>
    </w:p>
    <w:p w:rsidR="005608C2" w:rsidRDefault="005608C2" w:rsidP="005608C2">
      <w:pPr>
        <w:ind w:left="-1260" w:right="-6300"/>
      </w:pPr>
    </w:p>
    <w:p w:rsidR="005608C2" w:rsidRPr="00E92561" w:rsidRDefault="005608C2" w:rsidP="005608C2">
      <w:pPr>
        <w:ind w:left="-1260" w:right="-6300" w:firstLine="720"/>
        <w:rPr>
          <w:b/>
        </w:rPr>
      </w:pPr>
      <w:r w:rsidRPr="00E92561">
        <w:rPr>
          <w:b/>
        </w:rPr>
        <w:t>H.</w:t>
      </w:r>
      <w:r w:rsidRPr="00E92561">
        <w:rPr>
          <w:b/>
        </w:rPr>
        <w:tab/>
        <w:t>Frustration, Conflict and Stress</w:t>
      </w:r>
    </w:p>
    <w:p w:rsidR="005608C2" w:rsidRDefault="005608C2" w:rsidP="005608C2">
      <w:pPr>
        <w:ind w:left="-1260" w:right="-6300" w:firstLine="2160"/>
      </w:pPr>
      <w:r>
        <w:t>1.  Frustration</w:t>
      </w:r>
    </w:p>
    <w:p w:rsidR="005608C2" w:rsidRDefault="005608C2" w:rsidP="005608C2">
      <w:pPr>
        <w:ind w:left="-1260" w:right="-6300" w:firstLine="2160"/>
      </w:pPr>
      <w:r>
        <w:t>2.  Conflict</w:t>
      </w:r>
    </w:p>
    <w:p w:rsidR="005608C2" w:rsidRDefault="005608C2" w:rsidP="005608C2">
      <w:pPr>
        <w:ind w:left="-1260" w:right="-6300" w:firstLine="2880"/>
      </w:pPr>
      <w:r>
        <w:t>a) approach-approach</w:t>
      </w:r>
    </w:p>
    <w:p w:rsidR="005608C2" w:rsidRDefault="005608C2" w:rsidP="005608C2">
      <w:pPr>
        <w:ind w:left="-1260" w:right="-6300" w:firstLine="2880"/>
      </w:pPr>
      <w:r>
        <w:lastRenderedPageBreak/>
        <w:t>b) approach-avoidance</w:t>
      </w:r>
    </w:p>
    <w:p w:rsidR="005608C2" w:rsidRDefault="005608C2" w:rsidP="005608C2">
      <w:pPr>
        <w:ind w:left="-1260" w:right="-6300" w:firstLine="2880"/>
      </w:pPr>
      <w:r>
        <w:t>c) avoidance-avoidance</w:t>
      </w:r>
    </w:p>
    <w:p w:rsidR="005608C2" w:rsidRDefault="005608C2" w:rsidP="005608C2">
      <w:pPr>
        <w:ind w:left="-1260" w:right="-6300" w:firstLine="2880"/>
      </w:pPr>
      <w:r>
        <w:t>d) double approach-avoidance</w:t>
      </w:r>
    </w:p>
    <w:p w:rsidR="005608C2" w:rsidRDefault="005608C2" w:rsidP="005608C2">
      <w:pPr>
        <w:ind w:left="-1260" w:right="-6300" w:firstLine="2160"/>
      </w:pPr>
      <w:r>
        <w:t>3.  Results of Conflict</w:t>
      </w:r>
    </w:p>
    <w:p w:rsidR="005608C2" w:rsidRDefault="005608C2" w:rsidP="005608C2">
      <w:pPr>
        <w:ind w:left="-1260" w:right="-6300" w:firstLine="2880"/>
      </w:pPr>
      <w:r>
        <w:t>a) Anxiety</w:t>
      </w:r>
    </w:p>
    <w:p w:rsidR="005608C2" w:rsidRDefault="005608C2" w:rsidP="005608C2">
      <w:pPr>
        <w:ind w:left="-1260" w:right="-6300" w:firstLine="2880"/>
      </w:pPr>
      <w:r>
        <w:t>b) Stress</w:t>
      </w:r>
    </w:p>
    <w:p w:rsidR="005608C2" w:rsidRDefault="005608C2" w:rsidP="005608C2">
      <w:pPr>
        <w:ind w:left="-1260" w:right="-6300" w:firstLine="2880"/>
      </w:pPr>
      <w:r>
        <w:t>c) Effects of stress</w:t>
      </w:r>
    </w:p>
    <w:p w:rsidR="005608C2" w:rsidRDefault="005608C2" w:rsidP="005608C2">
      <w:pPr>
        <w:ind w:left="-1260" w:right="-6300" w:firstLine="2880"/>
      </w:pPr>
      <w:r>
        <w:t>d) Rating stress</w:t>
      </w:r>
    </w:p>
    <w:p w:rsidR="005608C2" w:rsidRDefault="005608C2" w:rsidP="005608C2">
      <w:pPr>
        <w:ind w:left="-1260" w:right="-6300" w:firstLine="2880"/>
      </w:pPr>
      <w:r>
        <w:t>e) Substance abuse</w:t>
      </w:r>
    </w:p>
    <w:p w:rsidR="005608C2" w:rsidRDefault="005608C2" w:rsidP="005608C2">
      <w:pPr>
        <w:ind w:left="-1260" w:right="-6300"/>
      </w:pPr>
    </w:p>
    <w:p w:rsidR="005608C2" w:rsidRPr="00E92561" w:rsidRDefault="005608C2" w:rsidP="005608C2">
      <w:pPr>
        <w:ind w:left="-1260" w:right="-6300" w:firstLine="720"/>
        <w:rPr>
          <w:b/>
        </w:rPr>
      </w:pPr>
      <w:r w:rsidRPr="00E92561">
        <w:rPr>
          <w:b/>
        </w:rPr>
        <w:t>I.</w:t>
      </w:r>
      <w:r w:rsidRPr="00E92561">
        <w:rPr>
          <w:b/>
        </w:rPr>
        <w:tab/>
        <w:t>Mental Disorders</w:t>
      </w:r>
    </w:p>
    <w:p w:rsidR="005608C2" w:rsidRDefault="005608C2" w:rsidP="005608C2">
      <w:pPr>
        <w:ind w:left="-1260" w:right="-6300" w:firstLine="2160"/>
      </w:pPr>
      <w:r>
        <w:t>1.  Classification DSM IV</w:t>
      </w:r>
    </w:p>
    <w:p w:rsidR="005608C2" w:rsidRDefault="005608C2" w:rsidP="005608C2">
      <w:pPr>
        <w:ind w:left="-1260" w:right="-6300" w:firstLine="2160"/>
      </w:pPr>
      <w:r>
        <w:t>2.  Anxiety Disorder</w:t>
      </w:r>
    </w:p>
    <w:p w:rsidR="005608C2" w:rsidRDefault="005608C2" w:rsidP="005608C2">
      <w:pPr>
        <w:ind w:left="-1260" w:right="-6300" w:firstLine="2880"/>
      </w:pPr>
      <w:r>
        <w:t>a) Panic</w:t>
      </w:r>
    </w:p>
    <w:p w:rsidR="005608C2" w:rsidRDefault="005608C2" w:rsidP="005608C2">
      <w:pPr>
        <w:ind w:left="-1260" w:right="-6300" w:firstLine="2880"/>
      </w:pPr>
      <w:r>
        <w:t>b) Phobias</w:t>
      </w:r>
    </w:p>
    <w:p w:rsidR="005608C2" w:rsidRDefault="005608C2" w:rsidP="005608C2">
      <w:pPr>
        <w:ind w:left="-1260" w:right="-6300" w:firstLine="2880"/>
      </w:pPr>
      <w:r>
        <w:t>c) Obsessive-compulsive behavior</w:t>
      </w:r>
    </w:p>
    <w:p w:rsidR="005608C2" w:rsidRDefault="005608C2" w:rsidP="005608C2">
      <w:pPr>
        <w:ind w:left="-1260" w:right="-6300" w:firstLine="2160"/>
      </w:pPr>
      <w:r>
        <w:t>3.  Somatoform Disorder</w:t>
      </w:r>
    </w:p>
    <w:p w:rsidR="005608C2" w:rsidRDefault="005608C2" w:rsidP="005608C2">
      <w:pPr>
        <w:ind w:left="-1260" w:right="-6300" w:firstLine="2880"/>
      </w:pPr>
      <w:r>
        <w:t>a) Conversion reaction</w:t>
      </w:r>
    </w:p>
    <w:p w:rsidR="005608C2" w:rsidRDefault="005608C2" w:rsidP="005608C2">
      <w:pPr>
        <w:ind w:left="-1260" w:right="-6300" w:firstLine="2880"/>
      </w:pPr>
      <w:r>
        <w:t>b) Hypochondria</w:t>
      </w:r>
    </w:p>
    <w:p w:rsidR="005608C2" w:rsidRDefault="005608C2" w:rsidP="005608C2">
      <w:pPr>
        <w:ind w:left="-1260" w:right="-6300" w:firstLine="2160"/>
      </w:pPr>
      <w:r>
        <w:t>4.  Dissociative Disorder/Amnesia</w:t>
      </w:r>
    </w:p>
    <w:p w:rsidR="005608C2" w:rsidRDefault="005608C2" w:rsidP="005608C2">
      <w:pPr>
        <w:ind w:left="-1260" w:right="-6300" w:firstLine="2880"/>
      </w:pPr>
      <w:r>
        <w:t>a) Fugue</w:t>
      </w:r>
    </w:p>
    <w:p w:rsidR="005608C2" w:rsidRDefault="005608C2" w:rsidP="005608C2">
      <w:pPr>
        <w:ind w:left="-1260" w:right="-6300" w:firstLine="2880"/>
      </w:pPr>
      <w:r>
        <w:t>b) Multiple personality</w:t>
      </w:r>
    </w:p>
    <w:p w:rsidR="005608C2" w:rsidRDefault="005608C2" w:rsidP="005608C2">
      <w:pPr>
        <w:ind w:left="-1260" w:right="-6300" w:firstLine="2160"/>
      </w:pPr>
      <w:r>
        <w:t>5.  Mood Disorder</w:t>
      </w:r>
    </w:p>
    <w:p w:rsidR="005608C2" w:rsidRDefault="005608C2" w:rsidP="005608C2">
      <w:pPr>
        <w:ind w:left="-1260" w:right="-6300" w:firstLine="2880"/>
      </w:pPr>
      <w:r>
        <w:t>a) Dysthymic disorder</w:t>
      </w:r>
    </w:p>
    <w:p w:rsidR="005608C2" w:rsidRDefault="005608C2" w:rsidP="005608C2">
      <w:pPr>
        <w:ind w:left="-1260" w:right="-6300" w:firstLine="2880"/>
      </w:pPr>
      <w:r>
        <w:t>b) Major depression</w:t>
      </w:r>
    </w:p>
    <w:p w:rsidR="005608C2" w:rsidRDefault="005608C2" w:rsidP="005608C2">
      <w:pPr>
        <w:ind w:left="-1260" w:right="-6300" w:firstLine="2880"/>
      </w:pPr>
      <w:r>
        <w:t>c) Mania</w:t>
      </w:r>
    </w:p>
    <w:p w:rsidR="005608C2" w:rsidRDefault="005608C2" w:rsidP="005608C2">
      <w:pPr>
        <w:ind w:left="-1260" w:right="-6300" w:firstLine="2880"/>
      </w:pPr>
      <w:r>
        <w:t>d) Bipolar disorder</w:t>
      </w:r>
    </w:p>
    <w:p w:rsidR="005608C2" w:rsidRDefault="005608C2" w:rsidP="005608C2">
      <w:pPr>
        <w:ind w:left="-1260" w:right="-6300" w:firstLine="2160"/>
      </w:pPr>
      <w:r>
        <w:t>6.  Schizophrenia Psychosis</w:t>
      </w:r>
    </w:p>
    <w:p w:rsidR="005608C2" w:rsidRDefault="005608C2" w:rsidP="005608C2">
      <w:pPr>
        <w:ind w:left="-1260" w:right="-6300" w:firstLine="2880"/>
      </w:pPr>
      <w:r>
        <w:t>a) Paranoid</w:t>
      </w:r>
    </w:p>
    <w:p w:rsidR="005608C2" w:rsidRDefault="005608C2" w:rsidP="005608C2">
      <w:pPr>
        <w:ind w:left="-1260" w:right="-6300" w:firstLine="2880"/>
      </w:pPr>
      <w:r>
        <w:t>b) Catatonic</w:t>
      </w:r>
    </w:p>
    <w:p w:rsidR="005608C2" w:rsidRDefault="005608C2" w:rsidP="005608C2">
      <w:pPr>
        <w:ind w:left="-1260" w:right="-6300" w:firstLine="2880"/>
      </w:pPr>
      <w:r>
        <w:t>c) Undifferentiated</w:t>
      </w:r>
    </w:p>
    <w:p w:rsidR="005608C2" w:rsidRDefault="005608C2" w:rsidP="005608C2">
      <w:pPr>
        <w:ind w:left="-1260" w:right="-6300" w:firstLine="2160"/>
      </w:pPr>
      <w:r>
        <w:t>7.  Personality Disorder/Antisocial</w:t>
      </w:r>
    </w:p>
    <w:p w:rsidR="005608C2" w:rsidRDefault="005608C2" w:rsidP="005608C2">
      <w:pPr>
        <w:ind w:left="-1260" w:right="-6300" w:firstLine="2160"/>
      </w:pPr>
      <w:r>
        <w:t>Disorder/Borderline Personality</w:t>
      </w:r>
    </w:p>
    <w:p w:rsidR="005608C2" w:rsidRDefault="005608C2" w:rsidP="005608C2">
      <w:pPr>
        <w:ind w:left="-1260" w:right="-6300"/>
      </w:pPr>
    </w:p>
    <w:p w:rsidR="005608C2" w:rsidRPr="00E92561" w:rsidRDefault="005608C2" w:rsidP="005608C2">
      <w:pPr>
        <w:ind w:left="-1260" w:right="-6300" w:firstLine="720"/>
        <w:rPr>
          <w:b/>
        </w:rPr>
      </w:pPr>
      <w:r w:rsidRPr="00E92561">
        <w:rPr>
          <w:b/>
        </w:rPr>
        <w:t>J.</w:t>
      </w:r>
      <w:r w:rsidRPr="00E92561">
        <w:rPr>
          <w:b/>
        </w:rPr>
        <w:tab/>
        <w:t>Treatment and Therapy</w:t>
      </w:r>
    </w:p>
    <w:p w:rsidR="005608C2" w:rsidRDefault="005608C2" w:rsidP="005608C2">
      <w:pPr>
        <w:ind w:left="-1260" w:right="-6300" w:firstLine="2160"/>
      </w:pPr>
      <w:r>
        <w:t>1.  Psychoanalysis</w:t>
      </w:r>
    </w:p>
    <w:p w:rsidR="005608C2" w:rsidRDefault="005608C2" w:rsidP="005608C2">
      <w:pPr>
        <w:ind w:left="-1260" w:right="-6300" w:firstLine="2160"/>
      </w:pPr>
      <w:r>
        <w:t>2.  Client Centered Therapy</w:t>
      </w:r>
    </w:p>
    <w:p w:rsidR="005608C2" w:rsidRDefault="005608C2" w:rsidP="005608C2">
      <w:pPr>
        <w:ind w:left="-1260" w:right="-6300" w:firstLine="2160"/>
      </w:pPr>
      <w:r>
        <w:t>3.  Behavioral Modification</w:t>
      </w:r>
    </w:p>
    <w:p w:rsidR="005608C2" w:rsidRDefault="005608C2" w:rsidP="005608C2">
      <w:pPr>
        <w:ind w:left="-1260" w:right="-6300" w:firstLine="2160"/>
      </w:pPr>
      <w:r>
        <w:t>4.  Group Therapy</w:t>
      </w:r>
    </w:p>
    <w:p w:rsidR="005608C2" w:rsidRDefault="005608C2" w:rsidP="005608C2">
      <w:pPr>
        <w:ind w:left="-1260" w:right="-6300" w:firstLine="2160"/>
      </w:pPr>
      <w:r>
        <w:t>5.  Drug Therapy</w:t>
      </w:r>
    </w:p>
    <w:p w:rsidR="005608C2" w:rsidRPr="0041325C" w:rsidRDefault="005608C2" w:rsidP="005608C2">
      <w:pPr>
        <w:ind w:left="-1260" w:right="-6300" w:firstLine="2160"/>
      </w:pPr>
      <w:r>
        <w:t>6.  Attitudes Toward Mental Illness</w:t>
      </w:r>
    </w:p>
    <w:p w:rsidR="005608C2" w:rsidRDefault="005608C2" w:rsidP="00C40734">
      <w:pPr>
        <w:sectPr w:rsidR="005608C2">
          <w:footerReference w:type="default" r:id="rId10"/>
          <w:type w:val="continuous"/>
          <w:pgSz w:w="12240" w:h="15840"/>
          <w:pgMar w:top="1080" w:right="1152" w:bottom="1080" w:left="1152" w:header="720" w:footer="720" w:gutter="0"/>
          <w:cols w:space="720"/>
          <w:docGrid w:linePitch="360"/>
        </w:sectPr>
      </w:pPr>
    </w:p>
    <w:p w:rsidR="000A3147" w:rsidRDefault="000A3147" w:rsidP="005608C2"/>
    <w:sectPr w:rsidR="000A3147" w:rsidSect="00F83EA7">
      <w:type w:val="continuous"/>
      <w:pgSz w:w="12240" w:h="15840"/>
      <w:pgMar w:top="1080" w:right="1440" w:bottom="1080" w:left="1440" w:header="720" w:footer="720" w:gutter="0"/>
      <w:cols w:num="2"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35663" w:rsidRDefault="00335663">
      <w:r>
        <w:separator/>
      </w:r>
    </w:p>
  </w:endnote>
  <w:endnote w:type="continuationSeparator" w:id="0">
    <w:p w:rsidR="00335663" w:rsidRDefault="003356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Lucida Calligraphy">
    <w:panose1 w:val="03010101010101010101"/>
    <w:charset w:val="00"/>
    <w:family w:val="script"/>
    <w:pitch w:val="variable"/>
    <w:sig w:usb0="00000003" w:usb1="00000000" w:usb2="00000000" w:usb3="00000000" w:csb0="00000001"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65DC6" w:rsidRDefault="00E65DC6">
    <w:pPr>
      <w:pStyle w:val="Footer"/>
      <w:jc w:val="center"/>
      <w:rPr>
        <w:rFonts w:ascii="Lucida Calligraphy" w:hAnsi="Lucida Calligraphy"/>
        <w:sz w:val="20"/>
      </w:rPr>
    </w:pPr>
    <w:r>
      <w:rPr>
        <w:rFonts w:ascii="Lucida Calligraphy" w:hAnsi="Lucida Calligraphy"/>
        <w:sz w:val="20"/>
      </w:rPr>
      <w:t>“No one limits your growth but you.  If you want to earn more, learn more.”</w:t>
    </w:r>
  </w:p>
  <w:p w:rsidR="00E65DC6" w:rsidRDefault="00E65DC6">
    <w:pPr>
      <w:pStyle w:val="Footer"/>
      <w:jc w:val="center"/>
      <w:rPr>
        <w:rFonts w:ascii="Comic Sans MS" w:hAnsi="Comic Sans MS"/>
      </w:rPr>
    </w:pPr>
    <w:r>
      <w:rPr>
        <w:rFonts w:ascii="Lucida Calligraphy" w:hAnsi="Lucida Calligraphy"/>
        <w:sz w:val="20"/>
      </w:rPr>
      <w:t>- Tom Hopkins</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65DC6" w:rsidRDefault="00E65DC6">
    <w:pPr>
      <w:pStyle w:val="Footer"/>
      <w:jc w:val="center"/>
      <w:rPr>
        <w:rFonts w:ascii="Lucida Calligraphy" w:hAnsi="Lucida Calligraphy"/>
        <w:sz w:val="20"/>
      </w:rPr>
    </w:pPr>
    <w:r>
      <w:rPr>
        <w:rFonts w:ascii="Lucida Calligraphy" w:hAnsi="Lucida Calligraphy"/>
        <w:sz w:val="20"/>
      </w:rPr>
      <w:t>“Teachers open the door.  You enter by yourself.”</w:t>
    </w:r>
  </w:p>
  <w:p w:rsidR="00E65DC6" w:rsidRDefault="00E65DC6">
    <w:pPr>
      <w:pStyle w:val="Footer"/>
      <w:jc w:val="center"/>
      <w:rPr>
        <w:rFonts w:ascii="Comic Sans MS" w:hAnsi="Comic Sans MS"/>
      </w:rPr>
    </w:pPr>
    <w:r>
      <w:rPr>
        <w:rFonts w:ascii="Lucida Calligraphy" w:hAnsi="Lucida Calligraphy"/>
        <w:sz w:val="20"/>
      </w:rPr>
      <w:t>- Chinese proverb</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35663" w:rsidRDefault="00335663">
      <w:r>
        <w:separator/>
      </w:r>
    </w:p>
  </w:footnote>
  <w:footnote w:type="continuationSeparator" w:id="0">
    <w:p w:rsidR="00335663" w:rsidRDefault="0033566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65DC6" w:rsidRDefault="001C152C">
    <w:pPr>
      <w:pStyle w:val="Header"/>
      <w:jc w:val="right"/>
    </w:pPr>
    <w:r>
      <w:t>Psychology</w:t>
    </w:r>
  </w:p>
  <w:p w:rsidR="00E65DC6" w:rsidRDefault="00B24DE3">
    <w:pPr>
      <w:pStyle w:val="Header"/>
      <w:jc w:val="right"/>
    </w:pPr>
    <w:r>
      <w:t>2013-2014</w:t>
    </w:r>
  </w:p>
  <w:p w:rsidR="00E65DC6" w:rsidRDefault="00E65DC6">
    <w:pPr>
      <w:pStyle w:val="Header"/>
      <w:jc w:val="right"/>
    </w:pPr>
    <w:r>
      <w:rPr>
        <w:rStyle w:val="PageNumber"/>
      </w:rPr>
      <w:fldChar w:fldCharType="begin"/>
    </w:r>
    <w:r>
      <w:rPr>
        <w:rStyle w:val="PageNumber"/>
      </w:rPr>
      <w:instrText xml:space="preserve"> PAGE </w:instrText>
    </w:r>
    <w:r>
      <w:rPr>
        <w:rStyle w:val="PageNumber"/>
      </w:rPr>
      <w:fldChar w:fldCharType="separate"/>
    </w:r>
    <w:r w:rsidR="00B24DE3">
      <w:rPr>
        <w:rStyle w:val="PageNumber"/>
        <w:noProof/>
      </w:rPr>
      <w:t>1</w:t>
    </w:r>
    <w:r>
      <w:rPr>
        <w:rStyle w:val="PageNumber"/>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1B4560"/>
    <w:multiLevelType w:val="hybridMultilevel"/>
    <w:tmpl w:val="8B744AC8"/>
    <w:lvl w:ilvl="0" w:tplc="04090003">
      <w:start w:val="1"/>
      <w:numFmt w:val="bullet"/>
      <w:lvlText w:val="o"/>
      <w:lvlJc w:val="left"/>
      <w:pPr>
        <w:tabs>
          <w:tab w:val="num" w:pos="720"/>
        </w:tabs>
        <w:ind w:left="720" w:hanging="360"/>
      </w:pPr>
      <w:rPr>
        <w:rFonts w:ascii="Courier New" w:hAnsi="Courier New"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02C6106A"/>
    <w:multiLevelType w:val="hybridMultilevel"/>
    <w:tmpl w:val="E558F01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03475DD5"/>
    <w:multiLevelType w:val="singleLevel"/>
    <w:tmpl w:val="0409000F"/>
    <w:lvl w:ilvl="0">
      <w:start w:val="1"/>
      <w:numFmt w:val="decimal"/>
      <w:lvlText w:val="%1."/>
      <w:lvlJc w:val="left"/>
      <w:pPr>
        <w:tabs>
          <w:tab w:val="num" w:pos="360"/>
        </w:tabs>
        <w:ind w:left="360" w:hanging="360"/>
      </w:pPr>
      <w:rPr>
        <w:rFonts w:hint="default"/>
      </w:rPr>
    </w:lvl>
  </w:abstractNum>
  <w:abstractNum w:abstractNumId="3">
    <w:nsid w:val="22845703"/>
    <w:multiLevelType w:val="hybridMultilevel"/>
    <w:tmpl w:val="CE5650C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24505B59"/>
    <w:multiLevelType w:val="hybridMultilevel"/>
    <w:tmpl w:val="508ED472"/>
    <w:lvl w:ilvl="0" w:tplc="04090003">
      <w:start w:val="1"/>
      <w:numFmt w:val="bullet"/>
      <w:lvlText w:val="o"/>
      <w:lvlJc w:val="left"/>
      <w:pPr>
        <w:tabs>
          <w:tab w:val="num" w:pos="720"/>
        </w:tabs>
        <w:ind w:left="720" w:hanging="360"/>
      </w:pPr>
      <w:rPr>
        <w:rFonts w:ascii="Courier New" w:hAnsi="Courier New"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26FA007B"/>
    <w:multiLevelType w:val="hybridMultilevel"/>
    <w:tmpl w:val="26C01BF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2A5D5BC2"/>
    <w:multiLevelType w:val="hybridMultilevel"/>
    <w:tmpl w:val="CC80F82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nsid w:val="2A774652"/>
    <w:multiLevelType w:val="hybridMultilevel"/>
    <w:tmpl w:val="E3722B6A"/>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8">
    <w:nsid w:val="34597B7D"/>
    <w:multiLevelType w:val="hybridMultilevel"/>
    <w:tmpl w:val="7BB40432"/>
    <w:lvl w:ilvl="0" w:tplc="04090003">
      <w:start w:val="1"/>
      <w:numFmt w:val="bullet"/>
      <w:lvlText w:val="o"/>
      <w:lvlJc w:val="left"/>
      <w:pPr>
        <w:tabs>
          <w:tab w:val="num" w:pos="720"/>
        </w:tabs>
        <w:ind w:left="720" w:hanging="360"/>
      </w:pPr>
      <w:rPr>
        <w:rFonts w:ascii="Courier New" w:hAnsi="Courier New"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nsid w:val="3D4F38CA"/>
    <w:multiLevelType w:val="hybridMultilevel"/>
    <w:tmpl w:val="39FCFD6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40623673"/>
    <w:multiLevelType w:val="hybridMultilevel"/>
    <w:tmpl w:val="29AADCD8"/>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nsid w:val="4F827555"/>
    <w:multiLevelType w:val="hybridMultilevel"/>
    <w:tmpl w:val="3A52E99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50076546"/>
    <w:multiLevelType w:val="hybridMultilevel"/>
    <w:tmpl w:val="00C4B53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nsid w:val="51F744AC"/>
    <w:multiLevelType w:val="hybridMultilevel"/>
    <w:tmpl w:val="7BF6EA8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nsid w:val="55362F90"/>
    <w:multiLevelType w:val="hybridMultilevel"/>
    <w:tmpl w:val="C4BCE074"/>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nsid w:val="57F1122B"/>
    <w:multiLevelType w:val="hybridMultilevel"/>
    <w:tmpl w:val="6CAA28F4"/>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6">
    <w:nsid w:val="5EA40B71"/>
    <w:multiLevelType w:val="hybridMultilevel"/>
    <w:tmpl w:val="508ED47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nsid w:val="6A894AA5"/>
    <w:multiLevelType w:val="hybridMultilevel"/>
    <w:tmpl w:val="AF5AAB4A"/>
    <w:lvl w:ilvl="0" w:tplc="0409000F">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8">
    <w:nsid w:val="75150637"/>
    <w:multiLevelType w:val="hybridMultilevel"/>
    <w:tmpl w:val="29F633BA"/>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9">
    <w:nsid w:val="76D109A1"/>
    <w:multiLevelType w:val="hybridMultilevel"/>
    <w:tmpl w:val="3302569E"/>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nsid w:val="7E444DA9"/>
    <w:multiLevelType w:val="hybridMultilevel"/>
    <w:tmpl w:val="3B7C51A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nsid w:val="7FD44725"/>
    <w:multiLevelType w:val="singleLevel"/>
    <w:tmpl w:val="0409000F"/>
    <w:lvl w:ilvl="0">
      <w:start w:val="1"/>
      <w:numFmt w:val="decimal"/>
      <w:lvlText w:val="%1."/>
      <w:lvlJc w:val="left"/>
      <w:pPr>
        <w:tabs>
          <w:tab w:val="num" w:pos="360"/>
        </w:tabs>
        <w:ind w:left="360" w:hanging="360"/>
      </w:pPr>
      <w:rPr>
        <w:rFonts w:hint="default"/>
      </w:rPr>
    </w:lvl>
  </w:abstractNum>
  <w:num w:numId="1">
    <w:abstractNumId w:val="9"/>
  </w:num>
  <w:num w:numId="2">
    <w:abstractNumId w:val="10"/>
  </w:num>
  <w:num w:numId="3">
    <w:abstractNumId w:val="0"/>
  </w:num>
  <w:num w:numId="4">
    <w:abstractNumId w:val="8"/>
  </w:num>
  <w:num w:numId="5">
    <w:abstractNumId w:val="4"/>
  </w:num>
  <w:num w:numId="6">
    <w:abstractNumId w:val="16"/>
  </w:num>
  <w:num w:numId="7">
    <w:abstractNumId w:val="3"/>
  </w:num>
  <w:num w:numId="8">
    <w:abstractNumId w:val="1"/>
  </w:num>
  <w:num w:numId="9">
    <w:abstractNumId w:val="14"/>
  </w:num>
  <w:num w:numId="10">
    <w:abstractNumId w:val="5"/>
  </w:num>
  <w:num w:numId="11">
    <w:abstractNumId w:val="12"/>
  </w:num>
  <w:num w:numId="12">
    <w:abstractNumId w:val="19"/>
  </w:num>
  <w:num w:numId="13">
    <w:abstractNumId w:val="13"/>
  </w:num>
  <w:num w:numId="14">
    <w:abstractNumId w:val="6"/>
  </w:num>
  <w:num w:numId="15">
    <w:abstractNumId w:val="2"/>
  </w:num>
  <w:num w:numId="16">
    <w:abstractNumId w:val="21"/>
  </w:num>
  <w:num w:numId="17">
    <w:abstractNumId w:val="17"/>
  </w:num>
  <w:num w:numId="18">
    <w:abstractNumId w:val="20"/>
  </w:num>
  <w:num w:numId="19">
    <w:abstractNumId w:val="7"/>
  </w:num>
  <w:num w:numId="20">
    <w:abstractNumId w:val="18"/>
  </w:num>
  <w:num w:numId="21">
    <w:abstractNumId w:val="15"/>
  </w:num>
  <w:num w:numId="2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numFmt w:val="decimal"/>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314E"/>
    <w:rsid w:val="000A3147"/>
    <w:rsid w:val="001C152C"/>
    <w:rsid w:val="00335663"/>
    <w:rsid w:val="0044466D"/>
    <w:rsid w:val="00554ABA"/>
    <w:rsid w:val="005608C2"/>
    <w:rsid w:val="005A43F8"/>
    <w:rsid w:val="005D636A"/>
    <w:rsid w:val="007208D8"/>
    <w:rsid w:val="00734005"/>
    <w:rsid w:val="007841AF"/>
    <w:rsid w:val="0084314E"/>
    <w:rsid w:val="00894DC3"/>
    <w:rsid w:val="00935A98"/>
    <w:rsid w:val="009C56BF"/>
    <w:rsid w:val="009E72F0"/>
    <w:rsid w:val="009F14CF"/>
    <w:rsid w:val="00A06897"/>
    <w:rsid w:val="00A601A5"/>
    <w:rsid w:val="00AA2DAD"/>
    <w:rsid w:val="00B24DE3"/>
    <w:rsid w:val="00B324AC"/>
    <w:rsid w:val="00C40734"/>
    <w:rsid w:val="00CF49B7"/>
    <w:rsid w:val="00DB1D74"/>
    <w:rsid w:val="00E55738"/>
    <w:rsid w:val="00E65DC6"/>
    <w:rsid w:val="00EB78B4"/>
    <w:rsid w:val="00F83E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paragraph" w:styleId="Heading1">
    <w:name w:val="heading 1"/>
    <w:basedOn w:val="Normal"/>
    <w:next w:val="Normal"/>
    <w:qFormat/>
    <w:pPr>
      <w:keepNext/>
      <w:jc w:val="center"/>
      <w:outlineLvl w:val="0"/>
    </w:pPr>
    <w:rPr>
      <w:sz w:val="28"/>
    </w:rPr>
  </w:style>
  <w:style w:type="paragraph" w:styleId="Heading2">
    <w:name w:val="heading 2"/>
    <w:basedOn w:val="Normal"/>
    <w:next w:val="Normal"/>
    <w:qFormat/>
    <w:pPr>
      <w:keepNext/>
      <w:outlineLvl w:val="1"/>
    </w:pPr>
    <w:rPr>
      <w:sz w:val="28"/>
      <w:u w:val="single"/>
    </w:rPr>
  </w:style>
  <w:style w:type="paragraph" w:styleId="Heading3">
    <w:name w:val="heading 3"/>
    <w:basedOn w:val="Normal"/>
    <w:next w:val="Normal"/>
    <w:qFormat/>
    <w:rsid w:val="00A601A5"/>
    <w:pPr>
      <w:keepNext/>
      <w:outlineLvl w:val="2"/>
    </w:pPr>
    <w:rPr>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sz w:val="28"/>
      <w:u w:val="single"/>
    </w:r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character" w:styleId="PageNumber">
    <w:name w:val="page number"/>
    <w:basedOn w:val="DefaultParagraphFont"/>
  </w:style>
  <w:style w:type="character" w:styleId="Hyperlink">
    <w:name w:val="Hyperlink"/>
    <w:rPr>
      <w:color w:val="0000FF"/>
      <w:u w:val="single"/>
    </w:rPr>
  </w:style>
  <w:style w:type="paragraph" w:styleId="Subtitle">
    <w:name w:val="Subtitle"/>
    <w:basedOn w:val="Normal"/>
    <w:qFormat/>
    <w:pPr>
      <w:jc w:val="center"/>
    </w:pPr>
    <w:rPr>
      <w:sz w:val="36"/>
    </w:rPr>
  </w:style>
  <w:style w:type="paragraph" w:styleId="ListParagraph">
    <w:name w:val="List Paragraph"/>
    <w:basedOn w:val="Normal"/>
    <w:uiPriority w:val="34"/>
    <w:qFormat/>
    <w:rsid w:val="00C40734"/>
    <w:pPr>
      <w:ind w:left="7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paragraph" w:styleId="Heading1">
    <w:name w:val="heading 1"/>
    <w:basedOn w:val="Normal"/>
    <w:next w:val="Normal"/>
    <w:qFormat/>
    <w:pPr>
      <w:keepNext/>
      <w:jc w:val="center"/>
      <w:outlineLvl w:val="0"/>
    </w:pPr>
    <w:rPr>
      <w:sz w:val="28"/>
    </w:rPr>
  </w:style>
  <w:style w:type="paragraph" w:styleId="Heading2">
    <w:name w:val="heading 2"/>
    <w:basedOn w:val="Normal"/>
    <w:next w:val="Normal"/>
    <w:qFormat/>
    <w:pPr>
      <w:keepNext/>
      <w:outlineLvl w:val="1"/>
    </w:pPr>
    <w:rPr>
      <w:sz w:val="28"/>
      <w:u w:val="single"/>
    </w:rPr>
  </w:style>
  <w:style w:type="paragraph" w:styleId="Heading3">
    <w:name w:val="heading 3"/>
    <w:basedOn w:val="Normal"/>
    <w:next w:val="Normal"/>
    <w:qFormat/>
    <w:rsid w:val="00A601A5"/>
    <w:pPr>
      <w:keepNext/>
      <w:outlineLvl w:val="2"/>
    </w:pPr>
    <w:rPr>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sz w:val="28"/>
      <w:u w:val="single"/>
    </w:r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character" w:styleId="PageNumber">
    <w:name w:val="page number"/>
    <w:basedOn w:val="DefaultParagraphFont"/>
  </w:style>
  <w:style w:type="character" w:styleId="Hyperlink">
    <w:name w:val="Hyperlink"/>
    <w:rPr>
      <w:color w:val="0000FF"/>
      <w:u w:val="single"/>
    </w:rPr>
  </w:style>
  <w:style w:type="paragraph" w:styleId="Subtitle">
    <w:name w:val="Subtitle"/>
    <w:basedOn w:val="Normal"/>
    <w:qFormat/>
    <w:pPr>
      <w:jc w:val="center"/>
    </w:pPr>
    <w:rPr>
      <w:sz w:val="36"/>
    </w:rPr>
  </w:style>
  <w:style w:type="paragraph" w:styleId="ListParagraph">
    <w:name w:val="List Paragraph"/>
    <w:basedOn w:val="Normal"/>
    <w:uiPriority w:val="34"/>
    <w:qFormat/>
    <w:rsid w:val="00C40734"/>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4</Pages>
  <Words>534</Words>
  <Characters>3252</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Western Civilization</vt:lpstr>
    </vt:vector>
  </TitlesOfParts>
  <Company>N/A</Company>
  <LinksUpToDate>false</LinksUpToDate>
  <CharactersWithSpaces>3779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Western Civilization</dc:title>
  <dc:creator>Kevin Hogendorp</dc:creator>
  <cp:lastModifiedBy>Saint Viator</cp:lastModifiedBy>
  <cp:revision>3</cp:revision>
  <cp:lastPrinted>2013-08-20T13:49:00Z</cp:lastPrinted>
  <dcterms:created xsi:type="dcterms:W3CDTF">2013-08-20T13:47:00Z</dcterms:created>
  <dcterms:modified xsi:type="dcterms:W3CDTF">2013-08-20T13:50:00Z</dcterms:modified>
</cp:coreProperties>
</file>