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268" w:type="dxa"/>
        <w:tblInd w:w="-3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394"/>
        <w:gridCol w:w="3600"/>
        <w:gridCol w:w="2394"/>
        <w:gridCol w:w="2880"/>
      </w:tblGrid>
      <w:tr w:rsidR="00200597" w:rsidRPr="005E42F4" w:rsidTr="007E6955">
        <w:tc>
          <w:tcPr>
            <w:tcW w:w="2394" w:type="dxa"/>
            <w:shd w:val="clear" w:color="auto" w:fill="auto"/>
            <w:vAlign w:val="center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Date</w:t>
            </w:r>
          </w:p>
        </w:tc>
        <w:tc>
          <w:tcPr>
            <w:tcW w:w="3600" w:type="dxa"/>
            <w:shd w:val="clear" w:color="auto" w:fill="auto"/>
            <w:vAlign w:val="center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Lesson Plan</w:t>
            </w:r>
          </w:p>
        </w:tc>
        <w:tc>
          <w:tcPr>
            <w:tcW w:w="2394" w:type="dxa"/>
            <w:shd w:val="clear" w:color="auto" w:fill="auto"/>
            <w:vAlign w:val="center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Homework</w:t>
            </w:r>
          </w:p>
        </w:tc>
        <w:tc>
          <w:tcPr>
            <w:tcW w:w="2880" w:type="dxa"/>
            <w:shd w:val="clear" w:color="auto" w:fill="auto"/>
            <w:vAlign w:val="center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b/>
              </w:rPr>
            </w:pPr>
            <w:r w:rsidRPr="005E42F4">
              <w:rPr>
                <w:b/>
              </w:rPr>
              <w:t>Notes/To Do List</w:t>
            </w:r>
          </w:p>
        </w:tc>
      </w:tr>
      <w:tr w:rsidR="00200597" w:rsidRPr="005E42F4" w:rsidTr="007E6955">
        <w:trPr>
          <w:trHeight w:val="2448"/>
        </w:trPr>
        <w:tc>
          <w:tcPr>
            <w:tcW w:w="2394" w:type="dxa"/>
            <w:shd w:val="clear" w:color="auto" w:fill="FFFFFF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Monday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3"/>
                <w:attr w:name="Day" w:val="10"/>
                <w:attr w:name="Year" w:val="14"/>
              </w:smartTagPr>
              <w:r w:rsidRPr="005E42F4">
                <w:rPr>
                  <w:sz w:val="28"/>
                  <w:szCs w:val="28"/>
                </w:rPr>
                <w:t>03/10/14</w:t>
              </w:r>
            </w:smartTag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(33)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</w:p>
        </w:tc>
        <w:tc>
          <w:tcPr>
            <w:tcW w:w="3600" w:type="dxa"/>
            <w:shd w:val="clear" w:color="auto" w:fill="FFFFFF"/>
          </w:tcPr>
          <w:p w:rsidR="00200597" w:rsidRPr="005E42F4" w:rsidRDefault="00200597" w:rsidP="007E6955">
            <w:pPr>
              <w:pStyle w:val="ListParagraph"/>
              <w:spacing w:after="0" w:line="240" w:lineRule="auto"/>
            </w:pPr>
            <w:r>
              <w:t>Reading Day:  Begin chapter 5 – Motivation and Emotion</w:t>
            </w:r>
          </w:p>
        </w:tc>
        <w:tc>
          <w:tcPr>
            <w:tcW w:w="2394" w:type="dxa"/>
            <w:shd w:val="clear" w:color="auto" w:fill="FFFFFF"/>
          </w:tcPr>
          <w:p w:rsidR="00200597" w:rsidRPr="005E42F4" w:rsidRDefault="00200597" w:rsidP="007E6955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 w:val="restart"/>
            <w:shd w:val="clear" w:color="auto" w:fill="66FFFF"/>
          </w:tcPr>
          <w:p w:rsidR="00200597" w:rsidRPr="005E42F4" w:rsidRDefault="00200597" w:rsidP="007E6955">
            <w:pPr>
              <w:spacing w:after="0" w:line="240" w:lineRule="auto"/>
            </w:pPr>
          </w:p>
        </w:tc>
      </w:tr>
      <w:tr w:rsidR="00200597" w:rsidRPr="005E42F4" w:rsidTr="007E6955">
        <w:trPr>
          <w:trHeight w:val="2448"/>
        </w:trPr>
        <w:tc>
          <w:tcPr>
            <w:tcW w:w="2394" w:type="dxa"/>
            <w:shd w:val="clear" w:color="auto" w:fill="FFFFFF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Tuesday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3"/>
                <w:attr w:name="Day" w:val="11"/>
                <w:attr w:name="Year" w:val="14"/>
              </w:smartTagPr>
              <w:r w:rsidRPr="005E42F4">
                <w:rPr>
                  <w:sz w:val="28"/>
                  <w:szCs w:val="28"/>
                </w:rPr>
                <w:t>03/11/14</w:t>
              </w:r>
            </w:smartTag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(34)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</w:pP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2:00 dismissal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200597" w:rsidRDefault="00200597" w:rsidP="007E6955">
            <w:pPr>
              <w:pStyle w:val="ListParagraph"/>
              <w:spacing w:after="0" w:line="240" w:lineRule="auto"/>
            </w:pPr>
            <w:r>
              <w:t>Chapter 5 notes in class:   Motivation and emotion</w:t>
            </w:r>
          </w:p>
          <w:p w:rsidR="00200597" w:rsidRDefault="00200597" w:rsidP="007E6955">
            <w:pPr>
              <w:pStyle w:val="ListParagraph"/>
              <w:spacing w:after="0" w:line="240" w:lineRule="auto"/>
            </w:pPr>
          </w:p>
          <w:p w:rsidR="00200597" w:rsidRPr="005E42F4" w:rsidRDefault="00200597" w:rsidP="007E6955">
            <w:pPr>
              <w:pStyle w:val="ListParagraph"/>
              <w:spacing w:after="0" w:line="240" w:lineRule="auto"/>
            </w:pPr>
            <w:r>
              <w:t>Mate characteristics activity in class</w:t>
            </w:r>
          </w:p>
        </w:tc>
        <w:tc>
          <w:tcPr>
            <w:tcW w:w="2394" w:type="dxa"/>
            <w:shd w:val="clear" w:color="auto" w:fill="FFFFFF"/>
          </w:tcPr>
          <w:p w:rsidR="00200597" w:rsidRPr="005E42F4" w:rsidRDefault="00200597" w:rsidP="007E6955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200597" w:rsidRPr="005E42F4" w:rsidRDefault="00200597" w:rsidP="007E6955">
            <w:pPr>
              <w:spacing w:after="0" w:line="240" w:lineRule="auto"/>
              <w:jc w:val="center"/>
            </w:pPr>
          </w:p>
        </w:tc>
      </w:tr>
      <w:tr w:rsidR="00200597" w:rsidRPr="005E42F4" w:rsidTr="007E6955">
        <w:trPr>
          <w:trHeight w:val="2448"/>
        </w:trPr>
        <w:tc>
          <w:tcPr>
            <w:tcW w:w="2394" w:type="dxa"/>
            <w:shd w:val="clear" w:color="auto" w:fill="FFFFFF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Wednesday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3"/>
                <w:attr w:name="Day" w:val="12"/>
                <w:attr w:name="Year" w:val="14"/>
              </w:smartTagPr>
              <w:r w:rsidRPr="005E42F4">
                <w:rPr>
                  <w:sz w:val="28"/>
                  <w:szCs w:val="28"/>
                </w:rPr>
                <w:t>03/12/14</w:t>
              </w:r>
            </w:smartTag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(35)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</w:pP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  <w:highlight w:val="green"/>
              </w:rPr>
            </w:pPr>
            <w:r w:rsidRPr="005E42F4">
              <w:rPr>
                <w:sz w:val="28"/>
                <w:szCs w:val="28"/>
                <w:highlight w:val="green"/>
              </w:rPr>
              <w:t>* Special assembly schedule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FFFFFF"/>
          </w:tcPr>
          <w:p w:rsidR="00200597" w:rsidRPr="005E42F4" w:rsidRDefault="00200597" w:rsidP="007E6955">
            <w:pPr>
              <w:pStyle w:val="ListParagraph"/>
              <w:spacing w:after="0" w:line="240" w:lineRule="auto"/>
            </w:pPr>
            <w:r>
              <w:t>Begin watching “Secrets of the Sexes – Part II:  Attraction”</w:t>
            </w:r>
          </w:p>
        </w:tc>
        <w:tc>
          <w:tcPr>
            <w:tcW w:w="2394" w:type="dxa"/>
            <w:shd w:val="clear" w:color="auto" w:fill="FFFFFF"/>
          </w:tcPr>
          <w:p w:rsidR="00200597" w:rsidRPr="005E42F4" w:rsidRDefault="00200597" w:rsidP="007E6955">
            <w:pPr>
              <w:pStyle w:val="ListParagraph"/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  <w:vAlign w:val="center"/>
          </w:tcPr>
          <w:p w:rsidR="00200597" w:rsidRPr="005E42F4" w:rsidRDefault="00200597" w:rsidP="007E6955">
            <w:pPr>
              <w:spacing w:after="0" w:line="240" w:lineRule="auto"/>
              <w:jc w:val="center"/>
            </w:pPr>
          </w:p>
        </w:tc>
      </w:tr>
      <w:tr w:rsidR="00200597" w:rsidRPr="005E42F4" w:rsidTr="007E6955">
        <w:trPr>
          <w:trHeight w:val="2448"/>
        </w:trPr>
        <w:tc>
          <w:tcPr>
            <w:tcW w:w="2394" w:type="dxa"/>
            <w:shd w:val="clear" w:color="auto" w:fill="auto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Thursday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3"/>
                <w:attr w:name="Day" w:val="13"/>
                <w:attr w:name="Year" w:val="14"/>
              </w:smartTagPr>
              <w:r w:rsidRPr="005E42F4">
                <w:rPr>
                  <w:sz w:val="28"/>
                  <w:szCs w:val="28"/>
                </w:rPr>
                <w:t>03/13/14</w:t>
              </w:r>
            </w:smartTag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(36)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</w:pPr>
          </w:p>
        </w:tc>
        <w:tc>
          <w:tcPr>
            <w:tcW w:w="3600" w:type="dxa"/>
            <w:shd w:val="clear" w:color="auto" w:fill="auto"/>
          </w:tcPr>
          <w:p w:rsidR="00200597" w:rsidRPr="005E42F4" w:rsidRDefault="00200597" w:rsidP="007E6955">
            <w:pPr>
              <w:pStyle w:val="ListParagraph"/>
              <w:spacing w:after="0" w:line="240" w:lineRule="auto"/>
            </w:pPr>
            <w:r>
              <w:t xml:space="preserve">Finish </w:t>
            </w:r>
            <w:r w:rsidRPr="00B23272">
              <w:t>watching “Secrets of the Sexes – Part II:  Attraction”</w:t>
            </w:r>
            <w:r>
              <w:t xml:space="preserve"> and discuss</w:t>
            </w:r>
          </w:p>
        </w:tc>
        <w:tc>
          <w:tcPr>
            <w:tcW w:w="2394" w:type="dxa"/>
            <w:shd w:val="clear" w:color="auto" w:fill="auto"/>
          </w:tcPr>
          <w:p w:rsidR="00200597" w:rsidRPr="005E42F4" w:rsidRDefault="00200597" w:rsidP="007E6955">
            <w:pPr>
              <w:spacing w:after="0" w:line="240" w:lineRule="auto"/>
            </w:pPr>
          </w:p>
        </w:tc>
        <w:tc>
          <w:tcPr>
            <w:tcW w:w="2880" w:type="dxa"/>
            <w:vMerge/>
            <w:shd w:val="clear" w:color="auto" w:fill="66FFFF"/>
          </w:tcPr>
          <w:p w:rsidR="00200597" w:rsidRPr="005E42F4" w:rsidRDefault="00200597" w:rsidP="007E6955">
            <w:pPr>
              <w:spacing w:after="0" w:line="240" w:lineRule="auto"/>
            </w:pPr>
          </w:p>
        </w:tc>
      </w:tr>
      <w:tr w:rsidR="00200597" w:rsidRPr="005E42F4" w:rsidTr="007E6955">
        <w:trPr>
          <w:trHeight w:val="2448"/>
        </w:trPr>
        <w:tc>
          <w:tcPr>
            <w:tcW w:w="2394" w:type="dxa"/>
            <w:shd w:val="clear" w:color="auto" w:fill="auto"/>
          </w:tcPr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Friday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smartTag w:uri="urn:schemas-microsoft-com:office:smarttags" w:element="date">
              <w:smartTagPr>
                <w:attr w:name="ls" w:val="trans"/>
                <w:attr w:name="Month" w:val="03"/>
                <w:attr w:name="Day" w:val="14"/>
                <w:attr w:name="Year" w:val="14"/>
              </w:smartTagPr>
              <w:r w:rsidRPr="005E42F4">
                <w:rPr>
                  <w:sz w:val="28"/>
                  <w:szCs w:val="28"/>
                </w:rPr>
                <w:t>03/14/14</w:t>
              </w:r>
            </w:smartTag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</w:rPr>
              <w:t>(37)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4"/>
                <w:szCs w:val="24"/>
              </w:rPr>
            </w:pPr>
            <w:r w:rsidRPr="005E42F4">
              <w:rPr>
                <w:sz w:val="28"/>
                <w:szCs w:val="28"/>
                <w:highlight w:val="green"/>
              </w:rPr>
              <w:t>Special assembly schedule</w:t>
            </w:r>
          </w:p>
          <w:p w:rsidR="00200597" w:rsidRPr="005E42F4" w:rsidRDefault="00200597" w:rsidP="007E6955">
            <w:pPr>
              <w:spacing w:after="0" w:line="240" w:lineRule="auto"/>
              <w:jc w:val="center"/>
              <w:rPr>
                <w:sz w:val="28"/>
                <w:szCs w:val="28"/>
              </w:rPr>
            </w:pPr>
            <w:r w:rsidRPr="005E42F4">
              <w:rPr>
                <w:sz w:val="28"/>
                <w:szCs w:val="28"/>
                <w:highlight w:val="yellow"/>
              </w:rPr>
              <w:t>* End of 3</w:t>
            </w:r>
            <w:r w:rsidRPr="005E42F4">
              <w:rPr>
                <w:sz w:val="28"/>
                <w:szCs w:val="28"/>
                <w:highlight w:val="yellow"/>
                <w:vertAlign w:val="superscript"/>
              </w:rPr>
              <w:t>rd</w:t>
            </w:r>
            <w:r w:rsidRPr="005E42F4">
              <w:rPr>
                <w:sz w:val="28"/>
                <w:szCs w:val="28"/>
                <w:highlight w:val="yellow"/>
              </w:rPr>
              <w:t xml:space="preserve"> Quarter</w:t>
            </w:r>
          </w:p>
        </w:tc>
        <w:tc>
          <w:tcPr>
            <w:tcW w:w="3600" w:type="dxa"/>
            <w:shd w:val="clear" w:color="auto" w:fill="auto"/>
          </w:tcPr>
          <w:p w:rsidR="00200597" w:rsidRDefault="00200597" w:rsidP="007E6955">
            <w:pPr>
              <w:pStyle w:val="ListParagraph"/>
              <w:spacing w:after="0" w:line="240" w:lineRule="auto"/>
            </w:pPr>
            <w:r>
              <w:t>Chapter 5 notes on motivation and emotion in class</w:t>
            </w:r>
          </w:p>
          <w:p w:rsidR="00200597" w:rsidRDefault="00200597" w:rsidP="007E6955">
            <w:pPr>
              <w:pStyle w:val="ListParagraph"/>
              <w:spacing w:after="0" w:line="240" w:lineRule="auto"/>
            </w:pPr>
          </w:p>
          <w:p w:rsidR="00200597" w:rsidRDefault="00200597" w:rsidP="007E6955">
            <w:pPr>
              <w:pStyle w:val="ListParagraph"/>
              <w:spacing w:after="0" w:line="240" w:lineRule="auto"/>
            </w:pPr>
            <w:r>
              <w:t>Article reading and questions on “motivation and the brain”</w:t>
            </w:r>
          </w:p>
          <w:p w:rsidR="00200597" w:rsidRDefault="00200597" w:rsidP="007E6955">
            <w:pPr>
              <w:pStyle w:val="ListParagraph"/>
              <w:spacing w:after="0" w:line="240" w:lineRule="auto"/>
            </w:pPr>
          </w:p>
          <w:p w:rsidR="00200597" w:rsidRPr="005E42F4" w:rsidRDefault="00200597" w:rsidP="007E6955">
            <w:pPr>
              <w:pStyle w:val="ListParagraph"/>
              <w:spacing w:after="0" w:line="240" w:lineRule="auto"/>
            </w:pPr>
            <w:r>
              <w:t xml:space="preserve">Article Analysis for research project due.  </w:t>
            </w:r>
          </w:p>
        </w:tc>
        <w:tc>
          <w:tcPr>
            <w:tcW w:w="2394" w:type="dxa"/>
            <w:shd w:val="clear" w:color="auto" w:fill="auto"/>
          </w:tcPr>
          <w:p w:rsidR="00200597" w:rsidRPr="005E42F4" w:rsidRDefault="00200597" w:rsidP="007E6955">
            <w:pPr>
              <w:spacing w:after="0" w:line="240" w:lineRule="auto"/>
              <w:rPr>
                <w:b/>
              </w:rPr>
            </w:pPr>
          </w:p>
        </w:tc>
        <w:tc>
          <w:tcPr>
            <w:tcW w:w="2880" w:type="dxa"/>
            <w:vMerge/>
            <w:shd w:val="clear" w:color="auto" w:fill="66FFFF"/>
          </w:tcPr>
          <w:p w:rsidR="00200597" w:rsidRPr="005E42F4" w:rsidRDefault="00200597" w:rsidP="007E6955">
            <w:pPr>
              <w:spacing w:after="0" w:line="240" w:lineRule="auto"/>
            </w:pPr>
          </w:p>
        </w:tc>
      </w:tr>
    </w:tbl>
    <w:p w:rsidR="00C73C8B" w:rsidRDefault="00C73C8B">
      <w:bookmarkStart w:id="0" w:name="_GoBack"/>
      <w:bookmarkEnd w:id="0"/>
    </w:p>
    <w:sectPr w:rsidR="00C73C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0597"/>
    <w:rsid w:val="00200597"/>
    <w:rsid w:val="005709FE"/>
    <w:rsid w:val="00C73C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597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59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00597"/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0059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105</Words>
  <Characters>603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1</cp:revision>
  <dcterms:created xsi:type="dcterms:W3CDTF">2014-03-10T18:56:00Z</dcterms:created>
  <dcterms:modified xsi:type="dcterms:W3CDTF">2014-03-10T18:58:00Z</dcterms:modified>
</cp:coreProperties>
</file>