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DBD" w:rsidRDefault="00085C16" w:rsidP="00085C16">
      <w:pPr>
        <w:pStyle w:val="NoSpacing"/>
        <w:jc w:val="right"/>
        <w:rPr>
          <w:rFonts w:ascii="Century Schoolbook" w:hAnsi="Century Schoolbook"/>
        </w:rPr>
      </w:pPr>
      <w:r>
        <w:rPr>
          <w:rFonts w:ascii="Century Schoolbook" w:hAnsi="Century Schoolbook"/>
        </w:rPr>
        <w:t>American Literature and Composition Honors</w:t>
      </w:r>
    </w:p>
    <w:p w:rsidR="00085C16" w:rsidRDefault="00085C16" w:rsidP="00085C16">
      <w:pPr>
        <w:pStyle w:val="NoSpacing"/>
        <w:jc w:val="right"/>
        <w:rPr>
          <w:rFonts w:ascii="Century Schoolbook" w:hAnsi="Century Schoolbook"/>
        </w:rPr>
      </w:pPr>
      <w:r>
        <w:rPr>
          <w:rFonts w:ascii="Century Schoolbook" w:hAnsi="Century Schoolbook"/>
        </w:rPr>
        <w:t>Research Materials Provided by Arlington Heights Memorial Library</w:t>
      </w:r>
    </w:p>
    <w:p w:rsidR="00085C16" w:rsidRDefault="00085C16" w:rsidP="00085C16">
      <w:pPr>
        <w:pStyle w:val="NoSpacing"/>
        <w:numPr>
          <w:ilvl w:val="0"/>
          <w:numId w:val="1"/>
        </w:numPr>
        <w:rPr>
          <w:rFonts w:ascii="Century Schoolbook" w:hAnsi="Century Schoolbook"/>
        </w:rPr>
      </w:pPr>
      <w:r>
        <w:rPr>
          <w:rFonts w:ascii="Century Schoolbook" w:hAnsi="Century Schoolbook"/>
        </w:rPr>
        <w:t>Internet Movie Database:</w:t>
      </w:r>
    </w:p>
    <w:p w:rsidR="00085C16" w:rsidRDefault="00085C16" w:rsidP="00085C16">
      <w:pPr>
        <w:pStyle w:val="NoSpacing"/>
        <w:ind w:left="360"/>
        <w:rPr>
          <w:rFonts w:ascii="Century Schoolbook" w:hAnsi="Century Schoolbook"/>
        </w:rPr>
      </w:pPr>
      <w:hyperlink r:id="rId6" w:history="1">
        <w:r w:rsidRPr="00870EAC">
          <w:rPr>
            <w:rStyle w:val="Hyperlink"/>
            <w:rFonts w:ascii="Century Schoolbook" w:hAnsi="Century Schoolbook"/>
          </w:rPr>
          <w:t>www.imbd.com</w:t>
        </w:r>
      </w:hyperlink>
      <w:r>
        <w:rPr>
          <w:rFonts w:ascii="Century Schoolbook" w:hAnsi="Century Schoolbook"/>
        </w:rPr>
        <w:t xml:space="preserve"> </w:t>
      </w:r>
      <w:r w:rsidRPr="00085C16">
        <w:rPr>
          <w:rFonts w:ascii="Century Schoolbook" w:hAnsi="Century Schoolbook"/>
        </w:rPr>
        <w:sym w:font="Wingdings" w:char="F0E0"/>
      </w:r>
      <w:r>
        <w:rPr>
          <w:rFonts w:ascii="Century Schoolbook" w:hAnsi="Century Schoolbook"/>
        </w:rPr>
        <w:t xml:space="preserve"> Search Film Title </w:t>
      </w:r>
      <w:r w:rsidRPr="00085C16">
        <w:rPr>
          <w:rFonts w:ascii="Century Schoolbook" w:hAnsi="Century Schoolbook"/>
        </w:rPr>
        <w:sym w:font="Wingdings" w:char="F0E0"/>
      </w:r>
      <w:r>
        <w:rPr>
          <w:rFonts w:ascii="Century Schoolbook" w:hAnsi="Century Schoolbook"/>
        </w:rPr>
        <w:t xml:space="preserve"> Under the reviews, click on “Critic” </w:t>
      </w:r>
      <w:r w:rsidRPr="00085C16">
        <w:rPr>
          <w:rFonts w:ascii="Century Schoolbook" w:hAnsi="Century Schoolbook"/>
        </w:rPr>
        <w:sym w:font="Wingdings" w:char="F0E0"/>
      </w:r>
      <w:r>
        <w:rPr>
          <w:rFonts w:ascii="Century Schoolbook" w:hAnsi="Century Schoolbook"/>
        </w:rPr>
        <w:t xml:space="preserve"> Explore the credible reviews the search provides you.</w:t>
      </w:r>
    </w:p>
    <w:p w:rsidR="00085C16" w:rsidRDefault="00085C16" w:rsidP="00085C16">
      <w:pPr>
        <w:pStyle w:val="NoSpacing"/>
        <w:rPr>
          <w:rFonts w:ascii="Century Schoolbook" w:hAnsi="Century Schoolbook"/>
        </w:rPr>
      </w:pPr>
    </w:p>
    <w:p w:rsidR="00085C16" w:rsidRPr="00085C16" w:rsidRDefault="00085C16" w:rsidP="00085C16">
      <w:pPr>
        <w:pStyle w:val="NoSpacing"/>
        <w:numPr>
          <w:ilvl w:val="0"/>
          <w:numId w:val="1"/>
        </w:numPr>
        <w:rPr>
          <w:rFonts w:ascii="Century Schoolbook" w:hAnsi="Century Schoolbook"/>
        </w:rPr>
      </w:pPr>
      <w:r>
        <w:rPr>
          <w:rFonts w:ascii="Century Schoolbook" w:hAnsi="Century Schoolbook"/>
        </w:rPr>
        <w:t>Arlington Heights Memorial Library:</w:t>
      </w:r>
    </w:p>
    <w:p w:rsidR="00085C16" w:rsidRDefault="00085C16" w:rsidP="00085C16">
      <w:pPr>
        <w:pStyle w:val="NoSpacing"/>
        <w:ind w:left="360"/>
        <w:rPr>
          <w:rFonts w:ascii="Century Schoolbook" w:hAnsi="Century Schoolbook"/>
        </w:rPr>
      </w:pPr>
      <w:r>
        <w:rPr>
          <w:rFonts w:ascii="Century Schoolbook" w:hAnsi="Century Schoolbook"/>
        </w:rPr>
        <w:t xml:space="preserve">Go to </w:t>
      </w:r>
      <w:hyperlink r:id="rId7" w:history="1">
        <w:r w:rsidRPr="00870EAC">
          <w:rPr>
            <w:rStyle w:val="Hyperlink"/>
            <w:rFonts w:ascii="Century Schoolbook" w:hAnsi="Century Schoolbook"/>
          </w:rPr>
          <w:t>http://ahml.info/teens</w:t>
        </w:r>
      </w:hyperlink>
      <w:r>
        <w:rPr>
          <w:rFonts w:ascii="Century Schoolbook" w:hAnsi="Century Schoolbook"/>
        </w:rPr>
        <w:t xml:space="preserve"> </w:t>
      </w:r>
      <w:r w:rsidRPr="00085C16">
        <w:rPr>
          <w:rFonts w:ascii="Century Schoolbook" w:hAnsi="Century Schoolbook"/>
        </w:rPr>
        <w:sym w:font="Wingdings" w:char="F0E0"/>
      </w:r>
      <w:r>
        <w:rPr>
          <w:rFonts w:ascii="Century Schoolbook" w:hAnsi="Century Schoolbook"/>
        </w:rPr>
        <w:t xml:space="preserve"> Study </w:t>
      </w:r>
      <w:r w:rsidRPr="00085C16">
        <w:rPr>
          <w:rFonts w:ascii="Century Schoolbook" w:hAnsi="Century Schoolbook"/>
        </w:rPr>
        <w:sym w:font="Wingdings" w:char="F0E0"/>
      </w:r>
      <w:r>
        <w:rPr>
          <w:rFonts w:ascii="Century Schoolbook" w:hAnsi="Century Schoolbook"/>
        </w:rPr>
        <w:t xml:space="preserve"> Master File Premiere. (Remember:  You can sign in from home if you have an AHML card.  If you do not, you can physically go into the library and use their database.)  Search for your film in quotes.  For example:  “Duck Soup”.  You can explore articles.  Use the tab on the right to e-mail the full text article to your e-mail account.  Please use your Saint </w:t>
      </w:r>
      <w:proofErr w:type="spellStart"/>
      <w:r>
        <w:rPr>
          <w:rFonts w:ascii="Century Schoolbook" w:hAnsi="Century Schoolbook"/>
        </w:rPr>
        <w:t>Viator</w:t>
      </w:r>
      <w:proofErr w:type="spellEnd"/>
      <w:r>
        <w:rPr>
          <w:rFonts w:ascii="Century Schoolbook" w:hAnsi="Century Schoolbook"/>
        </w:rPr>
        <w:t xml:space="preserve"> High School e-mail account.  You can also explore audio/podcast/video sources using the “Student Resources in Context” tab in the Teen Section of the AHML website.</w:t>
      </w:r>
      <w:bookmarkStart w:id="0" w:name="_GoBack"/>
      <w:bookmarkEnd w:id="0"/>
    </w:p>
    <w:p w:rsidR="00085C16" w:rsidRDefault="00085C16" w:rsidP="00085C16">
      <w:pPr>
        <w:pStyle w:val="NoSpacing"/>
        <w:ind w:left="360"/>
        <w:rPr>
          <w:rFonts w:ascii="Century Schoolbook" w:hAnsi="Century Schoolbook"/>
        </w:rPr>
      </w:pPr>
    </w:p>
    <w:p w:rsidR="00085C16" w:rsidRDefault="00085C16" w:rsidP="00085C16">
      <w:pPr>
        <w:pStyle w:val="NoSpacing"/>
        <w:numPr>
          <w:ilvl w:val="0"/>
          <w:numId w:val="1"/>
        </w:numPr>
        <w:rPr>
          <w:rFonts w:ascii="Century Schoolbook" w:hAnsi="Century Schoolbook"/>
        </w:rPr>
      </w:pPr>
      <w:hyperlink r:id="rId8" w:history="1">
        <w:r w:rsidRPr="00870EAC">
          <w:rPr>
            <w:rStyle w:val="Hyperlink"/>
            <w:rFonts w:ascii="Century Schoolbook" w:hAnsi="Century Schoolbook"/>
          </w:rPr>
          <w:t>www.afi.com</w:t>
        </w:r>
      </w:hyperlink>
      <w:r>
        <w:rPr>
          <w:rFonts w:ascii="Century Schoolbook" w:hAnsi="Century Schoolbook"/>
        </w:rPr>
        <w:t xml:space="preserve"> </w:t>
      </w:r>
    </w:p>
    <w:p w:rsidR="00085C16" w:rsidRPr="00085C16" w:rsidRDefault="00085C16" w:rsidP="00085C16">
      <w:pPr>
        <w:pStyle w:val="NoSpacing"/>
        <w:ind w:firstLine="360"/>
        <w:rPr>
          <w:rFonts w:ascii="Century Schoolbook" w:hAnsi="Century Schoolbook"/>
        </w:rPr>
      </w:pPr>
      <w:r>
        <w:rPr>
          <w:rFonts w:ascii="Century Schoolbook" w:hAnsi="Century Schoolbook"/>
        </w:rPr>
        <w:t>Search for your film in quotes.</w:t>
      </w:r>
    </w:p>
    <w:sectPr w:rsidR="00085C16" w:rsidRPr="00085C16" w:rsidSect="00085C16">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D835E7"/>
    <w:multiLevelType w:val="hybridMultilevel"/>
    <w:tmpl w:val="5DBA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C16"/>
    <w:rsid w:val="00085C16"/>
    <w:rsid w:val="0030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5C16"/>
    <w:pPr>
      <w:spacing w:after="0" w:line="240" w:lineRule="auto"/>
    </w:pPr>
  </w:style>
  <w:style w:type="character" w:styleId="Hyperlink">
    <w:name w:val="Hyperlink"/>
    <w:basedOn w:val="DefaultParagraphFont"/>
    <w:uiPriority w:val="99"/>
    <w:unhideWhenUsed/>
    <w:rsid w:val="00085C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5C16"/>
    <w:pPr>
      <w:spacing w:after="0" w:line="240" w:lineRule="auto"/>
    </w:pPr>
  </w:style>
  <w:style w:type="character" w:styleId="Hyperlink">
    <w:name w:val="Hyperlink"/>
    <w:basedOn w:val="DefaultParagraphFont"/>
    <w:uiPriority w:val="99"/>
    <w:unhideWhenUsed/>
    <w:rsid w:val="00085C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com" TargetMode="External"/><Relationship Id="rId3" Type="http://schemas.microsoft.com/office/2007/relationships/stylesWithEffects" Target="stylesWithEffects.xml"/><Relationship Id="rId7" Type="http://schemas.openxmlformats.org/officeDocument/2006/relationships/hyperlink" Target="http://ahml.info/tee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bd.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1</cp:revision>
  <dcterms:created xsi:type="dcterms:W3CDTF">2013-02-27T14:46:00Z</dcterms:created>
  <dcterms:modified xsi:type="dcterms:W3CDTF">2013-02-27T15:03:00Z</dcterms:modified>
</cp:coreProperties>
</file>