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5B" w:rsidRPr="00E00082" w:rsidRDefault="002E385B" w:rsidP="002E385B">
      <w:pPr>
        <w:jc w:val="center"/>
        <w:rPr>
          <w:rFonts w:ascii="Ravie" w:hAnsi="Ravie"/>
          <w:b/>
          <w:sz w:val="28"/>
          <w:szCs w:val="28"/>
        </w:rPr>
      </w:pPr>
      <w:r w:rsidRPr="00E00082">
        <w:rPr>
          <w:rFonts w:ascii="Ravie" w:hAnsi="Ravie"/>
          <w:b/>
          <w:sz w:val="28"/>
          <w:szCs w:val="28"/>
        </w:rPr>
        <w:t>ENERGY</w:t>
      </w:r>
      <w:r w:rsidR="00F61996">
        <w:rPr>
          <w:rFonts w:ascii="Ravie" w:hAnsi="Ravie"/>
          <w:b/>
          <w:sz w:val="28"/>
          <w:szCs w:val="28"/>
        </w:rPr>
        <w:t xml:space="preserve"> STUDY GUIDE</w:t>
      </w:r>
    </w:p>
    <w:p w:rsidR="002E385B" w:rsidRPr="002E385B" w:rsidRDefault="002E385B" w:rsidP="002E385B">
      <w:pPr>
        <w:jc w:val="center"/>
        <w:rPr>
          <w:b/>
          <w:sz w:val="20"/>
          <w:szCs w:val="20"/>
        </w:rPr>
      </w:pPr>
    </w:p>
    <w:p w:rsidR="002E385B" w:rsidRPr="002E385B" w:rsidRDefault="002E385B" w:rsidP="002E385B">
      <w:pPr>
        <w:ind w:left="720" w:hanging="720"/>
        <w:rPr>
          <w:b/>
          <w:sz w:val="20"/>
          <w:szCs w:val="20"/>
        </w:rPr>
      </w:pPr>
      <w:r w:rsidRPr="002E385B">
        <w:rPr>
          <w:b/>
          <w:sz w:val="20"/>
          <w:szCs w:val="20"/>
        </w:rPr>
        <w:t xml:space="preserve">Summarize the overall process by which photosynthesis converts solar energy into chemical energy and interpret </w:t>
      </w:r>
    </w:p>
    <w:p w:rsidR="002E385B" w:rsidRPr="002E385B" w:rsidRDefault="002E385B" w:rsidP="002E385B">
      <w:pPr>
        <w:ind w:left="720" w:hanging="720"/>
        <w:rPr>
          <w:b/>
          <w:sz w:val="20"/>
          <w:szCs w:val="20"/>
        </w:rPr>
      </w:pPr>
      <w:r w:rsidRPr="002E385B">
        <w:rPr>
          <w:b/>
          <w:sz w:val="20"/>
          <w:szCs w:val="20"/>
        </w:rPr>
        <w:t>the chemical equation for the process.</w:t>
      </w:r>
    </w:p>
    <w:p w:rsidR="002E385B" w:rsidRPr="002E385B" w:rsidRDefault="002E385B" w:rsidP="002E385B">
      <w:pPr>
        <w:rPr>
          <w:b/>
          <w:sz w:val="20"/>
          <w:szCs w:val="20"/>
        </w:rPr>
      </w:pPr>
    </w:p>
    <w:p w:rsidR="002E385B" w:rsidRPr="002E385B" w:rsidRDefault="002E385B" w:rsidP="002E385B">
      <w:pPr>
        <w:rPr>
          <w:sz w:val="20"/>
          <w:szCs w:val="20"/>
        </w:rPr>
      </w:pPr>
      <w:r w:rsidRPr="002E385B">
        <w:rPr>
          <w:sz w:val="20"/>
          <w:szCs w:val="20"/>
        </w:rPr>
        <w:t xml:space="preserve">All organisms need a constant source of energy to survive.  The ultimate source of energy for most life on Earth is the Sun.   </w:t>
      </w:r>
      <w:r w:rsidRPr="002E385B">
        <w:rPr>
          <w:i/>
          <w:sz w:val="20"/>
          <w:szCs w:val="20"/>
        </w:rPr>
        <w:t>Photosynthesis</w:t>
      </w:r>
      <w:r w:rsidRPr="002E385B">
        <w:rPr>
          <w:sz w:val="20"/>
          <w:szCs w:val="20"/>
        </w:rPr>
        <w:t xml:space="preserve"> is the overall process by which sunlight (solar energy) chemically converts water and carbon dioxide into chemical energy stored in simple sugars (glucose).  This process occurs in two stages. </w:t>
      </w:r>
    </w:p>
    <w:p w:rsidR="002E385B" w:rsidRPr="002E385B" w:rsidRDefault="002E385B" w:rsidP="002E385B">
      <w:pPr>
        <w:numPr>
          <w:ilvl w:val="0"/>
          <w:numId w:val="2"/>
        </w:numPr>
        <w:rPr>
          <w:sz w:val="20"/>
          <w:szCs w:val="20"/>
        </w:rPr>
      </w:pPr>
      <w:r w:rsidRPr="002E385B">
        <w:rPr>
          <w:sz w:val="20"/>
          <w:szCs w:val="20"/>
        </w:rPr>
        <w:t xml:space="preserve">The first stage is called the </w:t>
      </w:r>
      <w:r w:rsidRPr="002E385B">
        <w:rPr>
          <w:i/>
          <w:sz w:val="20"/>
          <w:szCs w:val="20"/>
        </w:rPr>
        <w:t xml:space="preserve">light-dependent reactions </w:t>
      </w:r>
      <w:r w:rsidRPr="002E385B">
        <w:rPr>
          <w:sz w:val="20"/>
          <w:szCs w:val="20"/>
        </w:rPr>
        <w:t>because they require solar energy</w:t>
      </w:r>
      <w:r w:rsidRPr="002E385B">
        <w:rPr>
          <w:i/>
          <w:sz w:val="20"/>
          <w:szCs w:val="20"/>
        </w:rPr>
        <w:t>.</w:t>
      </w:r>
    </w:p>
    <w:p w:rsidR="002E385B" w:rsidRPr="002E385B" w:rsidRDefault="002E385B" w:rsidP="002E385B">
      <w:pPr>
        <w:numPr>
          <w:ilvl w:val="1"/>
          <w:numId w:val="2"/>
        </w:numPr>
        <w:tabs>
          <w:tab w:val="clear" w:pos="1440"/>
        </w:tabs>
        <w:ind w:left="720"/>
        <w:rPr>
          <w:sz w:val="20"/>
          <w:szCs w:val="20"/>
        </w:rPr>
      </w:pPr>
      <w:r w:rsidRPr="002E385B">
        <w:rPr>
          <w:sz w:val="20"/>
          <w:szCs w:val="20"/>
        </w:rPr>
        <w:t xml:space="preserve">During the light-dependent reactions, solar energy is absorbed by chloroplasts and two energy storing molecules (ATP and NADPH) are produced.  </w:t>
      </w:r>
    </w:p>
    <w:p w:rsidR="002E385B" w:rsidRPr="002E385B" w:rsidRDefault="002E385B" w:rsidP="002E385B">
      <w:pPr>
        <w:numPr>
          <w:ilvl w:val="1"/>
          <w:numId w:val="2"/>
        </w:numPr>
        <w:tabs>
          <w:tab w:val="clear" w:pos="1440"/>
        </w:tabs>
        <w:ind w:left="720"/>
        <w:rPr>
          <w:sz w:val="20"/>
          <w:szCs w:val="20"/>
        </w:rPr>
      </w:pPr>
      <w:r w:rsidRPr="002E385B">
        <w:rPr>
          <w:sz w:val="20"/>
          <w:szCs w:val="20"/>
        </w:rPr>
        <w:t xml:space="preserve">The solar energy is used to split water molecules which results in the release of oxygen as a waste product, an essential step in the process of photosynthesis. </w:t>
      </w:r>
    </w:p>
    <w:p w:rsidR="002E385B" w:rsidRPr="002E385B" w:rsidRDefault="002E385B" w:rsidP="002E385B">
      <w:pPr>
        <w:numPr>
          <w:ilvl w:val="0"/>
          <w:numId w:val="2"/>
        </w:numPr>
        <w:rPr>
          <w:sz w:val="20"/>
          <w:szCs w:val="20"/>
        </w:rPr>
      </w:pPr>
      <w:r w:rsidRPr="002E385B">
        <w:rPr>
          <w:sz w:val="20"/>
          <w:szCs w:val="20"/>
        </w:rPr>
        <w:t xml:space="preserve">The second stage is called the </w:t>
      </w:r>
      <w:r w:rsidRPr="002E385B">
        <w:rPr>
          <w:i/>
          <w:sz w:val="20"/>
          <w:szCs w:val="20"/>
        </w:rPr>
        <w:t xml:space="preserve">dark (light-independent) reactions </w:t>
      </w:r>
      <w:r w:rsidRPr="002E385B">
        <w:rPr>
          <w:sz w:val="20"/>
          <w:szCs w:val="20"/>
        </w:rPr>
        <w:t xml:space="preserve">because they do not require solar energy. </w:t>
      </w:r>
    </w:p>
    <w:p w:rsidR="002E385B" w:rsidRPr="002E385B" w:rsidRDefault="002E385B" w:rsidP="002E385B">
      <w:pPr>
        <w:numPr>
          <w:ilvl w:val="1"/>
          <w:numId w:val="2"/>
        </w:numPr>
        <w:tabs>
          <w:tab w:val="clear" w:pos="1440"/>
        </w:tabs>
        <w:ind w:left="720"/>
        <w:rPr>
          <w:sz w:val="20"/>
          <w:szCs w:val="20"/>
        </w:rPr>
      </w:pPr>
      <w:r w:rsidRPr="002E385B">
        <w:rPr>
          <w:sz w:val="20"/>
          <w:szCs w:val="20"/>
        </w:rPr>
        <w:t>During the dark (light-independent) reactions, energy stored in ATP and NADPH is used to produce simple sugars (such as glucose) from carbon dioxide.  These simple sugars are used to store chemical energy for use by the cells at later times.</w:t>
      </w:r>
    </w:p>
    <w:p w:rsidR="002E385B" w:rsidRPr="002E385B" w:rsidRDefault="002E385B" w:rsidP="002E385B">
      <w:pPr>
        <w:numPr>
          <w:ilvl w:val="1"/>
          <w:numId w:val="2"/>
        </w:numPr>
        <w:tabs>
          <w:tab w:val="clear" w:pos="1440"/>
        </w:tabs>
        <w:ind w:left="720"/>
        <w:rPr>
          <w:sz w:val="20"/>
          <w:szCs w:val="20"/>
        </w:rPr>
      </w:pPr>
      <w:r w:rsidRPr="002E385B">
        <w:rPr>
          <w:sz w:val="20"/>
          <w:szCs w:val="20"/>
        </w:rPr>
        <w:t xml:space="preserve">Glucose can be used as an energy source through the process of cellular respiration or it can be converted to organic molecules (such as proteins, carbohydrates, fats/lipids, or cellulose) by various biologic processes. </w:t>
      </w:r>
    </w:p>
    <w:p w:rsidR="002E385B" w:rsidRPr="002E385B" w:rsidRDefault="002E385B" w:rsidP="002E385B">
      <w:pPr>
        <w:rPr>
          <w:sz w:val="20"/>
          <w:szCs w:val="20"/>
        </w:rPr>
      </w:pPr>
    </w:p>
    <w:p w:rsidR="002E385B" w:rsidRPr="002E385B" w:rsidRDefault="002E385B" w:rsidP="002E385B">
      <w:pPr>
        <w:rPr>
          <w:sz w:val="20"/>
          <w:szCs w:val="20"/>
        </w:rPr>
      </w:pPr>
      <w:r w:rsidRPr="002E385B">
        <w:rPr>
          <w:sz w:val="20"/>
          <w:szCs w:val="20"/>
        </w:rPr>
        <w:t xml:space="preserve">The process photosynthesis is generally represented using a balanced chemical equation.  However, this equation does not represent all of the steps that occur during the process of photosynthesis. </w:t>
      </w:r>
    </w:p>
    <w:p w:rsidR="002E385B" w:rsidRPr="002E385B" w:rsidRDefault="002E385B" w:rsidP="002E385B">
      <w:pPr>
        <w:rPr>
          <w:sz w:val="20"/>
          <w:szCs w:val="20"/>
        </w:rPr>
      </w:pPr>
    </w:p>
    <w:p w:rsidR="002E385B" w:rsidRPr="002E385B" w:rsidRDefault="002E385B" w:rsidP="002E385B">
      <w:pPr>
        <w:ind w:left="360"/>
        <w:jc w:val="center"/>
        <w:rPr>
          <w:sz w:val="20"/>
          <w:szCs w:val="20"/>
        </w:rPr>
      </w:pPr>
      <w:r w:rsidRPr="002E385B">
        <w:rPr>
          <w:sz w:val="20"/>
          <w:szCs w:val="20"/>
        </w:rPr>
        <w:t>Solar energy</w:t>
      </w:r>
    </w:p>
    <w:p w:rsidR="002E385B" w:rsidRPr="002E385B" w:rsidRDefault="002E385B" w:rsidP="002E385B">
      <w:pPr>
        <w:ind w:left="360"/>
        <w:jc w:val="center"/>
        <w:rPr>
          <w:sz w:val="20"/>
          <w:szCs w:val="20"/>
          <w:vertAlign w:val="subscript"/>
        </w:rPr>
      </w:pPr>
      <w:r w:rsidRPr="002E385B">
        <w:rPr>
          <w:noProof/>
          <w:sz w:val="20"/>
          <w:szCs w:val="20"/>
        </w:rPr>
        <mc:AlternateContent>
          <mc:Choice Requires="wps">
            <w:drawing>
              <wp:anchor distT="0" distB="0" distL="114300" distR="114300" simplePos="0" relativeHeight="251659264" behindDoc="0" locked="0" layoutInCell="1" allowOverlap="1" wp14:anchorId="7FA48705" wp14:editId="65DCC2B3">
                <wp:simplePos x="0" y="0"/>
                <wp:positionH relativeFrom="column">
                  <wp:posOffset>3069318</wp:posOffset>
                </wp:positionH>
                <wp:positionV relativeFrom="paragraph">
                  <wp:posOffset>66675</wp:posOffset>
                </wp:positionV>
                <wp:extent cx="661307" cy="0"/>
                <wp:effectExtent l="0" t="76200" r="2476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3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7pt,5.25pt" to="29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">
                <v:stroke endarrow="block"/>
              </v:line>
            </w:pict>
          </mc:Fallback>
        </mc:AlternateContent>
      </w:r>
      <w:r w:rsidRPr="002E385B">
        <w:rPr>
          <w:sz w:val="20"/>
          <w:szCs w:val="20"/>
        </w:rPr>
        <w:t>6CO</w:t>
      </w:r>
      <w:r w:rsidRPr="002E385B">
        <w:rPr>
          <w:sz w:val="20"/>
          <w:szCs w:val="20"/>
          <w:vertAlign w:val="subscript"/>
        </w:rPr>
        <w:t>2</w:t>
      </w:r>
      <w:r w:rsidRPr="002E385B">
        <w:rPr>
          <w:sz w:val="20"/>
          <w:szCs w:val="20"/>
        </w:rPr>
        <w:t xml:space="preserve">  +  6H</w:t>
      </w:r>
      <w:r w:rsidRPr="002E385B">
        <w:rPr>
          <w:sz w:val="20"/>
          <w:szCs w:val="20"/>
          <w:vertAlign w:val="subscript"/>
        </w:rPr>
        <w:t>2</w:t>
      </w:r>
      <w:r w:rsidRPr="002E385B">
        <w:rPr>
          <w:sz w:val="20"/>
          <w:szCs w:val="20"/>
        </w:rPr>
        <w:t>O                             C</w:t>
      </w:r>
      <w:r w:rsidRPr="002E385B">
        <w:rPr>
          <w:sz w:val="20"/>
          <w:szCs w:val="20"/>
          <w:vertAlign w:val="subscript"/>
        </w:rPr>
        <w:t>6</w:t>
      </w:r>
      <w:r w:rsidRPr="002E385B">
        <w:rPr>
          <w:sz w:val="20"/>
          <w:szCs w:val="20"/>
        </w:rPr>
        <w:t>H</w:t>
      </w:r>
      <w:r w:rsidRPr="002E385B">
        <w:rPr>
          <w:sz w:val="20"/>
          <w:szCs w:val="20"/>
          <w:vertAlign w:val="subscript"/>
        </w:rPr>
        <w:t>12</w:t>
      </w:r>
      <w:r w:rsidRPr="002E385B">
        <w:rPr>
          <w:sz w:val="20"/>
          <w:szCs w:val="20"/>
        </w:rPr>
        <w:t>O</w:t>
      </w:r>
      <w:r w:rsidRPr="002E385B">
        <w:rPr>
          <w:sz w:val="20"/>
          <w:szCs w:val="20"/>
          <w:vertAlign w:val="subscript"/>
        </w:rPr>
        <w:t>6</w:t>
      </w:r>
      <w:r w:rsidRPr="002E385B">
        <w:rPr>
          <w:sz w:val="20"/>
          <w:szCs w:val="20"/>
        </w:rPr>
        <w:t xml:space="preserve">  +  6O</w:t>
      </w:r>
      <w:r w:rsidRPr="002E385B">
        <w:rPr>
          <w:sz w:val="20"/>
          <w:szCs w:val="20"/>
          <w:vertAlign w:val="subscript"/>
        </w:rPr>
        <w:t>2</w:t>
      </w:r>
    </w:p>
    <w:p w:rsidR="002E385B" w:rsidRPr="002E385B" w:rsidRDefault="002E385B" w:rsidP="002E385B">
      <w:pPr>
        <w:ind w:left="360"/>
        <w:rPr>
          <w:sz w:val="20"/>
          <w:szCs w:val="20"/>
        </w:rPr>
      </w:pPr>
    </w:p>
    <w:p w:rsidR="002E385B" w:rsidRPr="002E385B" w:rsidRDefault="002E385B" w:rsidP="002E385B">
      <w:pPr>
        <w:numPr>
          <w:ilvl w:val="0"/>
          <w:numId w:val="1"/>
        </w:numPr>
        <w:rPr>
          <w:sz w:val="20"/>
          <w:szCs w:val="20"/>
        </w:rPr>
      </w:pPr>
      <w:r w:rsidRPr="002E385B">
        <w:rPr>
          <w:sz w:val="20"/>
          <w:szCs w:val="20"/>
        </w:rPr>
        <w:t xml:space="preserve">In general, six carbon dioxide molecules and six water molecules are needed to produce one glucose molecule and six oxygen molecules. </w:t>
      </w:r>
    </w:p>
    <w:p w:rsidR="002E385B" w:rsidRPr="002E385B" w:rsidRDefault="002E385B" w:rsidP="002E385B">
      <w:pPr>
        <w:numPr>
          <w:ilvl w:val="0"/>
          <w:numId w:val="1"/>
        </w:numPr>
        <w:rPr>
          <w:sz w:val="20"/>
          <w:szCs w:val="20"/>
        </w:rPr>
      </w:pPr>
      <w:r w:rsidRPr="002E385B">
        <w:rPr>
          <w:sz w:val="20"/>
          <w:szCs w:val="20"/>
        </w:rPr>
        <w:t xml:space="preserve">Each of the reactants (carbon dioxide and water) is broken down at different stages of the process.  </w:t>
      </w:r>
    </w:p>
    <w:p w:rsidR="002E385B" w:rsidRPr="002E385B" w:rsidRDefault="002E385B" w:rsidP="002E385B">
      <w:pPr>
        <w:numPr>
          <w:ilvl w:val="0"/>
          <w:numId w:val="1"/>
        </w:numPr>
        <w:rPr>
          <w:sz w:val="20"/>
          <w:szCs w:val="20"/>
        </w:rPr>
      </w:pPr>
      <w:r w:rsidRPr="002E385B">
        <w:rPr>
          <w:sz w:val="20"/>
          <w:szCs w:val="20"/>
        </w:rPr>
        <w:t xml:space="preserve">Each of the products (oxygen and glucose) is formed in different stages of the process.  </w:t>
      </w:r>
    </w:p>
    <w:p w:rsidR="002E385B" w:rsidRDefault="002E385B" w:rsidP="002E385B">
      <w:pPr>
        <w:rPr>
          <w:sz w:val="20"/>
          <w:szCs w:val="20"/>
        </w:rPr>
      </w:pPr>
      <w:r w:rsidRPr="002E385B">
        <w:rPr>
          <w:sz w:val="20"/>
          <w:szCs w:val="20"/>
        </w:rPr>
        <w:t xml:space="preserve">Solar energy is needed to break down the water molecules.  </w:t>
      </w:r>
    </w:p>
    <w:p w:rsidR="002E385B" w:rsidRPr="002E385B" w:rsidRDefault="002E385B" w:rsidP="002E385B">
      <w:pPr>
        <w:rPr>
          <w:sz w:val="20"/>
          <w:szCs w:val="20"/>
        </w:rPr>
      </w:pPr>
    </w:p>
    <w:p w:rsidR="002E385B" w:rsidRPr="002E385B" w:rsidRDefault="002E385B" w:rsidP="002E385B">
      <w:pPr>
        <w:ind w:left="900" w:hanging="900"/>
        <w:rPr>
          <w:sz w:val="20"/>
          <w:szCs w:val="20"/>
        </w:rPr>
      </w:pPr>
      <w:r w:rsidRPr="002E385B">
        <w:rPr>
          <w:b/>
          <w:sz w:val="20"/>
          <w:szCs w:val="20"/>
        </w:rPr>
        <w:t xml:space="preserve">Summarize the basic aerobic and anaerobic processes of cellular respiration and interpret the chemical equation </w:t>
      </w:r>
    </w:p>
    <w:p w:rsidR="002E385B" w:rsidRPr="002E385B" w:rsidRDefault="002E385B" w:rsidP="002E385B">
      <w:pPr>
        <w:ind w:left="720" w:hanging="720"/>
        <w:rPr>
          <w:b/>
          <w:sz w:val="20"/>
          <w:szCs w:val="20"/>
        </w:rPr>
      </w:pPr>
      <w:r w:rsidRPr="002E385B">
        <w:rPr>
          <w:b/>
          <w:sz w:val="20"/>
          <w:szCs w:val="20"/>
        </w:rPr>
        <w:t xml:space="preserve">for cellular respiration. </w:t>
      </w:r>
    </w:p>
    <w:p w:rsidR="002E385B" w:rsidRPr="002E385B" w:rsidRDefault="002E385B" w:rsidP="002E385B">
      <w:pPr>
        <w:rPr>
          <w:sz w:val="20"/>
          <w:szCs w:val="20"/>
        </w:rPr>
      </w:pPr>
    </w:p>
    <w:p w:rsidR="002E385B" w:rsidRPr="002E385B" w:rsidRDefault="002E385B" w:rsidP="002E385B">
      <w:pPr>
        <w:rPr>
          <w:sz w:val="20"/>
          <w:szCs w:val="20"/>
        </w:rPr>
      </w:pPr>
      <w:r w:rsidRPr="002E385B">
        <w:rPr>
          <w:sz w:val="20"/>
          <w:szCs w:val="20"/>
        </w:rPr>
        <w:t xml:space="preserve">The ultimate goal of </w:t>
      </w:r>
      <w:r w:rsidRPr="002E385B">
        <w:rPr>
          <w:i/>
          <w:sz w:val="20"/>
          <w:szCs w:val="20"/>
        </w:rPr>
        <w:t>cellular respiration</w:t>
      </w:r>
      <w:r w:rsidRPr="002E385B">
        <w:rPr>
          <w:sz w:val="20"/>
          <w:szCs w:val="20"/>
        </w:rPr>
        <w:t xml:space="preserve"> is to convert the chemical energy in nutrients to chemical energy stored in </w:t>
      </w:r>
      <w:r w:rsidRPr="002E385B">
        <w:rPr>
          <w:i/>
          <w:sz w:val="20"/>
          <w:szCs w:val="20"/>
        </w:rPr>
        <w:t>adenosine triphosphate (ATP).</w:t>
      </w:r>
      <w:r w:rsidRPr="002E385B">
        <w:rPr>
          <w:sz w:val="20"/>
          <w:szCs w:val="20"/>
        </w:rPr>
        <w:t xml:space="preserve">  ATP can then release the energy for cellular metabolic processes, such as active transport across cell membranes, protein synthesis, and muscle contraction.</w:t>
      </w:r>
    </w:p>
    <w:p w:rsidR="002E385B" w:rsidRPr="002E385B" w:rsidRDefault="002E385B" w:rsidP="002E385B">
      <w:pPr>
        <w:numPr>
          <w:ilvl w:val="0"/>
          <w:numId w:val="3"/>
        </w:numPr>
        <w:rPr>
          <w:sz w:val="20"/>
          <w:szCs w:val="20"/>
        </w:rPr>
      </w:pPr>
      <w:r w:rsidRPr="002E385B">
        <w:rPr>
          <w:sz w:val="20"/>
          <w:szCs w:val="20"/>
        </w:rPr>
        <w:t>Any food (organic) molecule, or nutrient, including carbohydrates, fats/lipids, and proteins can be processed and broken down as a source of energy to produce ATP molecules.</w:t>
      </w:r>
    </w:p>
    <w:p w:rsidR="002E385B" w:rsidRPr="002E385B" w:rsidRDefault="002E385B" w:rsidP="002E385B">
      <w:pPr>
        <w:rPr>
          <w:sz w:val="20"/>
          <w:szCs w:val="20"/>
        </w:rPr>
      </w:pPr>
    </w:p>
    <w:p w:rsidR="002E385B" w:rsidRPr="002E385B" w:rsidRDefault="002E385B" w:rsidP="002E385B">
      <w:pPr>
        <w:ind w:left="360"/>
        <w:jc w:val="center"/>
        <w:rPr>
          <w:sz w:val="20"/>
          <w:szCs w:val="20"/>
        </w:rPr>
      </w:pPr>
      <w:r w:rsidRPr="002E385B">
        <w:rPr>
          <w:noProof/>
          <w:sz w:val="20"/>
          <w:szCs w:val="20"/>
        </w:rPr>
        <mc:AlternateContent>
          <mc:Choice Requires="wps">
            <w:drawing>
              <wp:anchor distT="0" distB="0" distL="114300" distR="114300" simplePos="0" relativeHeight="251660288" behindDoc="0" locked="0" layoutInCell="1" allowOverlap="1" wp14:anchorId="61263ED7" wp14:editId="1345BAF0">
                <wp:simplePos x="0" y="0"/>
                <wp:positionH relativeFrom="column">
                  <wp:posOffset>2651579</wp:posOffset>
                </wp:positionH>
                <wp:positionV relativeFrom="paragraph">
                  <wp:posOffset>71211</wp:posOffset>
                </wp:positionV>
                <wp:extent cx="3429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5.6pt" to="235.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j0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">
                <v:stroke endarrow="block"/>
              </v:line>
            </w:pict>
          </mc:Fallback>
        </mc:AlternateContent>
      </w:r>
      <w:r w:rsidRPr="002E385B">
        <w:rPr>
          <w:sz w:val="20"/>
          <w:szCs w:val="20"/>
        </w:rPr>
        <w:t>nutrients  +  oxygen                 water  +  energy (ATP)  +   carbon dioxide</w:t>
      </w:r>
    </w:p>
    <w:p w:rsidR="002E385B" w:rsidRPr="002E385B" w:rsidRDefault="002E385B" w:rsidP="002E385B">
      <w:pPr>
        <w:rPr>
          <w:sz w:val="20"/>
          <w:szCs w:val="20"/>
        </w:rPr>
      </w:pPr>
      <w:r w:rsidRPr="002E385B">
        <w:rPr>
          <w:sz w:val="20"/>
          <w:szCs w:val="20"/>
        </w:rPr>
        <w:t>To transfer the energy stored in glucose to the ATP molecule, a cell must break down glucose slowly and capture the energy in stages.</w:t>
      </w:r>
    </w:p>
    <w:p w:rsidR="002E385B" w:rsidRPr="002E385B" w:rsidRDefault="002E385B" w:rsidP="002E385B">
      <w:pPr>
        <w:numPr>
          <w:ilvl w:val="0"/>
          <w:numId w:val="1"/>
        </w:numPr>
        <w:rPr>
          <w:sz w:val="20"/>
          <w:szCs w:val="20"/>
        </w:rPr>
      </w:pPr>
      <w:r w:rsidRPr="002E385B">
        <w:rPr>
          <w:sz w:val="20"/>
          <w:szCs w:val="20"/>
        </w:rPr>
        <w:t xml:space="preserve">The first stage is </w:t>
      </w:r>
      <w:r w:rsidRPr="002E385B">
        <w:rPr>
          <w:i/>
          <w:sz w:val="20"/>
          <w:szCs w:val="20"/>
        </w:rPr>
        <w:t>glycolysis</w:t>
      </w:r>
      <w:r w:rsidRPr="002E385B">
        <w:rPr>
          <w:sz w:val="20"/>
          <w:szCs w:val="20"/>
        </w:rPr>
        <w:t>.</w:t>
      </w:r>
    </w:p>
    <w:p w:rsidR="002E385B" w:rsidRPr="002E385B" w:rsidRDefault="002E385B" w:rsidP="002E385B">
      <w:pPr>
        <w:numPr>
          <w:ilvl w:val="1"/>
          <w:numId w:val="1"/>
        </w:numPr>
        <w:rPr>
          <w:sz w:val="20"/>
          <w:szCs w:val="20"/>
        </w:rPr>
      </w:pPr>
      <w:r w:rsidRPr="002E385B">
        <w:rPr>
          <w:sz w:val="20"/>
          <w:szCs w:val="20"/>
        </w:rPr>
        <w:t>In the process of glycolysis a glucose molecule is broken down into pyruvic acid molecules and ATP molecules.</w:t>
      </w:r>
    </w:p>
    <w:p w:rsidR="002E385B" w:rsidRPr="002E385B" w:rsidRDefault="002E385B" w:rsidP="002E385B">
      <w:pPr>
        <w:numPr>
          <w:ilvl w:val="1"/>
          <w:numId w:val="1"/>
        </w:numPr>
        <w:rPr>
          <w:sz w:val="20"/>
          <w:szCs w:val="20"/>
        </w:rPr>
      </w:pPr>
      <w:r w:rsidRPr="002E385B">
        <w:rPr>
          <w:sz w:val="20"/>
          <w:szCs w:val="20"/>
        </w:rPr>
        <w:t>Glycolysis is a series of reactions using enzymes that takes place in the cytoplasm.</w:t>
      </w:r>
    </w:p>
    <w:p w:rsidR="002E385B" w:rsidRPr="002E385B" w:rsidRDefault="002E385B" w:rsidP="002E385B">
      <w:pPr>
        <w:rPr>
          <w:sz w:val="20"/>
          <w:szCs w:val="20"/>
        </w:rPr>
      </w:pPr>
    </w:p>
    <w:p w:rsidR="002E385B" w:rsidRPr="002E385B" w:rsidRDefault="002E385B" w:rsidP="002E385B">
      <w:pPr>
        <w:numPr>
          <w:ilvl w:val="0"/>
          <w:numId w:val="1"/>
        </w:numPr>
        <w:rPr>
          <w:sz w:val="20"/>
          <w:szCs w:val="20"/>
        </w:rPr>
      </w:pPr>
      <w:r w:rsidRPr="002E385B">
        <w:rPr>
          <w:sz w:val="20"/>
          <w:szCs w:val="20"/>
        </w:rPr>
        <w:t xml:space="preserve">If oxygen is available, the next stage is the two-step process of </w:t>
      </w:r>
      <w:r w:rsidRPr="002E385B">
        <w:rPr>
          <w:i/>
          <w:sz w:val="20"/>
          <w:szCs w:val="20"/>
        </w:rPr>
        <w:t>aerobic respiration</w:t>
      </w:r>
      <w:r w:rsidRPr="002E385B">
        <w:rPr>
          <w:sz w:val="20"/>
          <w:szCs w:val="20"/>
        </w:rPr>
        <w:t>, which takes place primarily in the mitochondria of the cell.</w:t>
      </w:r>
    </w:p>
    <w:p w:rsidR="002E385B" w:rsidRPr="002E385B" w:rsidRDefault="002E385B" w:rsidP="002E385B">
      <w:pPr>
        <w:numPr>
          <w:ilvl w:val="1"/>
          <w:numId w:val="1"/>
        </w:numPr>
        <w:rPr>
          <w:sz w:val="20"/>
          <w:szCs w:val="20"/>
        </w:rPr>
      </w:pPr>
      <w:r w:rsidRPr="002E385B">
        <w:rPr>
          <w:sz w:val="20"/>
          <w:szCs w:val="20"/>
        </w:rPr>
        <w:t xml:space="preserve">The first step of aerobic respiration is called the </w:t>
      </w:r>
      <w:r w:rsidRPr="002E385B">
        <w:rPr>
          <w:i/>
          <w:sz w:val="20"/>
          <w:szCs w:val="20"/>
        </w:rPr>
        <w:t xml:space="preserve">citric acid </w:t>
      </w:r>
      <w:r w:rsidRPr="002E385B">
        <w:rPr>
          <w:sz w:val="20"/>
          <w:szCs w:val="20"/>
        </w:rPr>
        <w:t xml:space="preserve">or </w:t>
      </w:r>
      <w:r w:rsidRPr="002E385B">
        <w:rPr>
          <w:i/>
          <w:sz w:val="20"/>
          <w:szCs w:val="20"/>
        </w:rPr>
        <w:t>Krebs cycle.</w:t>
      </w:r>
    </w:p>
    <w:p w:rsidR="002E385B" w:rsidRPr="002E385B" w:rsidRDefault="002E385B" w:rsidP="002E385B">
      <w:pPr>
        <w:numPr>
          <w:ilvl w:val="2"/>
          <w:numId w:val="5"/>
        </w:numPr>
        <w:rPr>
          <w:sz w:val="20"/>
          <w:szCs w:val="20"/>
        </w:rPr>
      </w:pPr>
      <w:r w:rsidRPr="002E385B">
        <w:rPr>
          <w:sz w:val="20"/>
          <w:szCs w:val="20"/>
        </w:rPr>
        <w:t>The pyruvic acid formed in glycolysis travels to the mitochondria where it is chemically transformed in a series of steps, releasing carbon dioxide, water, and energy (which is used to form  2 ATP molecules)</w:t>
      </w:r>
    </w:p>
    <w:p w:rsidR="002E385B" w:rsidRPr="002E385B" w:rsidRDefault="002E385B" w:rsidP="002E385B">
      <w:pPr>
        <w:ind w:left="1080"/>
        <w:rPr>
          <w:sz w:val="20"/>
          <w:szCs w:val="20"/>
        </w:rPr>
      </w:pPr>
    </w:p>
    <w:p w:rsidR="002E385B" w:rsidRPr="002E385B" w:rsidRDefault="002E385B" w:rsidP="002E385B">
      <w:pPr>
        <w:ind w:left="360"/>
        <w:jc w:val="center"/>
        <w:rPr>
          <w:sz w:val="20"/>
          <w:szCs w:val="20"/>
        </w:rPr>
      </w:pPr>
      <w:r w:rsidRPr="002E385B">
        <w:rPr>
          <w:noProof/>
          <w:sz w:val="20"/>
          <w:szCs w:val="20"/>
        </w:rPr>
        <mc:AlternateContent>
          <mc:Choice Requires="wps">
            <w:drawing>
              <wp:anchor distT="0" distB="0" distL="114300" distR="114300" simplePos="0" relativeHeight="251663360" behindDoc="0" locked="0" layoutInCell="1" allowOverlap="1" wp14:anchorId="75215430" wp14:editId="1AA7AED3">
                <wp:simplePos x="0" y="0"/>
                <wp:positionH relativeFrom="column">
                  <wp:posOffset>2414361</wp:posOffset>
                </wp:positionH>
                <wp:positionV relativeFrom="paragraph">
                  <wp:posOffset>80010</wp:posOffset>
                </wp:positionV>
                <wp:extent cx="388620" cy="0"/>
                <wp:effectExtent l="0" t="76200" r="3048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pt,6.3pt" to="220.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">
                <v:stroke endarrow="block"/>
              </v:line>
            </w:pict>
          </mc:Fallback>
        </mc:AlternateContent>
      </w:r>
      <w:r w:rsidRPr="002E385B">
        <w:rPr>
          <w:sz w:val="20"/>
          <w:szCs w:val="20"/>
        </w:rPr>
        <w:t>Pyruvic acid                carbon dioxide  +  water  +  energy (2 ATP)</w:t>
      </w:r>
    </w:p>
    <w:p w:rsidR="002E385B" w:rsidRPr="002E385B" w:rsidRDefault="002E385B" w:rsidP="002E385B">
      <w:pPr>
        <w:ind w:left="360"/>
        <w:rPr>
          <w:sz w:val="20"/>
          <w:szCs w:val="20"/>
        </w:rPr>
      </w:pPr>
    </w:p>
    <w:p w:rsidR="002E385B" w:rsidRPr="002E385B" w:rsidRDefault="002E385B" w:rsidP="002E385B">
      <w:pPr>
        <w:numPr>
          <w:ilvl w:val="1"/>
          <w:numId w:val="4"/>
        </w:numPr>
        <w:rPr>
          <w:i/>
          <w:sz w:val="20"/>
          <w:szCs w:val="20"/>
        </w:rPr>
      </w:pPr>
      <w:r w:rsidRPr="002E385B">
        <w:rPr>
          <w:sz w:val="20"/>
          <w:szCs w:val="20"/>
        </w:rPr>
        <w:t xml:space="preserve">The second step of aerobic respiration is the </w:t>
      </w:r>
      <w:r w:rsidRPr="002E385B">
        <w:rPr>
          <w:i/>
          <w:sz w:val="20"/>
          <w:szCs w:val="20"/>
        </w:rPr>
        <w:t>electron transport chain</w:t>
      </w:r>
      <w:r w:rsidRPr="002E385B">
        <w:rPr>
          <w:sz w:val="20"/>
          <w:szCs w:val="20"/>
        </w:rPr>
        <w:t>.</w:t>
      </w:r>
    </w:p>
    <w:p w:rsidR="002E385B" w:rsidRPr="002E385B" w:rsidRDefault="002E385B" w:rsidP="002E385B">
      <w:pPr>
        <w:numPr>
          <w:ilvl w:val="2"/>
          <w:numId w:val="1"/>
        </w:numPr>
        <w:rPr>
          <w:sz w:val="20"/>
          <w:szCs w:val="20"/>
        </w:rPr>
      </w:pPr>
      <w:r w:rsidRPr="002E385B">
        <w:rPr>
          <w:sz w:val="20"/>
          <w:szCs w:val="20"/>
        </w:rPr>
        <w:t>Most of the energy storing ATP molecules is formed during this part of the cycle.</w:t>
      </w:r>
    </w:p>
    <w:p w:rsidR="002E385B" w:rsidRDefault="002E385B" w:rsidP="002E385B">
      <w:pPr>
        <w:numPr>
          <w:ilvl w:val="2"/>
          <w:numId w:val="1"/>
        </w:numPr>
        <w:rPr>
          <w:sz w:val="20"/>
          <w:szCs w:val="20"/>
        </w:rPr>
      </w:pPr>
      <w:r w:rsidRPr="002E385B">
        <w:rPr>
          <w:sz w:val="20"/>
          <w:szCs w:val="20"/>
        </w:rPr>
        <w:t>The electron transport chain is a series of chemical reactions ending with hydrogen combining with oxygen to form water.  Carbon dioxide is released as a waste product as it is formed in several stages of the Krebs cycle.</w:t>
      </w:r>
    </w:p>
    <w:p w:rsidR="00A45535" w:rsidRDefault="00A45535" w:rsidP="00A45535">
      <w:pPr>
        <w:ind w:left="1080"/>
        <w:rPr>
          <w:sz w:val="20"/>
          <w:szCs w:val="20"/>
        </w:rPr>
      </w:pPr>
    </w:p>
    <w:p w:rsidR="00A45535" w:rsidRPr="002E385B" w:rsidRDefault="00A45535" w:rsidP="00A45535">
      <w:pPr>
        <w:ind w:left="10080"/>
        <w:rPr>
          <w:sz w:val="20"/>
          <w:szCs w:val="20"/>
        </w:rPr>
      </w:pPr>
      <w:r>
        <w:rPr>
          <w:sz w:val="20"/>
          <w:szCs w:val="20"/>
        </w:rPr>
        <w:lastRenderedPageBreak/>
        <w:t>2</w:t>
      </w:r>
    </w:p>
    <w:p w:rsidR="002E385B" w:rsidRPr="002E385B" w:rsidRDefault="002E385B" w:rsidP="002E385B">
      <w:pPr>
        <w:numPr>
          <w:ilvl w:val="2"/>
          <w:numId w:val="1"/>
        </w:numPr>
        <w:rPr>
          <w:sz w:val="20"/>
          <w:szCs w:val="20"/>
        </w:rPr>
      </w:pPr>
      <w:r w:rsidRPr="002E385B">
        <w:rPr>
          <w:sz w:val="20"/>
          <w:szCs w:val="20"/>
        </w:rPr>
        <w:t xml:space="preserve">Each reaction produces a small amount of energy, which by the end of the cycle produces many (up to 36) ATP molecules.  </w:t>
      </w:r>
    </w:p>
    <w:p w:rsidR="00147EED" w:rsidRDefault="002E385B" w:rsidP="00A45535">
      <w:pPr>
        <w:numPr>
          <w:ilvl w:val="2"/>
          <w:numId w:val="1"/>
        </w:numPr>
        <w:rPr>
          <w:sz w:val="20"/>
          <w:szCs w:val="20"/>
        </w:rPr>
      </w:pPr>
      <w:r w:rsidRPr="002E385B">
        <w:rPr>
          <w:sz w:val="20"/>
          <w:szCs w:val="20"/>
        </w:rPr>
        <w:t>The ATP synthesized can be used by the cell for cellular metabolism</w:t>
      </w:r>
    </w:p>
    <w:p w:rsidR="00A45535" w:rsidRPr="00A45535" w:rsidRDefault="00A45535" w:rsidP="00A45535">
      <w:pPr>
        <w:ind w:left="1080"/>
        <w:rPr>
          <w:sz w:val="20"/>
          <w:szCs w:val="20"/>
        </w:rPr>
      </w:pPr>
    </w:p>
    <w:p w:rsidR="002E385B" w:rsidRPr="002E385B" w:rsidRDefault="002E385B" w:rsidP="002E385B">
      <w:pPr>
        <w:rPr>
          <w:sz w:val="20"/>
          <w:szCs w:val="20"/>
        </w:rPr>
      </w:pPr>
      <w:r w:rsidRPr="002E385B">
        <w:rPr>
          <w:sz w:val="20"/>
          <w:szCs w:val="20"/>
        </w:rPr>
        <w:t xml:space="preserve">The process aerobic respiration is generally represented using a balanced chemical equation.  However, this equation does not represent all of the steps that occur during the process of aerobic respiration. </w:t>
      </w:r>
    </w:p>
    <w:p w:rsidR="002E385B" w:rsidRPr="002E385B" w:rsidRDefault="002E385B" w:rsidP="002E385B">
      <w:pPr>
        <w:rPr>
          <w:sz w:val="20"/>
          <w:szCs w:val="20"/>
        </w:rPr>
      </w:pPr>
    </w:p>
    <w:p w:rsidR="002E385B" w:rsidRPr="002E385B" w:rsidRDefault="002E385B" w:rsidP="002E385B">
      <w:pPr>
        <w:ind w:left="1080" w:firstLine="360"/>
        <w:jc w:val="center"/>
        <w:rPr>
          <w:sz w:val="20"/>
          <w:szCs w:val="20"/>
        </w:rPr>
      </w:pPr>
      <w:r w:rsidRPr="002E385B">
        <w:rPr>
          <w:noProof/>
          <w:sz w:val="20"/>
          <w:szCs w:val="20"/>
        </w:rPr>
        <mc:AlternateContent>
          <mc:Choice Requires="wps">
            <w:drawing>
              <wp:anchor distT="0" distB="0" distL="114300" distR="114300" simplePos="0" relativeHeight="251662336" behindDoc="0" locked="0" layoutInCell="1" allowOverlap="1" wp14:anchorId="2DEA9205" wp14:editId="1AF09A97">
                <wp:simplePos x="0" y="0"/>
                <wp:positionH relativeFrom="column">
                  <wp:posOffset>3219631</wp:posOffset>
                </wp:positionH>
                <wp:positionV relativeFrom="paragraph">
                  <wp:posOffset>80010</wp:posOffset>
                </wp:positionV>
                <wp:extent cx="587828" cy="0"/>
                <wp:effectExtent l="0" t="76200" r="2222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6.3pt" to="299.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k4MgIAAFcEAAAOAAAAZHJzL2Uyb0RvYy54bWysVNuO2jAQfa/Uf7D8DrkUW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">
                <v:stroke endarrow="block"/>
              </v:line>
            </w:pict>
          </mc:Fallback>
        </mc:AlternateContent>
      </w:r>
      <w:r w:rsidRPr="002E385B">
        <w:rPr>
          <w:sz w:val="20"/>
          <w:szCs w:val="20"/>
        </w:rPr>
        <w:t>C</w:t>
      </w:r>
      <w:r w:rsidRPr="002E385B">
        <w:rPr>
          <w:sz w:val="20"/>
          <w:szCs w:val="20"/>
          <w:vertAlign w:val="subscript"/>
        </w:rPr>
        <w:t>6</w:t>
      </w:r>
      <w:r w:rsidRPr="002E385B">
        <w:rPr>
          <w:sz w:val="20"/>
          <w:szCs w:val="20"/>
        </w:rPr>
        <w:t>H</w:t>
      </w:r>
      <w:r w:rsidRPr="002E385B">
        <w:rPr>
          <w:sz w:val="20"/>
          <w:szCs w:val="20"/>
          <w:vertAlign w:val="subscript"/>
        </w:rPr>
        <w:t>12</w:t>
      </w:r>
      <w:r w:rsidRPr="002E385B">
        <w:rPr>
          <w:sz w:val="20"/>
          <w:szCs w:val="20"/>
        </w:rPr>
        <w:t>O</w:t>
      </w:r>
      <w:r w:rsidRPr="002E385B">
        <w:rPr>
          <w:sz w:val="20"/>
          <w:szCs w:val="20"/>
          <w:vertAlign w:val="subscript"/>
        </w:rPr>
        <w:t>6</w:t>
      </w:r>
      <w:r w:rsidRPr="002E385B">
        <w:rPr>
          <w:sz w:val="20"/>
          <w:szCs w:val="20"/>
        </w:rPr>
        <w:t xml:space="preserve">   +   6O</w:t>
      </w:r>
      <w:r w:rsidRPr="002E385B">
        <w:rPr>
          <w:sz w:val="20"/>
          <w:szCs w:val="20"/>
          <w:vertAlign w:val="subscript"/>
        </w:rPr>
        <w:t>2</w:t>
      </w:r>
      <w:r w:rsidRPr="002E385B">
        <w:rPr>
          <w:sz w:val="20"/>
          <w:szCs w:val="20"/>
        </w:rPr>
        <w:t xml:space="preserve">                            6CO</w:t>
      </w:r>
      <w:r w:rsidRPr="002E385B">
        <w:rPr>
          <w:sz w:val="20"/>
          <w:szCs w:val="20"/>
          <w:vertAlign w:val="subscript"/>
        </w:rPr>
        <w:t>2</w:t>
      </w:r>
      <w:r w:rsidRPr="002E385B">
        <w:rPr>
          <w:sz w:val="20"/>
          <w:szCs w:val="20"/>
        </w:rPr>
        <w:t xml:space="preserve">  +   6H</w:t>
      </w:r>
      <w:r w:rsidRPr="002E385B">
        <w:rPr>
          <w:sz w:val="20"/>
          <w:szCs w:val="20"/>
          <w:vertAlign w:val="subscript"/>
        </w:rPr>
        <w:t>2</w:t>
      </w:r>
      <w:r w:rsidRPr="002E385B">
        <w:rPr>
          <w:sz w:val="20"/>
          <w:szCs w:val="20"/>
        </w:rPr>
        <w:t>O  +  energy</w:t>
      </w:r>
    </w:p>
    <w:p w:rsidR="002E385B" w:rsidRPr="002E385B" w:rsidRDefault="002E385B" w:rsidP="002E385B">
      <w:pPr>
        <w:ind w:left="360"/>
        <w:rPr>
          <w:sz w:val="20"/>
          <w:szCs w:val="20"/>
        </w:rPr>
      </w:pPr>
    </w:p>
    <w:p w:rsidR="002E385B" w:rsidRPr="002E385B" w:rsidRDefault="002E385B" w:rsidP="002E385B">
      <w:pPr>
        <w:numPr>
          <w:ilvl w:val="0"/>
          <w:numId w:val="1"/>
        </w:numPr>
        <w:rPr>
          <w:sz w:val="20"/>
          <w:szCs w:val="20"/>
        </w:rPr>
      </w:pPr>
      <w:r w:rsidRPr="002E385B">
        <w:rPr>
          <w:sz w:val="20"/>
          <w:szCs w:val="20"/>
        </w:rPr>
        <w:t xml:space="preserve">In general, one glucose molecule and six oxygen molecules are needed to produce six carbon dioxide molecules and six water molecules. </w:t>
      </w:r>
    </w:p>
    <w:p w:rsidR="002E385B" w:rsidRPr="002E385B" w:rsidRDefault="002E385B" w:rsidP="002E385B">
      <w:pPr>
        <w:numPr>
          <w:ilvl w:val="0"/>
          <w:numId w:val="1"/>
        </w:numPr>
        <w:rPr>
          <w:sz w:val="20"/>
          <w:szCs w:val="20"/>
        </w:rPr>
      </w:pPr>
      <w:r w:rsidRPr="002E385B">
        <w:rPr>
          <w:sz w:val="20"/>
          <w:szCs w:val="20"/>
        </w:rPr>
        <w:t>Each of the reactants (glucose and oxygen) is used during different stages of aerobic respiration.</w:t>
      </w:r>
    </w:p>
    <w:p w:rsidR="002E385B" w:rsidRDefault="002E385B" w:rsidP="002E385B">
      <w:pPr>
        <w:numPr>
          <w:ilvl w:val="0"/>
          <w:numId w:val="1"/>
        </w:numPr>
        <w:rPr>
          <w:sz w:val="20"/>
          <w:szCs w:val="20"/>
        </w:rPr>
      </w:pPr>
      <w:r w:rsidRPr="002E385B">
        <w:rPr>
          <w:sz w:val="20"/>
          <w:szCs w:val="20"/>
        </w:rPr>
        <w:t>Each of the products (carbon dioxide and water) is formed during different stages of the process.</w:t>
      </w:r>
    </w:p>
    <w:p w:rsidR="002E385B" w:rsidRPr="002E385B" w:rsidRDefault="002E385B" w:rsidP="002E385B">
      <w:pPr>
        <w:ind w:left="360"/>
        <w:rPr>
          <w:sz w:val="20"/>
          <w:szCs w:val="20"/>
        </w:rPr>
      </w:pPr>
    </w:p>
    <w:p w:rsidR="002E385B" w:rsidRPr="002E385B" w:rsidRDefault="002E385B" w:rsidP="002E385B">
      <w:pPr>
        <w:rPr>
          <w:sz w:val="20"/>
          <w:szCs w:val="20"/>
        </w:rPr>
      </w:pPr>
      <w:r w:rsidRPr="002E385B">
        <w:rPr>
          <w:sz w:val="20"/>
          <w:szCs w:val="20"/>
        </w:rPr>
        <w:t>The energy that is released is primarily used to produce approximately 34 to 36 molecules of ATP per glucose molecule.</w:t>
      </w:r>
    </w:p>
    <w:p w:rsidR="002E385B" w:rsidRPr="002E385B" w:rsidRDefault="002E385B" w:rsidP="002E385B">
      <w:pPr>
        <w:rPr>
          <w:sz w:val="20"/>
          <w:szCs w:val="20"/>
        </w:rPr>
      </w:pPr>
      <w:r w:rsidRPr="002E385B">
        <w:rPr>
          <w:sz w:val="20"/>
          <w:szCs w:val="20"/>
        </w:rPr>
        <w:t xml:space="preserve">If no oxygen is available, cells can obtain energy through the process of </w:t>
      </w:r>
      <w:r w:rsidRPr="002E385B">
        <w:rPr>
          <w:i/>
          <w:sz w:val="20"/>
          <w:szCs w:val="20"/>
        </w:rPr>
        <w:t xml:space="preserve">anaerobic respiration.  </w:t>
      </w:r>
      <w:r w:rsidRPr="002E385B">
        <w:rPr>
          <w:sz w:val="20"/>
          <w:szCs w:val="20"/>
        </w:rPr>
        <w:t>A common anaerobic process is</w:t>
      </w:r>
      <w:r w:rsidRPr="002E385B">
        <w:rPr>
          <w:i/>
          <w:sz w:val="20"/>
          <w:szCs w:val="20"/>
        </w:rPr>
        <w:t xml:space="preserve"> fermentation</w:t>
      </w:r>
      <w:r w:rsidRPr="002E385B">
        <w:rPr>
          <w:sz w:val="20"/>
          <w:szCs w:val="20"/>
        </w:rPr>
        <w:t>.</w:t>
      </w:r>
    </w:p>
    <w:p w:rsidR="002E385B" w:rsidRPr="002E385B" w:rsidRDefault="002E385B" w:rsidP="002E385B">
      <w:pPr>
        <w:numPr>
          <w:ilvl w:val="0"/>
          <w:numId w:val="1"/>
        </w:numPr>
        <w:rPr>
          <w:sz w:val="20"/>
          <w:szCs w:val="20"/>
        </w:rPr>
      </w:pPr>
      <w:r w:rsidRPr="002E385B">
        <w:rPr>
          <w:sz w:val="20"/>
          <w:szCs w:val="20"/>
        </w:rPr>
        <w:t>Fermentation is not an efficient process and results in the formation of far fewer ATP molecules than aerobic respiration.</w:t>
      </w:r>
    </w:p>
    <w:p w:rsidR="002E385B" w:rsidRPr="002E385B" w:rsidRDefault="002E385B" w:rsidP="002E385B">
      <w:pPr>
        <w:numPr>
          <w:ilvl w:val="0"/>
          <w:numId w:val="1"/>
        </w:numPr>
        <w:rPr>
          <w:sz w:val="20"/>
          <w:szCs w:val="20"/>
        </w:rPr>
      </w:pPr>
      <w:r w:rsidRPr="002E385B">
        <w:rPr>
          <w:sz w:val="20"/>
          <w:szCs w:val="20"/>
        </w:rPr>
        <w:t>There are two primary fermentation processes:</w:t>
      </w:r>
    </w:p>
    <w:p w:rsidR="002E385B" w:rsidRPr="002E385B" w:rsidRDefault="002E385B" w:rsidP="002E385B">
      <w:pPr>
        <w:numPr>
          <w:ilvl w:val="1"/>
          <w:numId w:val="1"/>
        </w:numPr>
        <w:rPr>
          <w:sz w:val="20"/>
          <w:szCs w:val="20"/>
        </w:rPr>
      </w:pPr>
      <w:r w:rsidRPr="002E385B">
        <w:rPr>
          <w:i/>
          <w:sz w:val="20"/>
          <w:szCs w:val="20"/>
        </w:rPr>
        <w:t>Lactic acid fermentation</w:t>
      </w:r>
      <w:r w:rsidRPr="002E385B">
        <w:rPr>
          <w:sz w:val="20"/>
          <w:szCs w:val="20"/>
        </w:rPr>
        <w:t xml:space="preserve"> occurs when oxygen is not available, for example, in muscle tissues during rapid and vigorous exercise when muscle cells may be depleted of oxygen.</w:t>
      </w:r>
    </w:p>
    <w:p w:rsidR="002E385B" w:rsidRPr="002E385B" w:rsidRDefault="002E385B" w:rsidP="002E385B">
      <w:pPr>
        <w:numPr>
          <w:ilvl w:val="2"/>
          <w:numId w:val="1"/>
        </w:numPr>
        <w:rPr>
          <w:sz w:val="20"/>
          <w:szCs w:val="20"/>
        </w:rPr>
      </w:pPr>
      <w:r w:rsidRPr="002E385B">
        <w:rPr>
          <w:sz w:val="20"/>
          <w:szCs w:val="20"/>
        </w:rPr>
        <w:t xml:space="preserve">The pyruvic acid formed during glycolysis is broken down to lactic acid, and in the process energy is released (which is used to form ATP). </w:t>
      </w:r>
    </w:p>
    <w:p w:rsidR="002E385B" w:rsidRPr="002E385B" w:rsidRDefault="002E385B" w:rsidP="002E385B">
      <w:pPr>
        <w:rPr>
          <w:sz w:val="20"/>
          <w:szCs w:val="20"/>
        </w:rPr>
      </w:pPr>
    </w:p>
    <w:p w:rsidR="002E385B" w:rsidRPr="002E385B" w:rsidRDefault="002E385B" w:rsidP="002E385B">
      <w:pPr>
        <w:ind w:left="720"/>
        <w:jc w:val="center"/>
        <w:rPr>
          <w:sz w:val="20"/>
          <w:szCs w:val="20"/>
        </w:rPr>
      </w:pPr>
      <w:r w:rsidRPr="002E385B">
        <w:rPr>
          <w:sz w:val="20"/>
          <w:szCs w:val="20"/>
        </w:rPr>
        <w:t xml:space="preserve">Glucose </w:t>
      </w:r>
      <w:r w:rsidRPr="002E385B">
        <w:rPr>
          <w:sz w:val="20"/>
          <w:szCs w:val="20"/>
        </w:rPr>
        <w:sym w:font="Wingdings" w:char="F0E0"/>
      </w:r>
      <w:r w:rsidRPr="002E385B">
        <w:rPr>
          <w:sz w:val="20"/>
          <w:szCs w:val="20"/>
        </w:rPr>
        <w:t xml:space="preserve"> Pyruvic acid </w:t>
      </w:r>
      <w:r w:rsidRPr="002E385B">
        <w:rPr>
          <w:sz w:val="20"/>
          <w:szCs w:val="20"/>
        </w:rPr>
        <w:sym w:font="Wingdings" w:char="F0E0"/>
      </w:r>
      <w:r w:rsidRPr="002E385B">
        <w:rPr>
          <w:sz w:val="20"/>
          <w:szCs w:val="20"/>
        </w:rPr>
        <w:t xml:space="preserve"> Lactic acid + energy</w:t>
      </w:r>
    </w:p>
    <w:p w:rsidR="002E385B" w:rsidRPr="002E385B" w:rsidRDefault="002E385B" w:rsidP="002E385B">
      <w:pPr>
        <w:ind w:left="720"/>
        <w:jc w:val="center"/>
        <w:rPr>
          <w:sz w:val="20"/>
          <w:szCs w:val="20"/>
        </w:rPr>
      </w:pPr>
    </w:p>
    <w:p w:rsidR="002E385B" w:rsidRPr="002E385B" w:rsidRDefault="002E385B" w:rsidP="002E385B">
      <w:pPr>
        <w:numPr>
          <w:ilvl w:val="2"/>
          <w:numId w:val="1"/>
        </w:numPr>
        <w:rPr>
          <w:sz w:val="20"/>
          <w:szCs w:val="20"/>
        </w:rPr>
      </w:pPr>
      <w:r w:rsidRPr="002E385B">
        <w:rPr>
          <w:sz w:val="20"/>
          <w:szCs w:val="20"/>
        </w:rPr>
        <w:t>The process of lactic acid fermentation replaces the process of aerobic respiration so that the cell can continue to have a continual source of energy even in the absence of oxygen, however this shift is only temporary and cells need oxygen for sustained activity.</w:t>
      </w:r>
    </w:p>
    <w:p w:rsidR="002E385B" w:rsidRPr="002E385B" w:rsidRDefault="002E385B" w:rsidP="002E385B">
      <w:pPr>
        <w:numPr>
          <w:ilvl w:val="2"/>
          <w:numId w:val="1"/>
        </w:numPr>
        <w:rPr>
          <w:sz w:val="20"/>
          <w:szCs w:val="20"/>
        </w:rPr>
      </w:pPr>
      <w:r w:rsidRPr="002E385B">
        <w:rPr>
          <w:sz w:val="20"/>
          <w:szCs w:val="20"/>
        </w:rPr>
        <w:t xml:space="preserve">Lactic acid that builds up in the tissue causes a burning, painful sensation.  </w:t>
      </w:r>
    </w:p>
    <w:p w:rsidR="002E385B" w:rsidRPr="002E385B" w:rsidRDefault="002E385B" w:rsidP="002E385B">
      <w:pPr>
        <w:rPr>
          <w:sz w:val="20"/>
          <w:szCs w:val="20"/>
        </w:rPr>
      </w:pPr>
    </w:p>
    <w:p w:rsidR="002E385B" w:rsidRPr="002E385B" w:rsidRDefault="002E385B" w:rsidP="002E385B">
      <w:pPr>
        <w:numPr>
          <w:ilvl w:val="1"/>
          <w:numId w:val="1"/>
        </w:numPr>
        <w:rPr>
          <w:sz w:val="20"/>
          <w:szCs w:val="20"/>
        </w:rPr>
      </w:pPr>
      <w:r w:rsidRPr="002E385B">
        <w:rPr>
          <w:i/>
          <w:sz w:val="20"/>
          <w:szCs w:val="20"/>
        </w:rPr>
        <w:t>Alcohol fermentation</w:t>
      </w:r>
      <w:r w:rsidRPr="002E385B">
        <w:rPr>
          <w:sz w:val="20"/>
          <w:szCs w:val="20"/>
        </w:rPr>
        <w:t xml:space="preserve"> occurs in yeasts and some bacteria.</w:t>
      </w:r>
    </w:p>
    <w:p w:rsidR="002E385B" w:rsidRPr="002E385B" w:rsidRDefault="002E385B" w:rsidP="002E385B">
      <w:pPr>
        <w:numPr>
          <w:ilvl w:val="2"/>
          <w:numId w:val="1"/>
        </w:numPr>
        <w:rPr>
          <w:sz w:val="20"/>
          <w:szCs w:val="20"/>
        </w:rPr>
      </w:pPr>
      <w:r w:rsidRPr="002E385B">
        <w:rPr>
          <w:sz w:val="20"/>
          <w:szCs w:val="20"/>
        </w:rPr>
        <w:t>In this process, pyruvic acid formed during glycolysis is broken down to produce alcohol and carbon dioxide, and in the process energy is released (which is used to form ATP).</w:t>
      </w:r>
    </w:p>
    <w:p w:rsidR="002E385B" w:rsidRPr="002E385B" w:rsidRDefault="002E385B" w:rsidP="002E385B">
      <w:pPr>
        <w:ind w:left="720"/>
        <w:rPr>
          <w:sz w:val="20"/>
          <w:szCs w:val="20"/>
        </w:rPr>
      </w:pPr>
    </w:p>
    <w:p w:rsidR="002E385B" w:rsidRPr="002E385B" w:rsidRDefault="002E385B" w:rsidP="002E385B">
      <w:pPr>
        <w:ind w:left="360"/>
        <w:jc w:val="center"/>
        <w:rPr>
          <w:sz w:val="20"/>
          <w:szCs w:val="20"/>
        </w:rPr>
      </w:pPr>
      <w:r w:rsidRPr="002E385B">
        <w:rPr>
          <w:sz w:val="20"/>
          <w:szCs w:val="20"/>
        </w:rPr>
        <w:t xml:space="preserve">Glucose </w:t>
      </w:r>
      <w:r w:rsidRPr="002E385B">
        <w:rPr>
          <w:sz w:val="20"/>
          <w:szCs w:val="20"/>
        </w:rPr>
        <w:sym w:font="Wingdings" w:char="F0E0"/>
      </w:r>
      <w:r w:rsidRPr="002E385B">
        <w:rPr>
          <w:sz w:val="20"/>
          <w:szCs w:val="20"/>
        </w:rPr>
        <w:t xml:space="preserve"> Pyruvic acid </w:t>
      </w:r>
      <w:r w:rsidRPr="002E385B">
        <w:rPr>
          <w:sz w:val="20"/>
          <w:szCs w:val="20"/>
        </w:rPr>
        <w:sym w:font="Wingdings" w:char="F0E0"/>
      </w:r>
      <w:r w:rsidRPr="002E385B">
        <w:rPr>
          <w:sz w:val="20"/>
          <w:szCs w:val="20"/>
        </w:rPr>
        <w:t xml:space="preserve"> alcohol + carbon dioxide + energy</w:t>
      </w:r>
    </w:p>
    <w:p w:rsidR="002E385B" w:rsidRPr="002E385B" w:rsidRDefault="002E385B" w:rsidP="002E385B">
      <w:pPr>
        <w:rPr>
          <w:sz w:val="20"/>
          <w:szCs w:val="20"/>
        </w:rPr>
      </w:pPr>
    </w:p>
    <w:p w:rsidR="002E385B" w:rsidRPr="002E385B" w:rsidRDefault="002E385B" w:rsidP="002E385B">
      <w:pPr>
        <w:ind w:left="900" w:hanging="900"/>
        <w:rPr>
          <w:sz w:val="20"/>
          <w:szCs w:val="20"/>
        </w:rPr>
      </w:pPr>
    </w:p>
    <w:p w:rsidR="002E385B" w:rsidRPr="002E385B" w:rsidRDefault="002E385B" w:rsidP="002E385B">
      <w:pPr>
        <w:rPr>
          <w:sz w:val="20"/>
          <w:szCs w:val="20"/>
        </w:rPr>
      </w:pPr>
      <w:r w:rsidRPr="002E385B">
        <w:rPr>
          <w:b/>
          <w:sz w:val="20"/>
          <w:szCs w:val="20"/>
        </w:rPr>
        <w:t xml:space="preserve">Recognize the overall structure of adenosine triphosphate (ATP)—namely, adenine, the sugar ribose, and three </w:t>
      </w:r>
    </w:p>
    <w:p w:rsidR="002E385B" w:rsidRPr="002E385B" w:rsidRDefault="002E385B" w:rsidP="002E385B">
      <w:pPr>
        <w:ind w:left="720" w:hanging="720"/>
        <w:jc w:val="both"/>
        <w:rPr>
          <w:b/>
          <w:sz w:val="20"/>
          <w:szCs w:val="20"/>
        </w:rPr>
      </w:pPr>
      <w:r w:rsidRPr="002E385B">
        <w:rPr>
          <w:b/>
          <w:sz w:val="20"/>
          <w:szCs w:val="20"/>
        </w:rPr>
        <w:t xml:space="preserve">phosphate groups—and summarize its function (including the ATP-ADP [adenosine </w:t>
      </w:r>
      <w:proofErr w:type="spellStart"/>
      <w:r w:rsidRPr="002E385B">
        <w:rPr>
          <w:b/>
          <w:sz w:val="20"/>
          <w:szCs w:val="20"/>
        </w:rPr>
        <w:t>diphosphate</w:t>
      </w:r>
      <w:proofErr w:type="spellEnd"/>
      <w:r w:rsidRPr="002E385B">
        <w:rPr>
          <w:b/>
          <w:sz w:val="20"/>
          <w:szCs w:val="20"/>
        </w:rPr>
        <w:t>] cycle).</w:t>
      </w:r>
    </w:p>
    <w:p w:rsidR="002E385B" w:rsidRPr="00147EED" w:rsidRDefault="002E385B" w:rsidP="00147EED">
      <w:pPr>
        <w:ind w:left="900" w:hanging="900"/>
        <w:rPr>
          <w:b/>
          <w:bCs/>
          <w:sz w:val="20"/>
          <w:szCs w:val="20"/>
        </w:rPr>
      </w:pPr>
      <w:r w:rsidRPr="002E385B">
        <w:rPr>
          <w:b/>
          <w:bCs/>
          <w:sz w:val="20"/>
          <w:szCs w:val="20"/>
        </w:rPr>
        <w:tab/>
      </w:r>
      <w:r w:rsidRPr="002E385B">
        <w:rPr>
          <w:b/>
          <w:bCs/>
          <w:sz w:val="20"/>
          <w:szCs w:val="20"/>
        </w:rPr>
        <w:tab/>
      </w:r>
      <w:r w:rsidRPr="002E385B">
        <w:rPr>
          <w:b/>
          <w:bCs/>
          <w:sz w:val="20"/>
          <w:szCs w:val="20"/>
        </w:rPr>
        <w:tab/>
      </w:r>
    </w:p>
    <w:p w:rsidR="002E385B" w:rsidRPr="002E385B" w:rsidRDefault="002E385B" w:rsidP="002E385B">
      <w:pPr>
        <w:rPr>
          <w:sz w:val="20"/>
          <w:szCs w:val="20"/>
        </w:rPr>
      </w:pPr>
      <w:r w:rsidRPr="002E385B">
        <w:rPr>
          <w:i/>
          <w:sz w:val="20"/>
          <w:szCs w:val="20"/>
        </w:rPr>
        <w:t>Adenosine triphosphate (ATP)</w:t>
      </w:r>
      <w:r w:rsidRPr="002E385B">
        <w:rPr>
          <w:sz w:val="20"/>
          <w:szCs w:val="20"/>
        </w:rPr>
        <w:t xml:space="preserve"> is the most important biological molecule that supplies energy to the cell.  A molecule of ATP is composed of three parts:</w:t>
      </w:r>
    </w:p>
    <w:p w:rsidR="002E385B" w:rsidRPr="002E385B" w:rsidRDefault="002E385B" w:rsidP="002E385B">
      <w:pPr>
        <w:numPr>
          <w:ilvl w:val="0"/>
          <w:numId w:val="6"/>
        </w:numPr>
        <w:rPr>
          <w:sz w:val="20"/>
          <w:szCs w:val="20"/>
        </w:rPr>
      </w:pPr>
      <w:r w:rsidRPr="002E385B">
        <w:rPr>
          <w:sz w:val="20"/>
          <w:szCs w:val="20"/>
        </w:rPr>
        <w:t xml:space="preserve">A </w:t>
      </w:r>
      <w:r w:rsidRPr="002E385B">
        <w:rPr>
          <w:i/>
          <w:sz w:val="20"/>
          <w:szCs w:val="20"/>
        </w:rPr>
        <w:t>nitrogenous base (adenine)</w:t>
      </w:r>
    </w:p>
    <w:p w:rsidR="002E385B" w:rsidRPr="002E385B" w:rsidRDefault="002E385B" w:rsidP="002E385B">
      <w:pPr>
        <w:numPr>
          <w:ilvl w:val="0"/>
          <w:numId w:val="6"/>
        </w:numPr>
        <w:rPr>
          <w:sz w:val="20"/>
          <w:szCs w:val="20"/>
        </w:rPr>
      </w:pPr>
      <w:r w:rsidRPr="002E385B">
        <w:rPr>
          <w:sz w:val="20"/>
          <w:szCs w:val="20"/>
        </w:rPr>
        <w:t xml:space="preserve">A sugar </w:t>
      </w:r>
      <w:r w:rsidRPr="002E385B">
        <w:rPr>
          <w:i/>
          <w:sz w:val="20"/>
          <w:szCs w:val="20"/>
        </w:rPr>
        <w:t>(ribose)</w:t>
      </w:r>
    </w:p>
    <w:p w:rsidR="002E385B" w:rsidRPr="002E385B" w:rsidRDefault="002E385B" w:rsidP="002E385B">
      <w:pPr>
        <w:numPr>
          <w:ilvl w:val="0"/>
          <w:numId w:val="6"/>
        </w:numPr>
        <w:rPr>
          <w:sz w:val="20"/>
          <w:szCs w:val="20"/>
        </w:rPr>
      </w:pPr>
      <w:r w:rsidRPr="002E385B">
        <w:rPr>
          <w:sz w:val="20"/>
          <w:szCs w:val="20"/>
        </w:rPr>
        <w:t xml:space="preserve">Three </w:t>
      </w:r>
      <w:r w:rsidRPr="002E385B">
        <w:rPr>
          <w:i/>
          <w:sz w:val="20"/>
          <w:szCs w:val="20"/>
        </w:rPr>
        <w:t>phosphate groups</w:t>
      </w:r>
      <w:r w:rsidRPr="002E385B">
        <w:rPr>
          <w:sz w:val="20"/>
          <w:szCs w:val="20"/>
        </w:rPr>
        <w:t xml:space="preserve"> (therefore the name triphosphate) bonded together by “high energy” bonds</w:t>
      </w:r>
    </w:p>
    <w:p w:rsidR="002E385B" w:rsidRPr="002E385B" w:rsidRDefault="002E385B" w:rsidP="002E385B">
      <w:pPr>
        <w:rPr>
          <w:sz w:val="20"/>
          <w:szCs w:val="20"/>
        </w:rPr>
      </w:pPr>
    </w:p>
    <w:p w:rsidR="002E385B" w:rsidRPr="002E385B" w:rsidRDefault="002E385B" w:rsidP="002E385B">
      <w:pPr>
        <w:rPr>
          <w:sz w:val="20"/>
          <w:szCs w:val="20"/>
        </w:rPr>
      </w:pPr>
      <w:r w:rsidRPr="002E385B">
        <w:rPr>
          <w:sz w:val="20"/>
          <w:szCs w:val="20"/>
        </w:rPr>
        <w:t xml:space="preserve">The </w:t>
      </w:r>
      <w:r w:rsidRPr="002E385B">
        <w:rPr>
          <w:i/>
          <w:sz w:val="20"/>
          <w:szCs w:val="20"/>
        </w:rPr>
        <w:t>ATP-ADP cycle</w:t>
      </w:r>
      <w:r w:rsidRPr="002E385B">
        <w:rPr>
          <w:sz w:val="20"/>
          <w:szCs w:val="20"/>
        </w:rPr>
        <w:t>.</w:t>
      </w:r>
    </w:p>
    <w:p w:rsidR="002E385B" w:rsidRPr="002E385B" w:rsidRDefault="002E385B" w:rsidP="002E385B">
      <w:pPr>
        <w:numPr>
          <w:ilvl w:val="0"/>
          <w:numId w:val="7"/>
        </w:numPr>
        <w:rPr>
          <w:sz w:val="20"/>
          <w:szCs w:val="20"/>
        </w:rPr>
      </w:pPr>
      <w:r w:rsidRPr="002E385B">
        <w:rPr>
          <w:sz w:val="20"/>
          <w:szCs w:val="20"/>
        </w:rPr>
        <w:t xml:space="preserve">Cells break phosphate bonds as needed to supply energy for most cellular functions, leaving adenosine </w:t>
      </w:r>
      <w:proofErr w:type="spellStart"/>
      <w:r w:rsidRPr="002E385B">
        <w:rPr>
          <w:sz w:val="20"/>
          <w:szCs w:val="20"/>
        </w:rPr>
        <w:t>diphosphate</w:t>
      </w:r>
      <w:proofErr w:type="spellEnd"/>
      <w:r w:rsidRPr="002E385B">
        <w:rPr>
          <w:sz w:val="20"/>
          <w:szCs w:val="20"/>
        </w:rPr>
        <w:t xml:space="preserve"> (ADP) and a phosphate available for reuse.</w:t>
      </w:r>
    </w:p>
    <w:p w:rsidR="002E385B" w:rsidRPr="002E385B" w:rsidRDefault="002E385B" w:rsidP="002E385B">
      <w:pPr>
        <w:numPr>
          <w:ilvl w:val="1"/>
          <w:numId w:val="7"/>
        </w:numPr>
        <w:rPr>
          <w:sz w:val="20"/>
          <w:szCs w:val="20"/>
        </w:rPr>
      </w:pPr>
      <w:r w:rsidRPr="002E385B">
        <w:rPr>
          <w:sz w:val="20"/>
          <w:szCs w:val="20"/>
        </w:rPr>
        <w:t xml:space="preserve">When any of the phosphate bonds are broken or formed, energy is involved. </w:t>
      </w:r>
    </w:p>
    <w:p w:rsidR="002E385B" w:rsidRPr="002E385B" w:rsidRDefault="002E385B" w:rsidP="002E385B">
      <w:pPr>
        <w:numPr>
          <w:ilvl w:val="2"/>
          <w:numId w:val="7"/>
        </w:numPr>
        <w:rPr>
          <w:sz w:val="20"/>
          <w:szCs w:val="20"/>
        </w:rPr>
      </w:pPr>
      <w:r w:rsidRPr="002E385B">
        <w:rPr>
          <w:sz w:val="20"/>
          <w:szCs w:val="20"/>
        </w:rPr>
        <w:t>Energy is released each time a phosphate is removed from the molecule.</w:t>
      </w:r>
    </w:p>
    <w:p w:rsidR="002E385B" w:rsidRPr="002E385B" w:rsidRDefault="002E385B" w:rsidP="002E385B">
      <w:pPr>
        <w:numPr>
          <w:ilvl w:val="2"/>
          <w:numId w:val="7"/>
        </w:numPr>
        <w:rPr>
          <w:sz w:val="20"/>
          <w:szCs w:val="20"/>
        </w:rPr>
      </w:pPr>
      <w:r w:rsidRPr="002E385B">
        <w:rPr>
          <w:sz w:val="20"/>
          <w:szCs w:val="20"/>
        </w:rPr>
        <w:t>Energy is used each time a phosphate attaches to the molecule.</w:t>
      </w:r>
    </w:p>
    <w:p w:rsidR="002E385B" w:rsidRPr="002E385B" w:rsidRDefault="002E385B" w:rsidP="002E385B">
      <w:pPr>
        <w:numPr>
          <w:ilvl w:val="1"/>
          <w:numId w:val="1"/>
        </w:numPr>
        <w:rPr>
          <w:sz w:val="20"/>
          <w:szCs w:val="20"/>
        </w:rPr>
      </w:pPr>
      <w:r w:rsidRPr="002E385B">
        <w:rPr>
          <w:sz w:val="20"/>
          <w:szCs w:val="20"/>
        </w:rPr>
        <w:t xml:space="preserve">To constantly supply the cell with energy, the ADP is recycled creating more ATP which carries much more energy than ADP. </w:t>
      </w:r>
    </w:p>
    <w:p w:rsidR="002E385B" w:rsidRPr="002E385B" w:rsidRDefault="002E385B" w:rsidP="002E385B">
      <w:pPr>
        <w:numPr>
          <w:ilvl w:val="0"/>
          <w:numId w:val="9"/>
        </w:numPr>
        <w:rPr>
          <w:sz w:val="20"/>
          <w:szCs w:val="20"/>
        </w:rPr>
      </w:pPr>
      <w:r w:rsidRPr="002E385B">
        <w:rPr>
          <w:sz w:val="20"/>
          <w:szCs w:val="20"/>
        </w:rPr>
        <w:t>The steps in the ATP-ADP cycle are</w:t>
      </w:r>
    </w:p>
    <w:p w:rsidR="002E385B" w:rsidRPr="002E385B" w:rsidRDefault="002E385B" w:rsidP="002E385B">
      <w:pPr>
        <w:numPr>
          <w:ilvl w:val="1"/>
          <w:numId w:val="9"/>
        </w:numPr>
        <w:tabs>
          <w:tab w:val="clear" w:pos="1080"/>
        </w:tabs>
        <w:ind w:left="720"/>
        <w:rPr>
          <w:sz w:val="20"/>
          <w:szCs w:val="20"/>
        </w:rPr>
      </w:pPr>
      <w:r w:rsidRPr="002E385B">
        <w:rPr>
          <w:sz w:val="20"/>
          <w:szCs w:val="20"/>
        </w:rPr>
        <w:t>To supply cells with energy, a “high energy” bond in ATP is broken.  ADP is formed and a phosphate is released back into the cytoplasm.</w:t>
      </w:r>
    </w:p>
    <w:p w:rsidR="002E385B" w:rsidRDefault="00931D85" w:rsidP="00931D85">
      <w:pPr>
        <w:ind w:left="720" w:firstLine="720"/>
        <w:rPr>
          <w:sz w:val="20"/>
          <w:szCs w:val="20"/>
        </w:rPr>
      </w:pPr>
      <w:r>
        <w:rPr>
          <w:sz w:val="20"/>
          <w:szCs w:val="20"/>
        </w:rPr>
        <w:t xml:space="preserve">                                              ATP </w:t>
      </w:r>
      <w:r w:rsidRPr="00931D85">
        <w:rPr>
          <w:sz w:val="20"/>
          <w:szCs w:val="20"/>
        </w:rPr>
        <w:sym w:font="Wingdings" w:char="F0E0"/>
      </w:r>
      <w:r>
        <w:rPr>
          <w:sz w:val="20"/>
          <w:szCs w:val="20"/>
        </w:rPr>
        <w:t xml:space="preserve"> </w:t>
      </w:r>
      <w:r w:rsidR="002E385B" w:rsidRPr="002E385B">
        <w:rPr>
          <w:sz w:val="20"/>
          <w:szCs w:val="20"/>
        </w:rPr>
        <w:t>ADP  +  phosphate  +  energy</w:t>
      </w:r>
    </w:p>
    <w:p w:rsidR="00A45535" w:rsidRDefault="00A45535" w:rsidP="00A45535">
      <w:pPr>
        <w:ind w:left="720" w:firstLine="720"/>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rsidR="00A45535" w:rsidRPr="002E385B" w:rsidRDefault="00A45535" w:rsidP="00A45535">
      <w:pPr>
        <w:ind w:left="720" w:firstLine="720"/>
        <w:rPr>
          <w:sz w:val="20"/>
          <w:szCs w:val="20"/>
        </w:rPr>
      </w:pPr>
    </w:p>
    <w:p w:rsidR="002E385B" w:rsidRPr="002E385B" w:rsidRDefault="002E385B" w:rsidP="002E385B">
      <w:pPr>
        <w:numPr>
          <w:ilvl w:val="1"/>
          <w:numId w:val="8"/>
        </w:numPr>
        <w:tabs>
          <w:tab w:val="clear" w:pos="1080"/>
          <w:tab w:val="num" w:pos="720"/>
        </w:tabs>
        <w:ind w:left="720"/>
        <w:rPr>
          <w:sz w:val="20"/>
          <w:szCs w:val="20"/>
        </w:rPr>
      </w:pPr>
      <w:r w:rsidRPr="002E385B">
        <w:rPr>
          <w:sz w:val="20"/>
          <w:szCs w:val="20"/>
        </w:rPr>
        <w:t xml:space="preserve">As the cell requires more energy, ADP becomes ATP when a free phosphate attaches to the ADP molecule.  The energy required to attach the phosphate to ADP is much less than the energy produced when the phosphate bond is broken. </w:t>
      </w:r>
    </w:p>
    <w:p w:rsidR="002E385B" w:rsidRDefault="00931D85" w:rsidP="00931D85">
      <w:pPr>
        <w:ind w:left="720" w:firstLine="720"/>
        <w:rPr>
          <w:sz w:val="20"/>
          <w:szCs w:val="20"/>
        </w:rPr>
      </w:pPr>
      <w:r>
        <w:rPr>
          <w:sz w:val="20"/>
          <w:szCs w:val="20"/>
        </w:rPr>
        <w:t xml:space="preserve">                                </w:t>
      </w:r>
      <w:r w:rsidR="002E385B" w:rsidRPr="002E385B">
        <w:rPr>
          <w:sz w:val="20"/>
          <w:szCs w:val="20"/>
        </w:rPr>
        <w:t>ADP  +  phosphate  +  energy</w:t>
      </w:r>
      <w:r>
        <w:rPr>
          <w:sz w:val="20"/>
          <w:szCs w:val="20"/>
        </w:rPr>
        <w:t xml:space="preserve">  </w:t>
      </w:r>
      <w:r w:rsidRPr="00931D85">
        <w:rPr>
          <w:sz w:val="20"/>
          <w:szCs w:val="20"/>
        </w:rPr>
        <w:sym w:font="Wingdings" w:char="F0E0"/>
      </w:r>
      <w:r w:rsidR="002E385B" w:rsidRPr="002E385B">
        <w:rPr>
          <w:sz w:val="20"/>
          <w:szCs w:val="20"/>
        </w:rPr>
        <w:t xml:space="preserve">  ATP</w:t>
      </w:r>
    </w:p>
    <w:p w:rsidR="00147EED" w:rsidRPr="00147EED" w:rsidRDefault="00147EED" w:rsidP="002E385B">
      <w:pPr>
        <w:rPr>
          <w:sz w:val="20"/>
          <w:szCs w:val="20"/>
        </w:rPr>
      </w:pPr>
    </w:p>
    <w:p w:rsidR="002E385B" w:rsidRPr="002E385B" w:rsidRDefault="002E385B" w:rsidP="002E385B">
      <w:pPr>
        <w:rPr>
          <w:sz w:val="20"/>
          <w:szCs w:val="20"/>
        </w:rPr>
      </w:pPr>
      <w:r w:rsidRPr="002E385B">
        <w:rPr>
          <w:b/>
          <w:sz w:val="20"/>
          <w:szCs w:val="20"/>
        </w:rPr>
        <w:t xml:space="preserve">Summarize how the structures of organic molecules (including proteins, carbohydrates, and fats) are related to </w:t>
      </w:r>
    </w:p>
    <w:p w:rsidR="002E385B" w:rsidRPr="002E385B" w:rsidRDefault="002E385B" w:rsidP="002E385B">
      <w:pPr>
        <w:rPr>
          <w:b/>
          <w:sz w:val="20"/>
          <w:szCs w:val="20"/>
        </w:rPr>
      </w:pPr>
      <w:r w:rsidRPr="002E385B">
        <w:rPr>
          <w:b/>
          <w:sz w:val="20"/>
          <w:szCs w:val="20"/>
        </w:rPr>
        <w:t>their relative caloric values.</w:t>
      </w:r>
    </w:p>
    <w:p w:rsidR="002E385B" w:rsidRPr="002E385B" w:rsidRDefault="002E385B" w:rsidP="002E385B">
      <w:pPr>
        <w:rPr>
          <w:b/>
          <w:sz w:val="20"/>
          <w:szCs w:val="20"/>
        </w:rPr>
      </w:pPr>
    </w:p>
    <w:p w:rsidR="002E385B" w:rsidRPr="002E385B" w:rsidRDefault="002E385B" w:rsidP="002E385B">
      <w:pPr>
        <w:rPr>
          <w:sz w:val="20"/>
          <w:szCs w:val="20"/>
        </w:rPr>
      </w:pPr>
      <w:r w:rsidRPr="002E385B">
        <w:rPr>
          <w:sz w:val="20"/>
          <w:szCs w:val="20"/>
        </w:rPr>
        <w:t xml:space="preserve">All organisms are composed of </w:t>
      </w:r>
      <w:r w:rsidRPr="002E385B">
        <w:rPr>
          <w:i/>
          <w:sz w:val="20"/>
          <w:szCs w:val="20"/>
        </w:rPr>
        <w:t>organic molecules</w:t>
      </w:r>
      <w:r w:rsidRPr="002E385B">
        <w:rPr>
          <w:sz w:val="20"/>
          <w:szCs w:val="20"/>
        </w:rPr>
        <w:t xml:space="preserve"> which contain carbon atoms.  Most organic molecules are made of smaller units that bond to form larger molecules.  Energy is stored in the bonds that link these units together.  The amount of energy stored in these bonds varies with the type of molecule formed.  As a result, not all organic molecules have the same amount of energy available for use by the organism.  The energy stored in organic molecules determines its </w:t>
      </w:r>
      <w:r w:rsidRPr="002E385B">
        <w:rPr>
          <w:i/>
          <w:sz w:val="20"/>
          <w:szCs w:val="20"/>
        </w:rPr>
        <w:t>caloric value</w:t>
      </w:r>
      <w:r w:rsidRPr="002E385B">
        <w:rPr>
          <w:sz w:val="20"/>
          <w:szCs w:val="20"/>
        </w:rPr>
        <w:t>.  Proteins, carbohydrates, and fats/lipids are three organic molecules with different structures and different caloric values based on those structures.</w:t>
      </w:r>
    </w:p>
    <w:p w:rsidR="002E385B" w:rsidRPr="002E385B" w:rsidRDefault="002E385B" w:rsidP="002E385B">
      <w:pPr>
        <w:numPr>
          <w:ilvl w:val="0"/>
          <w:numId w:val="10"/>
        </w:numPr>
        <w:rPr>
          <w:b/>
          <w:sz w:val="20"/>
          <w:szCs w:val="20"/>
        </w:rPr>
      </w:pPr>
      <w:r w:rsidRPr="002E385B">
        <w:rPr>
          <w:i/>
          <w:sz w:val="20"/>
          <w:szCs w:val="20"/>
        </w:rPr>
        <w:t xml:space="preserve">Proteins </w:t>
      </w:r>
      <w:r w:rsidRPr="002E385B">
        <w:rPr>
          <w:sz w:val="20"/>
          <w:szCs w:val="20"/>
        </w:rPr>
        <w:t xml:space="preserve">are molecules composed of chains of </w:t>
      </w:r>
      <w:r w:rsidRPr="002E385B">
        <w:rPr>
          <w:i/>
          <w:sz w:val="20"/>
          <w:szCs w:val="20"/>
        </w:rPr>
        <w:t>amino acids.</w:t>
      </w:r>
      <w:r w:rsidRPr="002E385B">
        <w:rPr>
          <w:sz w:val="20"/>
          <w:szCs w:val="20"/>
        </w:rPr>
        <w:t xml:space="preserve"> </w:t>
      </w:r>
    </w:p>
    <w:p w:rsidR="000B192B" w:rsidRPr="002E385B" w:rsidRDefault="002E385B" w:rsidP="002E385B">
      <w:pPr>
        <w:rPr>
          <w:sz w:val="20"/>
          <w:szCs w:val="20"/>
        </w:rPr>
      </w:pPr>
      <w:r w:rsidRPr="002E385B">
        <w:rPr>
          <w:sz w:val="20"/>
          <w:szCs w:val="20"/>
        </w:rPr>
        <w:t>Amino acids are molecules that are composed of carbon, hydrogen, oxygen, nitrogen, and sometimes sulfur.</w:t>
      </w:r>
    </w:p>
    <w:p w:rsidR="002E385B" w:rsidRPr="002E385B" w:rsidRDefault="002E385B" w:rsidP="002E385B">
      <w:pPr>
        <w:numPr>
          <w:ilvl w:val="1"/>
          <w:numId w:val="10"/>
        </w:numPr>
        <w:rPr>
          <w:b/>
          <w:sz w:val="20"/>
          <w:szCs w:val="20"/>
        </w:rPr>
      </w:pPr>
      <w:r w:rsidRPr="002E385B">
        <w:rPr>
          <w:sz w:val="20"/>
          <w:szCs w:val="20"/>
        </w:rPr>
        <w:t xml:space="preserve">There are 20 amino acids that chemically bond in various ways to make proteins.  Twelve of these amino acids are made in the body; others must be consumed from foods such as nuts, beans, or meat.  </w:t>
      </w:r>
    </w:p>
    <w:p w:rsidR="002E385B" w:rsidRPr="002E385B" w:rsidRDefault="002E385B" w:rsidP="002E385B">
      <w:pPr>
        <w:numPr>
          <w:ilvl w:val="1"/>
          <w:numId w:val="10"/>
        </w:numPr>
        <w:rPr>
          <w:b/>
          <w:sz w:val="20"/>
          <w:szCs w:val="20"/>
        </w:rPr>
      </w:pPr>
      <w:r w:rsidRPr="002E385B">
        <w:rPr>
          <w:sz w:val="20"/>
          <w:szCs w:val="20"/>
        </w:rPr>
        <w:t>Although proteins are more important as a source of building blocks, amino acids may be used by the body as a source of energy (through the process of cellular respiration), but first they must be converted by the body to carbohydrates.  This process does not happen as long as there is a carbohydrate or lipid available.</w:t>
      </w:r>
    </w:p>
    <w:p w:rsidR="002E385B" w:rsidRPr="002E385B" w:rsidRDefault="002E385B" w:rsidP="002E385B">
      <w:pPr>
        <w:numPr>
          <w:ilvl w:val="1"/>
          <w:numId w:val="10"/>
        </w:numPr>
        <w:rPr>
          <w:b/>
          <w:sz w:val="20"/>
          <w:szCs w:val="20"/>
        </w:rPr>
      </w:pPr>
      <w:r w:rsidRPr="002E385B">
        <w:rPr>
          <w:sz w:val="20"/>
          <w:szCs w:val="20"/>
        </w:rPr>
        <w:t xml:space="preserve">As a source of energy, proteins have the same caloric value per gram as carbohydrates. </w:t>
      </w:r>
    </w:p>
    <w:p w:rsidR="002E385B" w:rsidRPr="002E385B" w:rsidRDefault="002E385B" w:rsidP="002E385B">
      <w:pPr>
        <w:pStyle w:val="PlainText"/>
        <w:numPr>
          <w:ilvl w:val="0"/>
          <w:numId w:val="10"/>
        </w:numPr>
        <w:ind w:right="-108"/>
        <w:rPr>
          <w:rFonts w:ascii="Times New Roman" w:hAnsi="Times New Roman" w:cs="Times New Roman"/>
        </w:rPr>
      </w:pPr>
      <w:r w:rsidRPr="002E385B">
        <w:rPr>
          <w:rFonts w:ascii="Times New Roman" w:hAnsi="Times New Roman" w:cs="Times New Roman"/>
          <w:i/>
        </w:rPr>
        <w:t>Carbohydrates</w:t>
      </w:r>
      <w:r w:rsidRPr="002E385B">
        <w:rPr>
          <w:rFonts w:ascii="Times New Roman" w:hAnsi="Times New Roman" w:cs="Times New Roman"/>
        </w:rPr>
        <w:t xml:space="preserve"> (sugars and starches) are molecules composed of carbon, hydrogen, and oxygen. </w:t>
      </w:r>
    </w:p>
    <w:p w:rsidR="002E385B" w:rsidRPr="002E385B" w:rsidRDefault="002E385B" w:rsidP="002E385B">
      <w:pPr>
        <w:pStyle w:val="PlainText"/>
        <w:numPr>
          <w:ilvl w:val="1"/>
          <w:numId w:val="10"/>
        </w:numPr>
        <w:ind w:right="-108"/>
        <w:rPr>
          <w:rFonts w:ascii="Times New Roman" w:hAnsi="Times New Roman" w:cs="Times New Roman"/>
        </w:rPr>
      </w:pPr>
      <w:r w:rsidRPr="002E385B">
        <w:rPr>
          <w:rFonts w:ascii="Times New Roman" w:hAnsi="Times New Roman" w:cs="Times New Roman"/>
        </w:rPr>
        <w:t>The basic carbohydrates are simple sugars (</w:t>
      </w:r>
      <w:proofErr w:type="spellStart"/>
      <w:r w:rsidRPr="002E385B">
        <w:rPr>
          <w:rFonts w:ascii="Times New Roman" w:hAnsi="Times New Roman" w:cs="Times New Roman"/>
          <w:i/>
        </w:rPr>
        <w:t>monosaccharides</w:t>
      </w:r>
      <w:proofErr w:type="spellEnd"/>
      <w:r w:rsidRPr="002E385B">
        <w:rPr>
          <w:rFonts w:ascii="Times New Roman" w:hAnsi="Times New Roman" w:cs="Times New Roman"/>
        </w:rPr>
        <w:t xml:space="preserve">) such as glucose.  These simple sugars can bond together to make larger, complex carbohydrate molecules, for example starch or cellulose.  </w:t>
      </w:r>
    </w:p>
    <w:p w:rsidR="002E385B" w:rsidRPr="002E385B" w:rsidRDefault="002E385B" w:rsidP="002E385B">
      <w:pPr>
        <w:numPr>
          <w:ilvl w:val="1"/>
          <w:numId w:val="10"/>
        </w:numPr>
        <w:rPr>
          <w:b/>
          <w:sz w:val="20"/>
          <w:szCs w:val="20"/>
        </w:rPr>
      </w:pPr>
      <w:r w:rsidRPr="002E385B">
        <w:rPr>
          <w:sz w:val="20"/>
          <w:szCs w:val="20"/>
        </w:rPr>
        <w:t>Carbohydrates are important because they the main source of energy for the cell.</w:t>
      </w:r>
    </w:p>
    <w:p w:rsidR="002E385B" w:rsidRPr="002E385B" w:rsidRDefault="002E385B" w:rsidP="002E385B">
      <w:pPr>
        <w:numPr>
          <w:ilvl w:val="2"/>
          <w:numId w:val="10"/>
        </w:numPr>
        <w:rPr>
          <w:b/>
          <w:sz w:val="20"/>
          <w:szCs w:val="20"/>
        </w:rPr>
      </w:pPr>
      <w:r w:rsidRPr="002E385B">
        <w:rPr>
          <w:sz w:val="20"/>
          <w:szCs w:val="20"/>
        </w:rPr>
        <w:t xml:space="preserve">When carbohydrates are synthesized during the process of photosynthesis, the plants or other photosynthetic organisms use them as a source of energy or they are stored in the cells.  </w:t>
      </w:r>
    </w:p>
    <w:p w:rsidR="002E385B" w:rsidRPr="002E385B" w:rsidRDefault="002E385B" w:rsidP="002E385B">
      <w:pPr>
        <w:numPr>
          <w:ilvl w:val="2"/>
          <w:numId w:val="10"/>
        </w:numPr>
        <w:rPr>
          <w:b/>
          <w:sz w:val="20"/>
          <w:szCs w:val="20"/>
        </w:rPr>
      </w:pPr>
      <w:r w:rsidRPr="002E385B">
        <w:rPr>
          <w:sz w:val="20"/>
          <w:szCs w:val="20"/>
        </w:rPr>
        <w:t>When complex carbohydrates are consumed, the process of digestion breaks the bonds between the larger carbohydrate molecules so that individual simple sugars can be absorbed into the bloodstream through the walls of the intestines.</w:t>
      </w:r>
    </w:p>
    <w:p w:rsidR="002E385B" w:rsidRPr="002E385B" w:rsidRDefault="002E385B" w:rsidP="002E385B">
      <w:pPr>
        <w:numPr>
          <w:ilvl w:val="3"/>
          <w:numId w:val="10"/>
        </w:numPr>
        <w:rPr>
          <w:b/>
          <w:sz w:val="20"/>
          <w:szCs w:val="20"/>
        </w:rPr>
      </w:pPr>
      <w:r w:rsidRPr="002E385B">
        <w:rPr>
          <w:sz w:val="20"/>
          <w:szCs w:val="20"/>
        </w:rPr>
        <w:t>The bloodstream carries the simple sugars to cells throughout the body where they cross into the cells through the cell membrane.</w:t>
      </w:r>
    </w:p>
    <w:p w:rsidR="002E385B" w:rsidRPr="002E385B" w:rsidRDefault="002E385B" w:rsidP="002E385B">
      <w:pPr>
        <w:numPr>
          <w:ilvl w:val="3"/>
          <w:numId w:val="10"/>
        </w:numPr>
        <w:rPr>
          <w:b/>
          <w:sz w:val="20"/>
          <w:szCs w:val="20"/>
        </w:rPr>
      </w:pPr>
      <w:r w:rsidRPr="002E385B">
        <w:rPr>
          <w:sz w:val="20"/>
          <w:szCs w:val="20"/>
        </w:rPr>
        <w:t>Once inside the cells, simple sugars are used as fuel in the process of cellular respiration, releasing energy which is stored as ATP.</w:t>
      </w:r>
    </w:p>
    <w:p w:rsidR="002E385B" w:rsidRPr="002E385B" w:rsidRDefault="002E385B" w:rsidP="002E385B">
      <w:pPr>
        <w:numPr>
          <w:ilvl w:val="1"/>
          <w:numId w:val="10"/>
        </w:numPr>
        <w:rPr>
          <w:b/>
          <w:sz w:val="20"/>
          <w:szCs w:val="20"/>
        </w:rPr>
      </w:pPr>
      <w:r w:rsidRPr="002E385B">
        <w:rPr>
          <w:sz w:val="20"/>
          <w:szCs w:val="20"/>
        </w:rPr>
        <w:t xml:space="preserve">The caloric value of carbohydrates is dependent on the number of carbon-hydrogen bonds.  If an organism has a greater supply of carbohydrates than needed for its energy requirements, the extra energy is converted to fats and stored by the body. </w:t>
      </w:r>
    </w:p>
    <w:p w:rsidR="002E385B" w:rsidRPr="002E385B" w:rsidRDefault="002E385B" w:rsidP="002E385B">
      <w:pPr>
        <w:pStyle w:val="PlainText"/>
        <w:numPr>
          <w:ilvl w:val="0"/>
          <w:numId w:val="10"/>
        </w:numPr>
        <w:rPr>
          <w:rFonts w:ascii="Times New Roman" w:hAnsi="Times New Roman" w:cs="Times New Roman"/>
        </w:rPr>
      </w:pPr>
      <w:r w:rsidRPr="002E385B">
        <w:rPr>
          <w:rFonts w:ascii="Times New Roman" w:hAnsi="Times New Roman" w:cs="Times New Roman"/>
          <w:i/>
        </w:rPr>
        <w:t xml:space="preserve">Lipids, </w:t>
      </w:r>
      <w:r w:rsidRPr="002E385B">
        <w:rPr>
          <w:rFonts w:ascii="Times New Roman" w:hAnsi="Times New Roman" w:cs="Times New Roman"/>
        </w:rPr>
        <w:t>including</w:t>
      </w:r>
      <w:r w:rsidRPr="002E385B">
        <w:rPr>
          <w:rFonts w:ascii="Times New Roman" w:hAnsi="Times New Roman" w:cs="Times New Roman"/>
          <w:i/>
        </w:rPr>
        <w:t xml:space="preserve"> fats, </w:t>
      </w:r>
      <w:r w:rsidRPr="002E385B">
        <w:rPr>
          <w:rFonts w:ascii="Times New Roman" w:hAnsi="Times New Roman" w:cs="Times New Roman"/>
        </w:rPr>
        <w:t>are organic molecules composed of carbon, hydrogen, and oxygen.</w:t>
      </w:r>
    </w:p>
    <w:p w:rsidR="002E385B" w:rsidRPr="002E385B" w:rsidRDefault="002E385B" w:rsidP="002E385B">
      <w:pPr>
        <w:pStyle w:val="PlainText"/>
        <w:numPr>
          <w:ilvl w:val="1"/>
          <w:numId w:val="10"/>
        </w:numPr>
        <w:rPr>
          <w:rFonts w:ascii="Times New Roman" w:hAnsi="Times New Roman" w:cs="Times New Roman"/>
        </w:rPr>
      </w:pPr>
      <w:r w:rsidRPr="002E385B">
        <w:rPr>
          <w:rFonts w:ascii="Times New Roman" w:hAnsi="Times New Roman" w:cs="Times New Roman"/>
        </w:rPr>
        <w:t>Lipid molecules are made of two component molecules (</w:t>
      </w:r>
      <w:proofErr w:type="spellStart"/>
      <w:r w:rsidRPr="002E385B">
        <w:rPr>
          <w:rFonts w:ascii="Times New Roman" w:hAnsi="Times New Roman" w:cs="Times New Roman"/>
          <w:i/>
        </w:rPr>
        <w:t>glycerols</w:t>
      </w:r>
      <w:proofErr w:type="spellEnd"/>
      <w:r w:rsidRPr="002E385B">
        <w:rPr>
          <w:rFonts w:ascii="Times New Roman" w:hAnsi="Times New Roman" w:cs="Times New Roman"/>
        </w:rPr>
        <w:t xml:space="preserve"> and </w:t>
      </w:r>
      <w:r w:rsidRPr="002E385B">
        <w:rPr>
          <w:rFonts w:ascii="Times New Roman" w:hAnsi="Times New Roman" w:cs="Times New Roman"/>
          <w:i/>
        </w:rPr>
        <w:t>fatty acids</w:t>
      </w:r>
      <w:r w:rsidRPr="002E385B">
        <w:rPr>
          <w:rFonts w:ascii="Times New Roman" w:hAnsi="Times New Roman" w:cs="Times New Roman"/>
        </w:rPr>
        <w:t>) so they are structurally different from carbohydrates.  Fats/lipids have more carbon-hydrogen bonds than carbohydrates.</w:t>
      </w:r>
    </w:p>
    <w:p w:rsidR="002E385B" w:rsidRPr="002E385B" w:rsidRDefault="002E385B" w:rsidP="002E385B">
      <w:pPr>
        <w:numPr>
          <w:ilvl w:val="1"/>
          <w:numId w:val="10"/>
        </w:numPr>
        <w:rPr>
          <w:b/>
          <w:sz w:val="20"/>
          <w:szCs w:val="20"/>
        </w:rPr>
      </w:pPr>
      <w:r w:rsidRPr="002E385B">
        <w:rPr>
          <w:sz w:val="20"/>
          <w:szCs w:val="20"/>
        </w:rPr>
        <w:t>Fats are important to organisms for energy when carbohydrates are scarce, but when there is no shortage of food, stored fat accumulates.</w:t>
      </w:r>
    </w:p>
    <w:p w:rsidR="002E385B" w:rsidRPr="002E385B" w:rsidRDefault="002E385B" w:rsidP="002E385B">
      <w:pPr>
        <w:numPr>
          <w:ilvl w:val="2"/>
          <w:numId w:val="10"/>
        </w:numPr>
        <w:rPr>
          <w:b/>
          <w:sz w:val="20"/>
          <w:szCs w:val="20"/>
        </w:rPr>
      </w:pPr>
      <w:r w:rsidRPr="002E385B">
        <w:rPr>
          <w:sz w:val="20"/>
          <w:szCs w:val="20"/>
        </w:rPr>
        <w:t>When fats are consumed, the molecules are broken down during the process of digestion so that individual glycerol and fatty acid molecules are absorbed into the bloodstream through the walls of the intestines.</w:t>
      </w:r>
    </w:p>
    <w:p w:rsidR="002E385B" w:rsidRPr="002E385B" w:rsidRDefault="002E385B" w:rsidP="002E385B">
      <w:pPr>
        <w:numPr>
          <w:ilvl w:val="2"/>
          <w:numId w:val="10"/>
        </w:numPr>
        <w:rPr>
          <w:b/>
          <w:sz w:val="20"/>
          <w:szCs w:val="20"/>
        </w:rPr>
      </w:pPr>
      <w:r w:rsidRPr="002E385B">
        <w:rPr>
          <w:sz w:val="20"/>
          <w:szCs w:val="20"/>
        </w:rPr>
        <w:t>The blood stream carries the glycerol and fatty acid molecules to cells throughout the body where the molecules cross into the cells through the cell membrane.</w:t>
      </w:r>
    </w:p>
    <w:p w:rsidR="002E385B" w:rsidRPr="002E385B" w:rsidRDefault="002E385B" w:rsidP="002E385B">
      <w:pPr>
        <w:numPr>
          <w:ilvl w:val="2"/>
          <w:numId w:val="10"/>
        </w:numPr>
        <w:rPr>
          <w:b/>
          <w:sz w:val="20"/>
          <w:szCs w:val="20"/>
        </w:rPr>
      </w:pPr>
      <w:r w:rsidRPr="002E385B">
        <w:rPr>
          <w:sz w:val="20"/>
          <w:szCs w:val="20"/>
        </w:rPr>
        <w:t xml:space="preserve">Once inside the cell, </w:t>
      </w:r>
      <w:proofErr w:type="spellStart"/>
      <w:r w:rsidRPr="002E385B">
        <w:rPr>
          <w:sz w:val="20"/>
          <w:szCs w:val="20"/>
        </w:rPr>
        <w:t>glycerols</w:t>
      </w:r>
      <w:proofErr w:type="spellEnd"/>
      <w:r w:rsidRPr="002E385B">
        <w:rPr>
          <w:sz w:val="20"/>
          <w:szCs w:val="20"/>
        </w:rPr>
        <w:t xml:space="preserve"> and fatty acids are stored for later use or used as fuel for cellular respiration if there are no carbohydrates available.</w:t>
      </w:r>
    </w:p>
    <w:p w:rsidR="002E385B" w:rsidRPr="002E385B" w:rsidRDefault="002E385B" w:rsidP="002E385B">
      <w:pPr>
        <w:numPr>
          <w:ilvl w:val="2"/>
          <w:numId w:val="10"/>
        </w:numPr>
        <w:rPr>
          <w:b/>
          <w:sz w:val="20"/>
          <w:szCs w:val="20"/>
        </w:rPr>
      </w:pPr>
      <w:r w:rsidRPr="002E385B">
        <w:rPr>
          <w:sz w:val="20"/>
          <w:szCs w:val="20"/>
        </w:rPr>
        <w:t>The process of cellular respiration releases the energy that is held in the chemical bonds of the glycerol and fatty acid molecules.</w:t>
      </w:r>
    </w:p>
    <w:p w:rsidR="002E385B" w:rsidRDefault="002E385B" w:rsidP="002E385B">
      <w:pPr>
        <w:rPr>
          <w:sz w:val="20"/>
          <w:szCs w:val="20"/>
        </w:rPr>
      </w:pPr>
      <w:r w:rsidRPr="002E385B">
        <w:rPr>
          <w:sz w:val="20"/>
          <w:szCs w:val="20"/>
        </w:rPr>
        <w:t>Due to the structure and number of the carbon-hydrogen bonds that hold the different types of molecules (proteins, carbohydrates, or fats) together, fats contain more energy (ATP) per gram than carbohydrates or proteins, which explains why fats have a greater caloric value.</w:t>
      </w:r>
    </w:p>
    <w:p w:rsidR="002E385B" w:rsidRPr="002E385B" w:rsidRDefault="002E385B" w:rsidP="002E385B">
      <w:pPr>
        <w:rPr>
          <w:sz w:val="20"/>
          <w:szCs w:val="20"/>
        </w:rPr>
      </w:pPr>
    </w:p>
    <w:p w:rsidR="002E385B" w:rsidRPr="002E385B" w:rsidRDefault="002E385B" w:rsidP="002E385B">
      <w:pPr>
        <w:rPr>
          <w:b/>
          <w:sz w:val="20"/>
          <w:szCs w:val="20"/>
        </w:rPr>
      </w:pPr>
      <w:r w:rsidRPr="002E385B">
        <w:rPr>
          <w:b/>
          <w:sz w:val="20"/>
          <w:szCs w:val="20"/>
        </w:rPr>
        <w:t>Summarize the functions of proteins, carbohydrates, and fats in the human body.</w:t>
      </w:r>
    </w:p>
    <w:p w:rsidR="002E385B" w:rsidRPr="002E385B" w:rsidRDefault="002E385B" w:rsidP="002E385B">
      <w:pPr>
        <w:rPr>
          <w:b/>
          <w:sz w:val="20"/>
          <w:szCs w:val="20"/>
        </w:rPr>
      </w:pPr>
    </w:p>
    <w:p w:rsidR="002E385B" w:rsidRPr="002E385B" w:rsidRDefault="002E385B" w:rsidP="002E385B">
      <w:pPr>
        <w:rPr>
          <w:sz w:val="20"/>
          <w:szCs w:val="20"/>
        </w:rPr>
      </w:pPr>
      <w:r w:rsidRPr="002E385B">
        <w:rPr>
          <w:sz w:val="20"/>
          <w:szCs w:val="20"/>
        </w:rPr>
        <w:t>Proteins, carbohydrates, and fats have important functions within the human body.</w:t>
      </w:r>
    </w:p>
    <w:p w:rsidR="002E385B" w:rsidRPr="00A45535" w:rsidRDefault="002E385B" w:rsidP="002E385B">
      <w:pPr>
        <w:numPr>
          <w:ilvl w:val="0"/>
          <w:numId w:val="11"/>
        </w:numPr>
        <w:rPr>
          <w:b/>
          <w:sz w:val="20"/>
          <w:szCs w:val="20"/>
        </w:rPr>
      </w:pPr>
      <w:r w:rsidRPr="002E385B">
        <w:rPr>
          <w:i/>
          <w:sz w:val="20"/>
          <w:szCs w:val="20"/>
        </w:rPr>
        <w:t xml:space="preserve">Proteins </w:t>
      </w:r>
      <w:r w:rsidRPr="002E385B">
        <w:rPr>
          <w:sz w:val="20"/>
          <w:szCs w:val="20"/>
        </w:rPr>
        <w:t xml:space="preserve">are involved in almost every function in the human body.  For example, they serve as the basis for structures, transport substances, regulate processes, speed up chemical reactions, and control growth. </w:t>
      </w:r>
    </w:p>
    <w:p w:rsidR="00A45535" w:rsidRPr="00A45535" w:rsidRDefault="00A45535" w:rsidP="00A45535">
      <w:pPr>
        <w:ind w:left="10080"/>
        <w:rPr>
          <w:b/>
          <w:sz w:val="20"/>
          <w:szCs w:val="20"/>
        </w:rPr>
      </w:pPr>
      <w:r>
        <w:rPr>
          <w:sz w:val="20"/>
          <w:szCs w:val="20"/>
        </w:rPr>
        <w:lastRenderedPageBreak/>
        <w:t>4</w:t>
      </w:r>
    </w:p>
    <w:p w:rsidR="002E385B" w:rsidRPr="002E385B" w:rsidRDefault="002E385B" w:rsidP="002E385B">
      <w:pPr>
        <w:numPr>
          <w:ilvl w:val="1"/>
          <w:numId w:val="11"/>
        </w:numPr>
        <w:rPr>
          <w:b/>
          <w:sz w:val="20"/>
          <w:szCs w:val="20"/>
        </w:rPr>
      </w:pPr>
      <w:r w:rsidRPr="002E385B">
        <w:rPr>
          <w:sz w:val="20"/>
          <w:szCs w:val="20"/>
        </w:rPr>
        <w:t xml:space="preserve">Proteins are more important as a source of building blocks than as a source of energy. Proteins can function as an energy source only if there is a shortage of carbohydrates or lipids. </w:t>
      </w:r>
    </w:p>
    <w:p w:rsidR="002E385B" w:rsidRPr="002E385B" w:rsidRDefault="002E385B" w:rsidP="002E385B">
      <w:pPr>
        <w:numPr>
          <w:ilvl w:val="2"/>
          <w:numId w:val="11"/>
        </w:numPr>
        <w:rPr>
          <w:b/>
          <w:sz w:val="20"/>
          <w:szCs w:val="20"/>
        </w:rPr>
      </w:pPr>
      <w:r w:rsidRPr="002E385B">
        <w:rPr>
          <w:sz w:val="20"/>
          <w:szCs w:val="20"/>
        </w:rPr>
        <w:t>When proteins are consumed, the bonds that hold the amino acids together are broken during the process of digestion so that individual amino acids are absorbed into the bloodstream through the walls of the intestines.</w:t>
      </w:r>
    </w:p>
    <w:p w:rsidR="00147EED" w:rsidRPr="00A45535" w:rsidRDefault="002E385B" w:rsidP="00A45535">
      <w:pPr>
        <w:numPr>
          <w:ilvl w:val="2"/>
          <w:numId w:val="11"/>
        </w:numPr>
        <w:rPr>
          <w:b/>
          <w:sz w:val="20"/>
          <w:szCs w:val="20"/>
        </w:rPr>
      </w:pPr>
      <w:r w:rsidRPr="002E385B">
        <w:rPr>
          <w:sz w:val="20"/>
          <w:szCs w:val="20"/>
        </w:rPr>
        <w:t xml:space="preserve">The amino acids are carried by the blood stream to cells throughout the body where they cross into the cells through the cell membrane. </w:t>
      </w:r>
    </w:p>
    <w:p w:rsidR="002E385B" w:rsidRPr="002E385B" w:rsidRDefault="002E385B" w:rsidP="002E385B">
      <w:pPr>
        <w:numPr>
          <w:ilvl w:val="2"/>
          <w:numId w:val="11"/>
        </w:numPr>
        <w:rPr>
          <w:b/>
          <w:sz w:val="20"/>
          <w:szCs w:val="20"/>
        </w:rPr>
      </w:pPr>
      <w:r w:rsidRPr="002E385B">
        <w:rPr>
          <w:sz w:val="20"/>
          <w:szCs w:val="20"/>
        </w:rPr>
        <w:t xml:space="preserve">Once inside the cell, they are used as raw materials to make all of the proteins required by the organism. </w:t>
      </w:r>
    </w:p>
    <w:p w:rsidR="002E385B" w:rsidRPr="002E385B" w:rsidRDefault="002E385B" w:rsidP="002E385B">
      <w:pPr>
        <w:numPr>
          <w:ilvl w:val="1"/>
          <w:numId w:val="11"/>
        </w:numPr>
        <w:rPr>
          <w:b/>
          <w:sz w:val="20"/>
          <w:szCs w:val="20"/>
        </w:rPr>
      </w:pPr>
      <w:r w:rsidRPr="002E385B">
        <w:rPr>
          <w:sz w:val="20"/>
          <w:szCs w:val="20"/>
        </w:rPr>
        <w:t xml:space="preserve">Because of their structures, proteins serve different functions. For example, </w:t>
      </w:r>
    </w:p>
    <w:p w:rsidR="002E385B" w:rsidRPr="002E385B" w:rsidRDefault="002E385B" w:rsidP="002E385B">
      <w:pPr>
        <w:numPr>
          <w:ilvl w:val="2"/>
          <w:numId w:val="10"/>
        </w:numPr>
        <w:rPr>
          <w:b/>
          <w:sz w:val="20"/>
          <w:szCs w:val="20"/>
        </w:rPr>
      </w:pPr>
      <w:r w:rsidRPr="002E385B">
        <w:rPr>
          <w:sz w:val="20"/>
          <w:szCs w:val="20"/>
        </w:rPr>
        <w:t>Structural proteins are used for support such as connective tissue and keratin that forms hair and finger nails.</w:t>
      </w:r>
    </w:p>
    <w:p w:rsidR="002E385B" w:rsidRPr="002E385B" w:rsidRDefault="002E385B" w:rsidP="002E385B">
      <w:pPr>
        <w:numPr>
          <w:ilvl w:val="2"/>
          <w:numId w:val="10"/>
        </w:numPr>
        <w:rPr>
          <w:b/>
          <w:sz w:val="20"/>
          <w:szCs w:val="20"/>
        </w:rPr>
      </w:pPr>
      <w:r w:rsidRPr="002E385B">
        <w:rPr>
          <w:sz w:val="20"/>
          <w:szCs w:val="20"/>
        </w:rPr>
        <w:t>Transport proteins transport many substances throughout the body such as hemoglobin which transports oxygen from the lungs to the other parts of the body to be used by cells in cellular respiration.</w:t>
      </w:r>
    </w:p>
    <w:p w:rsidR="002E385B" w:rsidRPr="002E385B" w:rsidRDefault="002E385B" w:rsidP="002E385B">
      <w:pPr>
        <w:numPr>
          <w:ilvl w:val="2"/>
          <w:numId w:val="10"/>
        </w:numPr>
        <w:rPr>
          <w:b/>
          <w:sz w:val="20"/>
          <w:szCs w:val="20"/>
        </w:rPr>
      </w:pPr>
      <w:r w:rsidRPr="002E385B">
        <w:rPr>
          <w:sz w:val="20"/>
          <w:szCs w:val="20"/>
        </w:rPr>
        <w:t>Hormone proteins coordinate body activities such as insulin which regulates the amount of sugar in the blood.</w:t>
      </w:r>
    </w:p>
    <w:p w:rsidR="002E385B" w:rsidRPr="002E385B" w:rsidRDefault="002E385B" w:rsidP="002E385B">
      <w:pPr>
        <w:numPr>
          <w:ilvl w:val="2"/>
          <w:numId w:val="10"/>
        </w:numPr>
        <w:rPr>
          <w:b/>
          <w:sz w:val="20"/>
          <w:szCs w:val="20"/>
        </w:rPr>
      </w:pPr>
      <w:r w:rsidRPr="002E385B">
        <w:rPr>
          <w:sz w:val="20"/>
          <w:szCs w:val="20"/>
        </w:rPr>
        <w:t>Contractile proteins help control movement such as proteins in the muscles which help control contraction.</w:t>
      </w:r>
    </w:p>
    <w:p w:rsidR="002E385B" w:rsidRPr="002E385B" w:rsidRDefault="002E385B" w:rsidP="002E385B">
      <w:pPr>
        <w:numPr>
          <w:ilvl w:val="2"/>
          <w:numId w:val="10"/>
        </w:numPr>
        <w:rPr>
          <w:b/>
          <w:sz w:val="20"/>
          <w:szCs w:val="20"/>
        </w:rPr>
      </w:pPr>
      <w:r w:rsidRPr="002E385B">
        <w:rPr>
          <w:sz w:val="20"/>
          <w:szCs w:val="20"/>
        </w:rPr>
        <w:t>Enzymatic proteins accelerate the speed of chemical reactions such as digestive enzymes which break down food in the digestive tract.</w:t>
      </w:r>
    </w:p>
    <w:p w:rsidR="002E385B" w:rsidRPr="002E385B" w:rsidRDefault="002E385B" w:rsidP="002E385B">
      <w:pPr>
        <w:numPr>
          <w:ilvl w:val="0"/>
          <w:numId w:val="10"/>
        </w:numPr>
        <w:rPr>
          <w:b/>
          <w:sz w:val="20"/>
          <w:szCs w:val="20"/>
        </w:rPr>
      </w:pPr>
      <w:r w:rsidRPr="002E385B">
        <w:rPr>
          <w:i/>
          <w:sz w:val="20"/>
          <w:szCs w:val="20"/>
        </w:rPr>
        <w:t xml:space="preserve">Carbohydrates </w:t>
      </w:r>
      <w:r w:rsidRPr="002E385B">
        <w:rPr>
          <w:sz w:val="20"/>
          <w:szCs w:val="20"/>
        </w:rPr>
        <w:t>are important as an energy source for all organisms and as a structural molecule in many organisms.</w:t>
      </w:r>
    </w:p>
    <w:p w:rsidR="002E385B" w:rsidRPr="002E385B" w:rsidRDefault="002E385B" w:rsidP="002E385B">
      <w:pPr>
        <w:numPr>
          <w:ilvl w:val="1"/>
          <w:numId w:val="10"/>
        </w:numPr>
        <w:rPr>
          <w:b/>
          <w:sz w:val="20"/>
          <w:szCs w:val="20"/>
        </w:rPr>
      </w:pPr>
      <w:r w:rsidRPr="002E385B">
        <w:rPr>
          <w:sz w:val="20"/>
          <w:szCs w:val="20"/>
        </w:rPr>
        <w:t>Carbohydrates are a primary source of fuel for cellular respiration.</w:t>
      </w:r>
    </w:p>
    <w:p w:rsidR="002E385B" w:rsidRPr="002E385B" w:rsidRDefault="002E385B" w:rsidP="002E385B">
      <w:pPr>
        <w:numPr>
          <w:ilvl w:val="1"/>
          <w:numId w:val="10"/>
        </w:numPr>
        <w:rPr>
          <w:b/>
          <w:sz w:val="20"/>
          <w:szCs w:val="20"/>
        </w:rPr>
      </w:pPr>
      <w:r w:rsidRPr="002E385B">
        <w:rPr>
          <w:sz w:val="20"/>
          <w:szCs w:val="20"/>
        </w:rPr>
        <w:t>Carbohydrates are also used to store energy for short periods of time.</w:t>
      </w:r>
    </w:p>
    <w:p w:rsidR="002E385B" w:rsidRPr="002E385B" w:rsidRDefault="002E385B" w:rsidP="002E385B">
      <w:pPr>
        <w:numPr>
          <w:ilvl w:val="1"/>
          <w:numId w:val="10"/>
        </w:numPr>
        <w:rPr>
          <w:b/>
          <w:sz w:val="20"/>
          <w:szCs w:val="20"/>
        </w:rPr>
      </w:pPr>
      <w:r w:rsidRPr="002E385B">
        <w:rPr>
          <w:sz w:val="20"/>
          <w:szCs w:val="20"/>
        </w:rPr>
        <w:t>The carbon, hydrogen, and oxygen that compose carbohydrates serve as raw materials for the synthesis of other types of small organic molecules, such as amino acids and fatty acids.</w:t>
      </w:r>
    </w:p>
    <w:p w:rsidR="002E385B" w:rsidRPr="002E385B" w:rsidRDefault="002E385B" w:rsidP="002E385B">
      <w:pPr>
        <w:numPr>
          <w:ilvl w:val="1"/>
          <w:numId w:val="10"/>
        </w:numPr>
        <w:rPr>
          <w:b/>
          <w:sz w:val="20"/>
          <w:szCs w:val="20"/>
        </w:rPr>
      </w:pPr>
      <w:r w:rsidRPr="002E385B">
        <w:rPr>
          <w:sz w:val="20"/>
          <w:szCs w:val="20"/>
        </w:rPr>
        <w:t>Some carbohydrates (such as cellulose) are used as structural material in plants.</w:t>
      </w:r>
    </w:p>
    <w:p w:rsidR="002E385B" w:rsidRPr="002E385B" w:rsidRDefault="002E385B" w:rsidP="002E385B">
      <w:pPr>
        <w:numPr>
          <w:ilvl w:val="2"/>
          <w:numId w:val="10"/>
        </w:numPr>
        <w:rPr>
          <w:b/>
          <w:sz w:val="20"/>
          <w:szCs w:val="20"/>
        </w:rPr>
      </w:pPr>
      <w:r w:rsidRPr="002E385B">
        <w:rPr>
          <w:sz w:val="20"/>
          <w:szCs w:val="20"/>
        </w:rPr>
        <w:t>For most animals, foods that contain these carbohydrates are important as fiber which stimulates the digestive system.</w:t>
      </w:r>
    </w:p>
    <w:p w:rsidR="002E385B" w:rsidRPr="002E385B" w:rsidRDefault="002E385B" w:rsidP="002E385B">
      <w:pPr>
        <w:numPr>
          <w:ilvl w:val="0"/>
          <w:numId w:val="10"/>
        </w:numPr>
        <w:rPr>
          <w:b/>
          <w:sz w:val="20"/>
          <w:szCs w:val="20"/>
        </w:rPr>
      </w:pPr>
      <w:r w:rsidRPr="002E385B">
        <w:rPr>
          <w:i/>
          <w:sz w:val="20"/>
          <w:szCs w:val="20"/>
        </w:rPr>
        <w:t>Fats (lipids)</w:t>
      </w:r>
      <w:r w:rsidRPr="002E385B">
        <w:rPr>
          <w:sz w:val="20"/>
          <w:szCs w:val="20"/>
        </w:rPr>
        <w:t xml:space="preserve"> are important to organisms for energy when carbohydrates are scarce since they are the primary way to store energy.  </w:t>
      </w:r>
    </w:p>
    <w:p w:rsidR="002E385B" w:rsidRPr="002E385B" w:rsidRDefault="002E385B" w:rsidP="002E385B">
      <w:pPr>
        <w:numPr>
          <w:ilvl w:val="1"/>
          <w:numId w:val="10"/>
        </w:numPr>
        <w:rPr>
          <w:b/>
          <w:sz w:val="20"/>
          <w:szCs w:val="20"/>
        </w:rPr>
      </w:pPr>
      <w:r w:rsidRPr="002E385B">
        <w:rPr>
          <w:sz w:val="20"/>
          <w:szCs w:val="20"/>
        </w:rPr>
        <w:t xml:space="preserve">Fats serve a variety of functions in humans, such as providing long-term energy storage, cushioning of vital organs, and insulation for the body.  </w:t>
      </w:r>
    </w:p>
    <w:p w:rsidR="002E385B" w:rsidRPr="002E385B" w:rsidRDefault="002E385B" w:rsidP="002E385B">
      <w:pPr>
        <w:numPr>
          <w:ilvl w:val="1"/>
          <w:numId w:val="10"/>
        </w:numPr>
        <w:rPr>
          <w:b/>
          <w:sz w:val="20"/>
          <w:szCs w:val="20"/>
        </w:rPr>
      </w:pPr>
      <w:r w:rsidRPr="002E385B">
        <w:rPr>
          <w:sz w:val="20"/>
          <w:szCs w:val="20"/>
        </w:rPr>
        <w:t>Fats also serve as a major component of cell membranes and are one of the raw materials necessary for the production of some vitamins and hormones.</w:t>
      </w:r>
    </w:p>
    <w:p w:rsidR="002E385B" w:rsidRPr="002E385B" w:rsidRDefault="002E385B" w:rsidP="002E385B">
      <w:pPr>
        <w:numPr>
          <w:ilvl w:val="1"/>
          <w:numId w:val="10"/>
        </w:numPr>
        <w:rPr>
          <w:b/>
          <w:sz w:val="20"/>
          <w:szCs w:val="20"/>
        </w:rPr>
      </w:pPr>
    </w:p>
    <w:p w:rsidR="00931D85" w:rsidRDefault="002E385B" w:rsidP="00931D85">
      <w:pPr>
        <w:ind w:left="720" w:hanging="720"/>
        <w:rPr>
          <w:b/>
          <w:sz w:val="20"/>
          <w:szCs w:val="20"/>
        </w:rPr>
      </w:pPr>
      <w:r w:rsidRPr="002E385B">
        <w:rPr>
          <w:b/>
          <w:sz w:val="20"/>
          <w:szCs w:val="20"/>
        </w:rPr>
        <w:t xml:space="preserve">Illustrate the flow of energy through ecosystems (including food chains, food webs, energy pyramids, number pyramids, </w:t>
      </w:r>
    </w:p>
    <w:p w:rsidR="002E385B" w:rsidRDefault="002E385B" w:rsidP="00931D85">
      <w:pPr>
        <w:ind w:left="720" w:hanging="720"/>
        <w:rPr>
          <w:b/>
          <w:sz w:val="20"/>
          <w:szCs w:val="20"/>
        </w:rPr>
      </w:pPr>
      <w:r w:rsidRPr="002E385B">
        <w:rPr>
          <w:b/>
          <w:sz w:val="20"/>
          <w:szCs w:val="20"/>
        </w:rPr>
        <w:t xml:space="preserve">and biomass pyramids). </w:t>
      </w:r>
    </w:p>
    <w:p w:rsidR="002E385B" w:rsidRPr="002E385B" w:rsidRDefault="002E385B" w:rsidP="002E385B">
      <w:pPr>
        <w:pStyle w:val="PlainText"/>
        <w:rPr>
          <w:rFonts w:ascii="Times New Roman" w:hAnsi="Times New Roman" w:cs="Times New Roman"/>
        </w:rPr>
      </w:pPr>
    </w:p>
    <w:p w:rsidR="002E385B" w:rsidRDefault="002E385B" w:rsidP="002E385B">
      <w:pPr>
        <w:pStyle w:val="PlainText"/>
        <w:rPr>
          <w:rFonts w:ascii="Times New Roman" w:hAnsi="Times New Roman" w:cs="Times New Roman"/>
        </w:rPr>
      </w:pPr>
      <w:r w:rsidRPr="002E385B">
        <w:rPr>
          <w:rFonts w:ascii="Times New Roman" w:hAnsi="Times New Roman" w:cs="Times New Roman"/>
        </w:rPr>
        <w:t>The flow of energy through ecosystems can be described and illustrated in food chains, food webs, and pyramids (energy, number, and biomass).</w:t>
      </w:r>
    </w:p>
    <w:p w:rsidR="002E385B" w:rsidRPr="002E385B" w:rsidRDefault="002E385B" w:rsidP="002E385B">
      <w:pPr>
        <w:pStyle w:val="PlainText"/>
        <w:rPr>
          <w:rFonts w:ascii="Times New Roman" w:hAnsi="Times New Roman" w:cs="Times New Roman"/>
        </w:rPr>
      </w:pPr>
    </w:p>
    <w:p w:rsidR="002E385B" w:rsidRPr="002E385B" w:rsidRDefault="002E385B" w:rsidP="002E385B">
      <w:pPr>
        <w:pStyle w:val="PlainText"/>
        <w:rPr>
          <w:rFonts w:ascii="Times New Roman" w:hAnsi="Times New Roman" w:cs="Times New Roman"/>
        </w:rPr>
      </w:pPr>
      <w:r w:rsidRPr="002E385B">
        <w:rPr>
          <w:rFonts w:ascii="Times New Roman" w:hAnsi="Times New Roman" w:cs="Times New Roman"/>
          <w:b/>
          <w:i/>
        </w:rPr>
        <w:t>Food Chain</w:t>
      </w:r>
    </w:p>
    <w:p w:rsidR="002E385B" w:rsidRPr="002E385B" w:rsidRDefault="002E385B" w:rsidP="002E385B">
      <w:pPr>
        <w:pStyle w:val="PlainText"/>
        <w:rPr>
          <w:rFonts w:ascii="Times New Roman" w:hAnsi="Times New Roman" w:cs="Times New Roman"/>
        </w:rPr>
      </w:pPr>
      <w:r w:rsidRPr="002E385B">
        <w:rPr>
          <w:rFonts w:ascii="Times New Roman" w:hAnsi="Times New Roman" w:cs="Times New Roman"/>
        </w:rPr>
        <w:t xml:space="preserve">A </w:t>
      </w:r>
      <w:r w:rsidRPr="002E385B">
        <w:rPr>
          <w:rFonts w:ascii="Times New Roman" w:hAnsi="Times New Roman" w:cs="Times New Roman"/>
          <w:i/>
        </w:rPr>
        <w:t>food chain</w:t>
      </w:r>
      <w:r w:rsidRPr="002E385B">
        <w:rPr>
          <w:rFonts w:ascii="Times New Roman" w:hAnsi="Times New Roman" w:cs="Times New Roman"/>
        </w:rPr>
        <w:t xml:space="preserve"> is the simplest path that energy takes through an ecosystem.  Energy enters an ecosystem from the Sun.  Each level in the transfer of energy through an ecosystem is called a </w:t>
      </w:r>
      <w:r w:rsidRPr="002E385B">
        <w:rPr>
          <w:rFonts w:ascii="Times New Roman" w:hAnsi="Times New Roman" w:cs="Times New Roman"/>
          <w:i/>
        </w:rPr>
        <w:t>trophic</w:t>
      </w:r>
      <w:r w:rsidRPr="002E385B">
        <w:rPr>
          <w:rFonts w:ascii="Times New Roman" w:hAnsi="Times New Roman" w:cs="Times New Roman"/>
        </w:rPr>
        <w:t xml:space="preserve"> </w:t>
      </w:r>
      <w:r w:rsidRPr="002E385B">
        <w:rPr>
          <w:rFonts w:ascii="Times New Roman" w:hAnsi="Times New Roman" w:cs="Times New Roman"/>
          <w:i/>
        </w:rPr>
        <w:t>level</w:t>
      </w:r>
      <w:r w:rsidRPr="002E385B">
        <w:rPr>
          <w:rFonts w:ascii="Times New Roman" w:hAnsi="Times New Roman" w:cs="Times New Roman"/>
        </w:rPr>
        <w:t>.  The organisms in each trophic level use some of the energy in the process of cellular respiration, lose energy due to heat loss, and store the rest.</w:t>
      </w:r>
    </w:p>
    <w:p w:rsidR="002E385B" w:rsidRPr="002E385B" w:rsidRDefault="002E385B" w:rsidP="002E385B">
      <w:pPr>
        <w:pStyle w:val="PlainText"/>
        <w:numPr>
          <w:ilvl w:val="0"/>
          <w:numId w:val="12"/>
        </w:numPr>
        <w:rPr>
          <w:rFonts w:ascii="Times New Roman" w:hAnsi="Times New Roman" w:cs="Times New Roman"/>
        </w:rPr>
      </w:pPr>
      <w:r w:rsidRPr="002E385B">
        <w:rPr>
          <w:rFonts w:ascii="Times New Roman" w:hAnsi="Times New Roman" w:cs="Times New Roman"/>
        </w:rPr>
        <w:t xml:space="preserve">The first trophic level consists of </w:t>
      </w:r>
      <w:r w:rsidRPr="002E385B">
        <w:rPr>
          <w:rFonts w:ascii="Times New Roman" w:hAnsi="Times New Roman" w:cs="Times New Roman"/>
          <w:i/>
        </w:rPr>
        <w:t>primary producers</w:t>
      </w:r>
      <w:r w:rsidRPr="002E385B">
        <w:rPr>
          <w:rFonts w:ascii="Times New Roman" w:hAnsi="Times New Roman" w:cs="Times New Roman"/>
        </w:rPr>
        <w:t xml:space="preserve"> (green plants or other </w:t>
      </w:r>
      <w:r w:rsidRPr="002E385B">
        <w:rPr>
          <w:rFonts w:ascii="Times New Roman" w:hAnsi="Times New Roman" w:cs="Times New Roman"/>
          <w:i/>
        </w:rPr>
        <w:t>autotrophs</w:t>
      </w:r>
      <w:r w:rsidRPr="002E385B">
        <w:rPr>
          <w:rFonts w:ascii="Times New Roman" w:hAnsi="Times New Roman" w:cs="Times New Roman"/>
        </w:rPr>
        <w:t>).</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Primary producers capture the Sun’s energy during photosynthesis, and it is converted to chemical energy in the form of simple sugars.</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The autotroph uses some of the simple sugars for energy and some of the simple sugars are converted to organic compounds (carbohydrates, proteins, and fats) as needed for the structure and functions of the organism.</w:t>
      </w:r>
    </w:p>
    <w:p w:rsidR="002E385B" w:rsidRPr="002E385B" w:rsidRDefault="002E385B" w:rsidP="002E385B">
      <w:pPr>
        <w:rPr>
          <w:sz w:val="20"/>
          <w:szCs w:val="20"/>
        </w:rPr>
      </w:pPr>
      <w:r w:rsidRPr="002E385B">
        <w:rPr>
          <w:sz w:val="20"/>
          <w:szCs w:val="20"/>
        </w:rPr>
        <w:t>Examples of primary producers include land plants and phytoplankton in aquatic environments.</w:t>
      </w:r>
    </w:p>
    <w:p w:rsidR="002E385B" w:rsidRPr="002E385B" w:rsidRDefault="002E385B" w:rsidP="002E385B">
      <w:pPr>
        <w:pStyle w:val="PlainText"/>
        <w:numPr>
          <w:ilvl w:val="0"/>
          <w:numId w:val="12"/>
        </w:numPr>
        <w:rPr>
          <w:rFonts w:ascii="Times New Roman" w:hAnsi="Times New Roman" w:cs="Times New Roman"/>
        </w:rPr>
      </w:pPr>
      <w:r w:rsidRPr="002E385B">
        <w:rPr>
          <w:rFonts w:ascii="Times New Roman" w:hAnsi="Times New Roman" w:cs="Times New Roman"/>
        </w:rPr>
        <w:t xml:space="preserve">The second trophic level consists of </w:t>
      </w:r>
      <w:r w:rsidRPr="002E385B">
        <w:rPr>
          <w:rFonts w:ascii="Times New Roman" w:hAnsi="Times New Roman" w:cs="Times New Roman"/>
          <w:i/>
        </w:rPr>
        <w:t>primary consumers</w:t>
      </w:r>
      <w:r w:rsidRPr="002E385B">
        <w:rPr>
          <w:rFonts w:ascii="Times New Roman" w:hAnsi="Times New Roman" w:cs="Times New Roman"/>
        </w:rPr>
        <w:t xml:space="preserve"> </w:t>
      </w:r>
      <w:r w:rsidRPr="002E385B">
        <w:rPr>
          <w:rFonts w:ascii="Times New Roman" w:hAnsi="Times New Roman" w:cs="Times New Roman"/>
          <w:i/>
        </w:rPr>
        <w:t>(heterotrophs)</w:t>
      </w:r>
      <w:r w:rsidRPr="002E385B">
        <w:rPr>
          <w:rFonts w:ascii="Times New Roman" w:hAnsi="Times New Roman" w:cs="Times New Roman"/>
        </w:rPr>
        <w:t>.</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 xml:space="preserve">Primary consumers that eat green plants are called </w:t>
      </w:r>
      <w:r w:rsidRPr="002E385B">
        <w:rPr>
          <w:rFonts w:ascii="Times New Roman" w:hAnsi="Times New Roman" w:cs="Times New Roman"/>
          <w:i/>
        </w:rPr>
        <w:t>herbivores</w:t>
      </w:r>
      <w:r w:rsidRPr="002E385B">
        <w:rPr>
          <w:rFonts w:ascii="Times New Roman" w:hAnsi="Times New Roman" w:cs="Times New Roman"/>
        </w:rPr>
        <w:t>.</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The herbivore uses some of the organic compounds for energy and some of the organic compounds are converted into the proteins, carbohydrates and fats that are necessary for the structure and functions of the herbivore.  Much of the consumed energy is lost as heat.</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Examples of primary consumers include grasshoppers, rabbits and zooplankton.</w:t>
      </w:r>
    </w:p>
    <w:p w:rsidR="002E385B" w:rsidRPr="002E385B" w:rsidRDefault="002E385B" w:rsidP="002E385B">
      <w:pPr>
        <w:pStyle w:val="PlainText"/>
        <w:numPr>
          <w:ilvl w:val="0"/>
          <w:numId w:val="12"/>
        </w:numPr>
        <w:rPr>
          <w:rFonts w:ascii="Times New Roman" w:hAnsi="Times New Roman" w:cs="Times New Roman"/>
        </w:rPr>
      </w:pPr>
      <w:r w:rsidRPr="002E385B">
        <w:rPr>
          <w:rFonts w:ascii="Times New Roman" w:hAnsi="Times New Roman" w:cs="Times New Roman"/>
        </w:rPr>
        <w:t xml:space="preserve">The third trophic level, or any higher trophic level, consists of </w:t>
      </w:r>
      <w:r w:rsidRPr="002E385B">
        <w:rPr>
          <w:rFonts w:ascii="Times New Roman" w:hAnsi="Times New Roman" w:cs="Times New Roman"/>
          <w:i/>
        </w:rPr>
        <w:t>consumers</w:t>
      </w:r>
      <w:r w:rsidRPr="002E385B">
        <w:rPr>
          <w:rFonts w:ascii="Times New Roman" w:hAnsi="Times New Roman" w:cs="Times New Roman"/>
        </w:rPr>
        <w:t>.</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 xml:space="preserve">Consumers that eat primary consumers are called </w:t>
      </w:r>
      <w:r w:rsidRPr="002E385B">
        <w:rPr>
          <w:rFonts w:ascii="Times New Roman" w:hAnsi="Times New Roman" w:cs="Times New Roman"/>
          <w:i/>
        </w:rPr>
        <w:t>carnivores</w:t>
      </w:r>
      <w:r w:rsidRPr="002E385B">
        <w:rPr>
          <w:rFonts w:ascii="Times New Roman" w:hAnsi="Times New Roman" w:cs="Times New Roman"/>
        </w:rPr>
        <w:t xml:space="preserve">; consumers that eat both producers and primary consumers are called </w:t>
      </w:r>
      <w:r w:rsidRPr="002E385B">
        <w:rPr>
          <w:rFonts w:ascii="Times New Roman" w:hAnsi="Times New Roman" w:cs="Times New Roman"/>
          <w:i/>
        </w:rPr>
        <w:t>omnivores</w:t>
      </w:r>
      <w:r w:rsidRPr="002E385B">
        <w:rPr>
          <w:rFonts w:ascii="Times New Roman" w:hAnsi="Times New Roman" w:cs="Times New Roman"/>
        </w:rPr>
        <w:t>.</w:t>
      </w:r>
    </w:p>
    <w:p w:rsid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The carnivores or omnivores use some of the organic compounds for energy and some of the organic compounds are converted into the proteins, carbohydrates and fats that are necessary for their body structures and functions.  Much of the consumed energy is lost as heat.</w:t>
      </w:r>
    </w:p>
    <w:p w:rsidR="00A45535" w:rsidRPr="002E385B" w:rsidRDefault="00A45535" w:rsidP="00A45535">
      <w:pPr>
        <w:pStyle w:val="PlainText"/>
        <w:ind w:left="10080"/>
        <w:rPr>
          <w:rFonts w:ascii="Times New Roman" w:hAnsi="Times New Roman" w:cs="Times New Roman"/>
        </w:rPr>
      </w:pPr>
      <w:r>
        <w:rPr>
          <w:rFonts w:ascii="Times New Roman" w:hAnsi="Times New Roman" w:cs="Times New Roman"/>
        </w:rPr>
        <w:lastRenderedPageBreak/>
        <w:t>5</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Examples of consumers include humans, wolves, frogs, and minnows.</w:t>
      </w:r>
    </w:p>
    <w:p w:rsidR="002E385B" w:rsidRPr="002E385B" w:rsidRDefault="002E385B" w:rsidP="002E385B">
      <w:pPr>
        <w:pStyle w:val="PlainText"/>
        <w:numPr>
          <w:ilvl w:val="0"/>
          <w:numId w:val="12"/>
        </w:numPr>
        <w:rPr>
          <w:rFonts w:ascii="Times New Roman" w:hAnsi="Times New Roman" w:cs="Times New Roman"/>
        </w:rPr>
      </w:pPr>
      <w:r w:rsidRPr="002E385B">
        <w:rPr>
          <w:rFonts w:ascii="Times New Roman" w:hAnsi="Times New Roman" w:cs="Times New Roman"/>
        </w:rPr>
        <w:t xml:space="preserve">A heterotroph that decomposes organic material and returns the nutrients to soil, water, and air making the nutrients available to other organisms is called a </w:t>
      </w:r>
      <w:proofErr w:type="spellStart"/>
      <w:r w:rsidRPr="002E385B">
        <w:rPr>
          <w:rFonts w:ascii="Times New Roman" w:hAnsi="Times New Roman" w:cs="Times New Roman"/>
          <w:i/>
        </w:rPr>
        <w:t>detritivore</w:t>
      </w:r>
      <w:proofErr w:type="spellEnd"/>
      <w:r w:rsidRPr="002E385B">
        <w:rPr>
          <w:rFonts w:ascii="Times New Roman" w:hAnsi="Times New Roman" w:cs="Times New Roman"/>
        </w:rPr>
        <w:t xml:space="preserve">.  </w:t>
      </w:r>
    </w:p>
    <w:p w:rsidR="002E385B" w:rsidRPr="002E385B" w:rsidRDefault="002E385B" w:rsidP="002E385B">
      <w:pPr>
        <w:pStyle w:val="PlainText"/>
        <w:rPr>
          <w:rFonts w:ascii="Times New Roman" w:hAnsi="Times New Roman" w:cs="Times New Roman"/>
        </w:rPr>
      </w:pPr>
    </w:p>
    <w:p w:rsidR="002E385B" w:rsidRPr="002E385B" w:rsidRDefault="002E385B" w:rsidP="002E385B">
      <w:pPr>
        <w:pStyle w:val="PlainText"/>
        <w:rPr>
          <w:rFonts w:ascii="Times New Roman" w:hAnsi="Times New Roman" w:cs="Times New Roman"/>
        </w:rPr>
      </w:pPr>
      <w:r w:rsidRPr="002E385B">
        <w:rPr>
          <w:rFonts w:ascii="Times New Roman" w:hAnsi="Times New Roman" w:cs="Times New Roman"/>
        </w:rPr>
        <w:t xml:space="preserve">The energy available for each trophic level in an ecosystem can be illustrated with a food chain diagram.  The size of the arrow in a diagram </w:t>
      </w:r>
      <w:r w:rsidRPr="002E385B">
        <w:rPr>
          <w:rFonts w:ascii="Times New Roman" w:hAnsi="Times New Roman" w:cs="Times New Roman"/>
          <w:u w:val="single"/>
        </w:rPr>
        <w:t>may</w:t>
      </w:r>
      <w:r w:rsidRPr="002E385B">
        <w:rPr>
          <w:rFonts w:ascii="Times New Roman" w:hAnsi="Times New Roman" w:cs="Times New Roman"/>
        </w:rPr>
        <w:t xml:space="preserve"> indicate that the energy is smaller at each trophic level because each organism uses some of the energy for life processes or lost as heat.</w:t>
      </w:r>
    </w:p>
    <w:p w:rsidR="002E385B" w:rsidRPr="002E385B" w:rsidRDefault="002E385B" w:rsidP="002E385B">
      <w:pPr>
        <w:pStyle w:val="PlainText"/>
        <w:rPr>
          <w:rFonts w:ascii="Times New Roman" w:hAnsi="Times New Roman" w:cs="Times New Roman"/>
        </w:rPr>
      </w:pPr>
    </w:p>
    <w:p w:rsidR="002E385B" w:rsidRPr="002E385B" w:rsidRDefault="002E385B" w:rsidP="002E385B">
      <w:pPr>
        <w:pStyle w:val="PlainText"/>
        <w:rPr>
          <w:rFonts w:ascii="Times New Roman" w:hAnsi="Times New Roman" w:cs="Times New Roman"/>
          <w:b/>
          <w:i/>
        </w:rPr>
      </w:pPr>
      <w:r w:rsidRPr="002E385B">
        <w:rPr>
          <w:rFonts w:ascii="Times New Roman" w:hAnsi="Times New Roman" w:cs="Times New Roman"/>
          <w:b/>
          <w:i/>
        </w:rPr>
        <w:t>Food Web</w:t>
      </w:r>
    </w:p>
    <w:p w:rsidR="002E385B" w:rsidRPr="002E385B" w:rsidRDefault="002E385B" w:rsidP="002E385B">
      <w:pPr>
        <w:pStyle w:val="PlainText"/>
        <w:rPr>
          <w:rFonts w:ascii="Times New Roman" w:hAnsi="Times New Roman" w:cs="Times New Roman"/>
        </w:rPr>
      </w:pPr>
      <w:r w:rsidRPr="002E385B">
        <w:rPr>
          <w:rFonts w:ascii="Times New Roman" w:hAnsi="Times New Roman" w:cs="Times New Roman"/>
        </w:rPr>
        <w:t xml:space="preserve">A </w:t>
      </w:r>
      <w:r w:rsidRPr="002E385B">
        <w:rPr>
          <w:rFonts w:ascii="Times New Roman" w:hAnsi="Times New Roman" w:cs="Times New Roman"/>
          <w:i/>
        </w:rPr>
        <w:t>food web</w:t>
      </w:r>
      <w:r w:rsidRPr="002E385B">
        <w:rPr>
          <w:rFonts w:ascii="Times New Roman" w:hAnsi="Times New Roman" w:cs="Times New Roman"/>
        </w:rPr>
        <w:t xml:space="preserve"> represents many interconnected food chains describing the various paths that energy takes through an ecosystem.  The energy available in an ecosystem can be illustrated with a food web diagram.</w:t>
      </w:r>
    </w:p>
    <w:p w:rsidR="002E385B" w:rsidRPr="002E385B" w:rsidRDefault="002E385B" w:rsidP="002E385B">
      <w:pPr>
        <w:pStyle w:val="PlainText"/>
        <w:rPr>
          <w:rFonts w:ascii="Times New Roman" w:hAnsi="Times New Roman" w:cs="Times New Roman"/>
        </w:rPr>
      </w:pPr>
    </w:p>
    <w:p w:rsidR="002E385B" w:rsidRPr="002E385B" w:rsidRDefault="002E385B" w:rsidP="002E385B">
      <w:pPr>
        <w:pStyle w:val="PlainText"/>
        <w:rPr>
          <w:rFonts w:ascii="Times New Roman" w:hAnsi="Times New Roman" w:cs="Times New Roman"/>
          <w:b/>
          <w:i/>
        </w:rPr>
      </w:pPr>
      <w:r w:rsidRPr="002E385B">
        <w:rPr>
          <w:rFonts w:ascii="Times New Roman" w:hAnsi="Times New Roman" w:cs="Times New Roman"/>
          <w:b/>
          <w:i/>
        </w:rPr>
        <w:t>Ecological Pyramids</w:t>
      </w:r>
    </w:p>
    <w:p w:rsidR="002E385B" w:rsidRPr="002E385B" w:rsidRDefault="002E385B" w:rsidP="002E385B">
      <w:pPr>
        <w:pStyle w:val="PlainText"/>
        <w:rPr>
          <w:rFonts w:ascii="Times New Roman" w:hAnsi="Times New Roman" w:cs="Times New Roman"/>
        </w:rPr>
      </w:pPr>
      <w:r w:rsidRPr="002E385B">
        <w:rPr>
          <w:rFonts w:ascii="Times New Roman" w:hAnsi="Times New Roman" w:cs="Times New Roman"/>
          <w:i/>
        </w:rPr>
        <w:t>Ecological pyramids</w:t>
      </w:r>
      <w:r w:rsidRPr="002E385B">
        <w:rPr>
          <w:rFonts w:ascii="Times New Roman" w:hAnsi="Times New Roman" w:cs="Times New Roman"/>
        </w:rPr>
        <w:t xml:space="preserve"> are models that show how energy flows through ecosystems.  Pyramids can show the relative amounts of energy, biomass, or numbers of organisms at each trophic level in an ecosystem.  The base of the pyramid represents producers.  Each step up represents a different level of consumer.  The number of trophic levels in the pyramid is determined by the number of organisms in the food chain or food web. </w:t>
      </w:r>
    </w:p>
    <w:p w:rsidR="002E385B" w:rsidRPr="002E385B" w:rsidRDefault="002E385B" w:rsidP="002E385B">
      <w:pPr>
        <w:pStyle w:val="PlainText"/>
        <w:numPr>
          <w:ilvl w:val="0"/>
          <w:numId w:val="12"/>
        </w:numPr>
        <w:rPr>
          <w:rFonts w:ascii="Times New Roman" w:hAnsi="Times New Roman" w:cs="Times New Roman"/>
        </w:rPr>
      </w:pPr>
      <w:r w:rsidRPr="002E385B">
        <w:rPr>
          <w:rFonts w:ascii="Times New Roman" w:hAnsi="Times New Roman" w:cs="Times New Roman"/>
        </w:rPr>
        <w:t xml:space="preserve">An </w:t>
      </w:r>
      <w:r w:rsidRPr="002E385B">
        <w:rPr>
          <w:rFonts w:ascii="Times New Roman" w:hAnsi="Times New Roman" w:cs="Times New Roman"/>
          <w:i/>
        </w:rPr>
        <w:t>energy pyramid</w:t>
      </w:r>
      <w:r w:rsidRPr="002E385B">
        <w:rPr>
          <w:rFonts w:ascii="Times New Roman" w:hAnsi="Times New Roman" w:cs="Times New Roman"/>
        </w:rPr>
        <w:t xml:space="preserve"> represents the energy available for each trophic level in an ecosystem.  </w:t>
      </w:r>
    </w:p>
    <w:p w:rsidR="002E385B" w:rsidRPr="002E385B" w:rsidRDefault="002E385B" w:rsidP="002E385B">
      <w:pPr>
        <w:pStyle w:val="PlainText"/>
        <w:numPr>
          <w:ilvl w:val="1"/>
          <w:numId w:val="12"/>
        </w:numPr>
        <w:ind w:right="-288"/>
        <w:rPr>
          <w:rFonts w:ascii="Times New Roman" w:hAnsi="Times New Roman" w:cs="Times New Roman"/>
        </w:rPr>
      </w:pPr>
      <w:r w:rsidRPr="002E385B">
        <w:rPr>
          <w:rFonts w:ascii="Times New Roman" w:hAnsi="Times New Roman" w:cs="Times New Roman"/>
        </w:rPr>
        <w:t xml:space="preserve">The energy needs of organisms are greater from level to level in an ecosystem. </w:t>
      </w:r>
    </w:p>
    <w:p w:rsidR="002E385B" w:rsidRPr="002E385B" w:rsidRDefault="002E385B" w:rsidP="002E385B">
      <w:pPr>
        <w:pStyle w:val="PlainText"/>
        <w:numPr>
          <w:ilvl w:val="1"/>
          <w:numId w:val="12"/>
        </w:numPr>
        <w:ind w:right="-288"/>
        <w:rPr>
          <w:rFonts w:ascii="Times New Roman" w:hAnsi="Times New Roman" w:cs="Times New Roman"/>
        </w:rPr>
      </w:pPr>
      <w:r w:rsidRPr="002E385B">
        <w:rPr>
          <w:rFonts w:ascii="Times New Roman" w:hAnsi="Times New Roman" w:cs="Times New Roman"/>
        </w:rPr>
        <w:t>Therefore, the total amount of energy available at each level decreases in an ecosystem.</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Each successive level in an ecosystem can support fewer numbers of organisms than the one below.  With each level of the pyramid, only 10% of the energy available is used by organisms while there is an energy loss of about 90% to the environment.</w:t>
      </w:r>
    </w:p>
    <w:p w:rsidR="002E385B" w:rsidRPr="002E385B" w:rsidRDefault="002E385B" w:rsidP="002E385B">
      <w:pPr>
        <w:pStyle w:val="PlainText"/>
        <w:numPr>
          <w:ilvl w:val="0"/>
          <w:numId w:val="12"/>
        </w:numPr>
        <w:rPr>
          <w:rFonts w:ascii="Times New Roman" w:hAnsi="Times New Roman" w:cs="Times New Roman"/>
        </w:rPr>
      </w:pPr>
      <w:r w:rsidRPr="002E385B">
        <w:rPr>
          <w:rFonts w:ascii="Times New Roman" w:hAnsi="Times New Roman" w:cs="Times New Roman"/>
        </w:rPr>
        <w:t xml:space="preserve">A </w:t>
      </w:r>
      <w:r w:rsidRPr="002E385B">
        <w:rPr>
          <w:rFonts w:ascii="Times New Roman" w:hAnsi="Times New Roman" w:cs="Times New Roman"/>
          <w:i/>
        </w:rPr>
        <w:t>number pyramid</w:t>
      </w:r>
      <w:r w:rsidRPr="002E385B">
        <w:rPr>
          <w:rFonts w:ascii="Times New Roman" w:hAnsi="Times New Roman" w:cs="Times New Roman"/>
        </w:rPr>
        <w:t xml:space="preserve"> represents the number of individual organisms available for energy at each trophic level in an ecosystem.  It can be used to examine how the population of a certain species affects another. </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 xml:space="preserve">The autotrophic level is represented at the base of the pyramid.  This represents the total number of producers available to support the energy needs of the ecosystem. </w:t>
      </w:r>
    </w:p>
    <w:p w:rsidR="002E385B" w:rsidRP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The total numbers of individual organisms tend to decline as one goes up trophic levels.</w:t>
      </w:r>
    </w:p>
    <w:p w:rsidR="002E385B" w:rsidRPr="002E385B" w:rsidRDefault="002E385B" w:rsidP="002E385B">
      <w:pPr>
        <w:pStyle w:val="PlainText"/>
        <w:numPr>
          <w:ilvl w:val="0"/>
          <w:numId w:val="12"/>
        </w:numPr>
        <w:rPr>
          <w:rFonts w:ascii="Times New Roman" w:hAnsi="Times New Roman" w:cs="Times New Roman"/>
        </w:rPr>
      </w:pPr>
      <w:r w:rsidRPr="002E385B">
        <w:rPr>
          <w:rFonts w:ascii="Times New Roman" w:hAnsi="Times New Roman" w:cs="Times New Roman"/>
        </w:rPr>
        <w:t xml:space="preserve">A </w:t>
      </w:r>
      <w:r w:rsidRPr="002E385B">
        <w:rPr>
          <w:rFonts w:ascii="Times New Roman" w:hAnsi="Times New Roman" w:cs="Times New Roman"/>
          <w:i/>
        </w:rPr>
        <w:t>biomass pyramid</w:t>
      </w:r>
      <w:r w:rsidRPr="002E385B">
        <w:rPr>
          <w:rFonts w:ascii="Times New Roman" w:hAnsi="Times New Roman" w:cs="Times New Roman"/>
        </w:rPr>
        <w:t xml:space="preserve"> represents the total mass of living organic matter (biomass) at each trophic level in an ecosystem.   </w:t>
      </w:r>
    </w:p>
    <w:p w:rsidR="002E385B" w:rsidRDefault="002E385B" w:rsidP="002E385B">
      <w:pPr>
        <w:pStyle w:val="PlainText"/>
        <w:numPr>
          <w:ilvl w:val="1"/>
          <w:numId w:val="12"/>
        </w:numPr>
        <w:rPr>
          <w:rFonts w:ascii="Times New Roman" w:hAnsi="Times New Roman" w:cs="Times New Roman"/>
        </w:rPr>
      </w:pPr>
      <w:r w:rsidRPr="002E385B">
        <w:rPr>
          <w:rFonts w:ascii="Times New Roman" w:hAnsi="Times New Roman" w:cs="Times New Roman"/>
        </w:rPr>
        <w:t>Since the number of organisms is reduced in each successive trophic level, the biomass at each trophic level is reduced as well.</w:t>
      </w:r>
    </w:p>
    <w:p w:rsidR="002E385B" w:rsidRPr="002E385B" w:rsidRDefault="002E385B" w:rsidP="002E385B">
      <w:pPr>
        <w:pStyle w:val="PlainText"/>
        <w:ind w:left="720"/>
        <w:rPr>
          <w:rFonts w:ascii="Times New Roman" w:hAnsi="Times New Roman" w:cs="Times New Roman"/>
        </w:rPr>
      </w:pPr>
    </w:p>
    <w:p w:rsidR="002E385B" w:rsidRDefault="002E385B" w:rsidP="002E385B">
      <w:pPr>
        <w:rPr>
          <w:sz w:val="20"/>
          <w:szCs w:val="20"/>
        </w:rPr>
      </w:pPr>
      <w:r w:rsidRPr="002E385B">
        <w:rPr>
          <w:sz w:val="20"/>
          <w:szCs w:val="20"/>
        </w:rPr>
        <w:t>Even though a biomass pyramid shows the total mass of organisms available at each level, it does not necessarily represent the amount of energy available at each level.  For example, the skeleton and beak of a bird will contribute to the total biomass but are not available for energy.</w:t>
      </w:r>
    </w:p>
    <w:p w:rsidR="00931D85" w:rsidRDefault="00931D85" w:rsidP="002E385B">
      <w:pPr>
        <w:rPr>
          <w:sz w:val="20"/>
          <w:szCs w:val="20"/>
        </w:rPr>
      </w:pPr>
    </w:p>
    <w:p w:rsidR="00931D85" w:rsidRPr="00931D85" w:rsidRDefault="00931D85" w:rsidP="002E385B">
      <w:pPr>
        <w:rPr>
          <w:rFonts w:ascii="Curlz MT" w:hAnsi="Curlz MT"/>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ascii="Curlz MT" w:hAnsi="Curlz MT"/>
          <w:sz w:val="20"/>
          <w:szCs w:val="20"/>
        </w:rPr>
        <w:t>RFM 9/10</w:t>
      </w:r>
      <w:bookmarkStart w:id="0" w:name="_GoBack"/>
      <w:bookmarkEnd w:id="0"/>
    </w:p>
    <w:sectPr w:rsidR="00931D85" w:rsidRPr="00931D85" w:rsidSect="00A45535">
      <w:pgSz w:w="12240" w:h="15840"/>
      <w:pgMar w:top="432" w:right="720"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Ravie">
    <w:panose1 w:val="040408050508090206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29A"/>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FEA2E25"/>
    <w:multiLevelType w:val="hybridMultilevel"/>
    <w:tmpl w:val="DCBA75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6B1B03"/>
    <w:multiLevelType w:val="hybridMultilevel"/>
    <w:tmpl w:val="F9FA931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4002B8"/>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21F32601"/>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36493CD2"/>
    <w:multiLevelType w:val="multilevel"/>
    <w:tmpl w:val="B0589B1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strike w:val="0"/>
        <w:dstrike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3748130B"/>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ECD0164"/>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46072E6A"/>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5E8566B7"/>
    <w:multiLevelType w:val="multilevel"/>
    <w:tmpl w:val="86CCD9AC"/>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Text w:val=""/>
      <w:lvlJc w:val="left"/>
      <w:pPr>
        <w:tabs>
          <w:tab w:val="num" w:pos="1440"/>
        </w:tabs>
        <w:ind w:left="1440" w:hanging="360"/>
      </w:pPr>
      <w:rPr>
        <w:rFonts w:ascii="Wingdings" w:hAnsi="Wingdings" w:hint="default"/>
        <w:b w:val="0"/>
        <w:i w:val="0"/>
        <w:color w:val="auto"/>
        <w:spacing w:val="0"/>
        <w:position w:val="0"/>
        <w:sz w:val="24"/>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752C6A6B"/>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75545C17"/>
    <w:multiLevelType w:val="hybridMultilevel"/>
    <w:tmpl w:val="D7403D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10"/>
  </w:num>
  <w:num w:numId="4">
    <w:abstractNumId w:val="5"/>
  </w:num>
  <w:num w:numId="5">
    <w:abstractNumId w:val="9"/>
  </w:num>
  <w:num w:numId="6">
    <w:abstractNumId w:val="8"/>
  </w:num>
  <w:num w:numId="7">
    <w:abstractNumId w:val="4"/>
  </w:num>
  <w:num w:numId="8">
    <w:abstractNumId w:val="2"/>
  </w:num>
  <w:num w:numId="9">
    <w:abstractNumId w:val="11"/>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5B"/>
    <w:rsid w:val="00054806"/>
    <w:rsid w:val="000B192B"/>
    <w:rsid w:val="00147EED"/>
    <w:rsid w:val="002E385B"/>
    <w:rsid w:val="00931D85"/>
    <w:rsid w:val="009E3EE2"/>
    <w:rsid w:val="00A45535"/>
    <w:rsid w:val="00C61942"/>
    <w:rsid w:val="00F6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5B"/>
    <w:pPr>
      <w:spacing w:after="0" w:line="240" w:lineRule="auto"/>
    </w:pPr>
    <w:rPr>
      <w:rFonts w:ascii="Times New Roman" w:eastAsia="Times New Roman" w:hAnsi="Times New Roman" w:cs="Times New Roman"/>
      <w:sz w:val="24"/>
      <w:szCs w:val="24"/>
    </w:rPr>
  </w:style>
  <w:style w:type="paragraph" w:styleId="Heading1">
    <w:name w:val="heading 1"/>
    <w:aliases w:val="Heading 1 Char Char"/>
    <w:basedOn w:val="Normal"/>
    <w:next w:val="Normal"/>
    <w:link w:val="Heading1Char"/>
    <w:qFormat/>
    <w:rsid w:val="002E385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2E385B"/>
    <w:rPr>
      <w:rFonts w:ascii="Times New Roman" w:eastAsia="Times New Roman" w:hAnsi="Times New Roman" w:cs="Times New Roman"/>
      <w:sz w:val="24"/>
      <w:szCs w:val="24"/>
      <w:u w:val="single"/>
    </w:rPr>
  </w:style>
  <w:style w:type="paragraph" w:styleId="PlainText">
    <w:name w:val="Plain Text"/>
    <w:basedOn w:val="Normal"/>
    <w:link w:val="PlainTextChar"/>
    <w:rsid w:val="002E385B"/>
    <w:rPr>
      <w:rFonts w:ascii="Courier New" w:hAnsi="Courier New" w:cs="Courier New"/>
      <w:sz w:val="20"/>
      <w:szCs w:val="20"/>
    </w:rPr>
  </w:style>
  <w:style w:type="character" w:customStyle="1" w:styleId="PlainTextChar">
    <w:name w:val="Plain Text Char"/>
    <w:basedOn w:val="DefaultParagraphFont"/>
    <w:link w:val="PlainText"/>
    <w:rsid w:val="002E385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61996"/>
    <w:rPr>
      <w:rFonts w:ascii="Tahoma" w:hAnsi="Tahoma" w:cs="Tahoma"/>
      <w:sz w:val="16"/>
      <w:szCs w:val="16"/>
    </w:rPr>
  </w:style>
  <w:style w:type="character" w:customStyle="1" w:styleId="BalloonTextChar">
    <w:name w:val="Balloon Text Char"/>
    <w:basedOn w:val="DefaultParagraphFont"/>
    <w:link w:val="BalloonText"/>
    <w:uiPriority w:val="99"/>
    <w:semiHidden/>
    <w:rsid w:val="00F619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5B"/>
    <w:pPr>
      <w:spacing w:after="0" w:line="240" w:lineRule="auto"/>
    </w:pPr>
    <w:rPr>
      <w:rFonts w:ascii="Times New Roman" w:eastAsia="Times New Roman" w:hAnsi="Times New Roman" w:cs="Times New Roman"/>
      <w:sz w:val="24"/>
      <w:szCs w:val="24"/>
    </w:rPr>
  </w:style>
  <w:style w:type="paragraph" w:styleId="Heading1">
    <w:name w:val="heading 1"/>
    <w:aliases w:val="Heading 1 Char Char"/>
    <w:basedOn w:val="Normal"/>
    <w:next w:val="Normal"/>
    <w:link w:val="Heading1Char"/>
    <w:qFormat/>
    <w:rsid w:val="002E385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2E385B"/>
    <w:rPr>
      <w:rFonts w:ascii="Times New Roman" w:eastAsia="Times New Roman" w:hAnsi="Times New Roman" w:cs="Times New Roman"/>
      <w:sz w:val="24"/>
      <w:szCs w:val="24"/>
      <w:u w:val="single"/>
    </w:rPr>
  </w:style>
  <w:style w:type="paragraph" w:styleId="PlainText">
    <w:name w:val="Plain Text"/>
    <w:basedOn w:val="Normal"/>
    <w:link w:val="PlainTextChar"/>
    <w:rsid w:val="002E385B"/>
    <w:rPr>
      <w:rFonts w:ascii="Courier New" w:hAnsi="Courier New" w:cs="Courier New"/>
      <w:sz w:val="20"/>
      <w:szCs w:val="20"/>
    </w:rPr>
  </w:style>
  <w:style w:type="character" w:customStyle="1" w:styleId="PlainTextChar">
    <w:name w:val="Plain Text Char"/>
    <w:basedOn w:val="DefaultParagraphFont"/>
    <w:link w:val="PlainText"/>
    <w:rsid w:val="002E385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61996"/>
    <w:rPr>
      <w:rFonts w:ascii="Tahoma" w:hAnsi="Tahoma" w:cs="Tahoma"/>
      <w:sz w:val="16"/>
      <w:szCs w:val="16"/>
    </w:rPr>
  </w:style>
  <w:style w:type="character" w:customStyle="1" w:styleId="BalloonTextChar">
    <w:name w:val="Balloon Text Char"/>
    <w:basedOn w:val="DefaultParagraphFont"/>
    <w:link w:val="BalloonText"/>
    <w:uiPriority w:val="99"/>
    <w:semiHidden/>
    <w:rsid w:val="00F619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Fort Mill School District</Company>
  <LinksUpToDate>false</LinksUpToDate>
  <CharactersWithSpaces>19781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Melton</dc:creator>
  <cp:keywords/>
  <dc:description/>
  <cp:lastModifiedBy>Reva Melton</cp:lastModifiedBy>
  <cp:revision>2</cp:revision>
  <cp:lastPrinted>2011-04-26T23:02:00Z</cp:lastPrinted>
  <dcterms:created xsi:type="dcterms:W3CDTF">2011-11-09T14:22:00Z</dcterms:created>
  <dcterms:modified xsi:type="dcterms:W3CDTF">2011-11-09T14:22:00Z</dcterms:modified>
</cp:coreProperties>
</file>