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67" w:rsidRDefault="009038C0" w:rsidP="009038C0">
      <w:pPr>
        <w:jc w:val="center"/>
      </w:pPr>
      <w:r>
        <w:t>Student Guided Notes for Tobacco</w:t>
      </w: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Why do people start using?</w:t>
      </w: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List as many facts about nicotine as you can</w:t>
      </w:r>
    </w:p>
    <w:p w:rsidR="009038C0" w:rsidRDefault="009038C0" w:rsidP="009038C0">
      <w:pPr>
        <w:pStyle w:val="ListParagraph"/>
      </w:pP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List as many facts about carbon monoxide as you can</w:t>
      </w: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List as many facts about tar as you can</w:t>
      </w:r>
    </w:p>
    <w:p w:rsidR="009038C0" w:rsidRDefault="009038C0" w:rsidP="009038C0">
      <w:pPr>
        <w:pStyle w:val="ListParagraph"/>
      </w:pP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List as many diseases associated with tobacco use as you can</w:t>
      </w: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List the benefits of quitting</w:t>
      </w:r>
    </w:p>
    <w:p w:rsidR="009038C0" w:rsidRDefault="009038C0" w:rsidP="009038C0">
      <w:pPr>
        <w:pStyle w:val="ListParagraph"/>
      </w:pP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List the ways to quit smoking and how each way works</w:t>
      </w: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Nicotine is physically and psychologically addictive.  What does this mean?</w:t>
      </w:r>
    </w:p>
    <w:p w:rsidR="009038C0" w:rsidRDefault="009038C0" w:rsidP="009038C0">
      <w:pPr>
        <w:pStyle w:val="ListParagraph"/>
      </w:pPr>
    </w:p>
    <w:p w:rsidR="009038C0" w:rsidRDefault="009038C0" w:rsidP="009038C0"/>
    <w:p w:rsidR="009038C0" w:rsidRDefault="009038C0" w:rsidP="009038C0">
      <w:pPr>
        <w:pStyle w:val="ListParagraph"/>
        <w:numPr>
          <w:ilvl w:val="0"/>
          <w:numId w:val="1"/>
        </w:numPr>
      </w:pPr>
      <w:r>
        <w:t>Which addiction is more difficult to quit, the physical or the psychological?</w:t>
      </w:r>
    </w:p>
    <w:p w:rsidR="009038C0" w:rsidRDefault="009038C0" w:rsidP="009038C0"/>
    <w:sectPr w:rsidR="009038C0" w:rsidSect="00D30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158"/>
    <w:multiLevelType w:val="hybridMultilevel"/>
    <w:tmpl w:val="E44A9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9038C0"/>
    <w:rsid w:val="009038C0"/>
    <w:rsid w:val="00D3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>Saint Viator High School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tgromala</cp:lastModifiedBy>
  <cp:revision>1</cp:revision>
  <cp:lastPrinted>2012-03-15T16:49:00Z</cp:lastPrinted>
  <dcterms:created xsi:type="dcterms:W3CDTF">2012-03-15T16:44:00Z</dcterms:created>
  <dcterms:modified xsi:type="dcterms:W3CDTF">2012-03-15T16:49:00Z</dcterms:modified>
</cp:coreProperties>
</file>