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227" w:rsidRDefault="00F96227"/>
    <w:p w:rsidR="00F96227" w:rsidRPr="00F96227" w:rsidRDefault="00F96227" w:rsidP="00F96227">
      <w:pPr>
        <w:jc w:val="center"/>
        <w:rPr>
          <w:b/>
          <w:sz w:val="44"/>
          <w:szCs w:val="44"/>
        </w:rPr>
      </w:pPr>
      <w:r w:rsidRPr="00F96227">
        <w:rPr>
          <w:b/>
          <w:sz w:val="44"/>
          <w:szCs w:val="44"/>
        </w:rPr>
        <w:t>TEAM HANDBALL RULES</w:t>
      </w:r>
    </w:p>
    <w:p w:rsidR="00965FE6" w:rsidRPr="00E64638" w:rsidRDefault="00965FE6" w:rsidP="00965FE6">
      <w:pPr>
        <w:rPr>
          <w:b/>
        </w:rPr>
      </w:pPr>
      <w:r>
        <w:rPr>
          <w:b/>
        </w:rPr>
        <w:t>History</w:t>
      </w:r>
    </w:p>
    <w:p w:rsidR="00965FE6" w:rsidRPr="00E0055E" w:rsidRDefault="00965FE6" w:rsidP="00965FE6">
      <w:pPr>
        <w:numPr>
          <w:ilvl w:val="0"/>
          <w:numId w:val="1"/>
        </w:numPr>
        <w:spacing w:after="0" w:line="240" w:lineRule="auto"/>
      </w:pPr>
      <w:r w:rsidRPr="00E64638">
        <w:t>Team handball originated in the three European countries</w:t>
      </w:r>
      <w:r>
        <w:t>:</w:t>
      </w:r>
      <w:r w:rsidRPr="00E64638">
        <w:rPr>
          <w:bCs/>
        </w:rPr>
        <w:t xml:space="preserve"> The Czech </w:t>
      </w:r>
      <w:proofErr w:type="spellStart"/>
      <w:r w:rsidRPr="00E64638">
        <w:rPr>
          <w:bCs/>
          <w:i/>
          <w:iCs/>
        </w:rPr>
        <w:t>hazena</w:t>
      </w:r>
      <w:proofErr w:type="spellEnd"/>
      <w:r w:rsidRPr="00E64638">
        <w:rPr>
          <w:bCs/>
        </w:rPr>
        <w:t xml:space="preserve">, the Danish </w:t>
      </w:r>
      <w:proofErr w:type="spellStart"/>
      <w:r w:rsidRPr="00E64638">
        <w:rPr>
          <w:bCs/>
          <w:i/>
          <w:iCs/>
        </w:rPr>
        <w:t>handbold</w:t>
      </w:r>
      <w:proofErr w:type="spellEnd"/>
      <w:r w:rsidRPr="00E64638">
        <w:rPr>
          <w:bCs/>
        </w:rPr>
        <w:t xml:space="preserve">, and the German </w:t>
      </w:r>
      <w:proofErr w:type="spellStart"/>
      <w:r w:rsidRPr="00E64638">
        <w:rPr>
          <w:bCs/>
          <w:i/>
          <w:iCs/>
        </w:rPr>
        <w:t>Torball</w:t>
      </w:r>
      <w:proofErr w:type="spellEnd"/>
      <w:r>
        <w:rPr>
          <w:bCs/>
          <w:i/>
          <w:iCs/>
        </w:rPr>
        <w:t>,</w:t>
      </w:r>
      <w:r w:rsidRPr="00E64638">
        <w:rPr>
          <w:b/>
        </w:rPr>
        <w:t xml:space="preserve"> </w:t>
      </w:r>
      <w:r>
        <w:t xml:space="preserve">as an alternate way to play soccer, replacing the use of feet </w:t>
      </w:r>
      <w:r w:rsidRPr="00E64638">
        <w:t>with hands</w:t>
      </w:r>
      <w:r>
        <w:t xml:space="preserve">. </w:t>
      </w:r>
      <w:r w:rsidRPr="00E64638">
        <w:rPr>
          <w:bCs/>
        </w:rPr>
        <w:t>By 1925, the game had become popular in other European countries. The International Amateur Handball Federation (IAHF) was established in 1928; handball was a demonstration sport at the Olympics that year and again in 1932</w:t>
      </w:r>
      <w:r>
        <w:rPr>
          <w:bCs/>
        </w:rPr>
        <w:t>.</w:t>
      </w:r>
      <w:r w:rsidRPr="00E64638">
        <w:rPr>
          <w:rFonts w:ascii="Arial" w:hAnsi="Arial" w:cs="Arial"/>
          <w:b/>
          <w:bCs/>
          <w:color w:val="003366"/>
        </w:rPr>
        <w:t xml:space="preserve"> </w:t>
      </w:r>
      <w:r w:rsidRPr="00E64638">
        <w:rPr>
          <w:bCs/>
        </w:rPr>
        <w:t xml:space="preserve">After World War II, the seven-player game gradually took over from the eleven-player version in </w:t>
      </w:r>
      <w:smartTag w:uri="urn:schemas-microsoft-com:office:smarttags" w:element="place">
        <w:r w:rsidRPr="00E64638">
          <w:rPr>
            <w:bCs/>
          </w:rPr>
          <w:t>Europe</w:t>
        </w:r>
      </w:smartTag>
      <w:r w:rsidRPr="00E64638">
        <w:rPr>
          <w:bCs/>
        </w:rPr>
        <w:t xml:space="preserve"> and also spread to other continents. The U. S. Team Handball Federation was founded in 1959 to standardize rules and sanction competition.</w:t>
      </w:r>
    </w:p>
    <w:p w:rsidR="00965FE6" w:rsidRPr="00E64638" w:rsidRDefault="00965FE6" w:rsidP="00965FE6">
      <w:pPr>
        <w:ind w:left="360"/>
      </w:pPr>
    </w:p>
    <w:p w:rsidR="00965FE6" w:rsidRDefault="00965FE6" w:rsidP="00965FE6">
      <w:pPr>
        <w:rPr>
          <w:b/>
          <w:bCs/>
        </w:rPr>
      </w:pPr>
      <w:r>
        <w:rPr>
          <w:b/>
          <w:bCs/>
        </w:rPr>
        <w:t>Objective</w:t>
      </w:r>
    </w:p>
    <w:p w:rsidR="00965FE6" w:rsidRDefault="00965FE6" w:rsidP="00965FE6">
      <w:pPr>
        <w:numPr>
          <w:ilvl w:val="0"/>
          <w:numId w:val="1"/>
        </w:numPr>
        <w:spacing w:after="0" w:line="240" w:lineRule="auto"/>
      </w:pPr>
      <w:r>
        <w:t>The objective of team handball is to score the most points by throwing the handball into the opponent’s goal.</w:t>
      </w:r>
    </w:p>
    <w:p w:rsidR="00965FE6" w:rsidRDefault="00965FE6" w:rsidP="00965FE6">
      <w:pPr>
        <w:numPr>
          <w:ilvl w:val="0"/>
          <w:numId w:val="1"/>
        </w:numPr>
        <w:spacing w:after="0" w:line="240" w:lineRule="auto"/>
      </w:pPr>
      <w:r>
        <w:t>It involves a combination between throwing, dribbling, and running with possession of the ball.</w:t>
      </w:r>
    </w:p>
    <w:p w:rsidR="00965FE6" w:rsidRDefault="00965FE6" w:rsidP="00965FE6">
      <w:pPr>
        <w:numPr>
          <w:ilvl w:val="0"/>
          <w:numId w:val="1"/>
        </w:numPr>
        <w:spacing w:after="0" w:line="240" w:lineRule="auto"/>
      </w:pPr>
      <w:r>
        <w:t>The teams are divided up evenly into two teams. Regulation rules are seven on each team.</w:t>
      </w:r>
    </w:p>
    <w:p w:rsidR="00965FE6" w:rsidRDefault="00965FE6" w:rsidP="00965FE6">
      <w:pPr>
        <w:numPr>
          <w:ilvl w:val="0"/>
          <w:numId w:val="1"/>
        </w:numPr>
        <w:spacing w:after="0" w:line="240" w:lineRule="auto"/>
      </w:pPr>
      <w:r>
        <w:t xml:space="preserve">The winner is determined by the most goals scorn against their opponent in the allotted time. </w:t>
      </w:r>
    </w:p>
    <w:p w:rsidR="00965FE6" w:rsidRDefault="00965FE6" w:rsidP="00965FE6"/>
    <w:p w:rsidR="00965FE6" w:rsidRDefault="00965FE6" w:rsidP="00965FE6">
      <w:pPr>
        <w:rPr>
          <w:b/>
        </w:rPr>
      </w:pPr>
      <w:r>
        <w:rPr>
          <w:b/>
        </w:rPr>
        <w:t>Rules</w:t>
      </w:r>
    </w:p>
    <w:p w:rsidR="00965FE6" w:rsidRPr="005D2DA9" w:rsidRDefault="00965FE6" w:rsidP="00965FE6">
      <w:pPr>
        <w:numPr>
          <w:ilvl w:val="0"/>
          <w:numId w:val="4"/>
        </w:numPr>
        <w:spacing w:after="0" w:line="240" w:lineRule="auto"/>
        <w:rPr>
          <w:b/>
        </w:rPr>
      </w:pPr>
      <w:r>
        <w:t>Players are divided up into even teams.</w:t>
      </w:r>
    </w:p>
    <w:p w:rsidR="00965FE6" w:rsidRPr="00976952" w:rsidRDefault="00965FE6" w:rsidP="00965FE6">
      <w:pPr>
        <w:numPr>
          <w:ilvl w:val="0"/>
          <w:numId w:val="4"/>
        </w:numPr>
        <w:spacing w:after="0" w:line="240" w:lineRule="auto"/>
        <w:rPr>
          <w:b/>
        </w:rPr>
      </w:pPr>
      <w:r>
        <w:t>One handball is used in a game of team handball.</w:t>
      </w:r>
    </w:p>
    <w:p w:rsidR="00965FE6" w:rsidRPr="00976952" w:rsidRDefault="00965FE6" w:rsidP="00965FE6">
      <w:pPr>
        <w:numPr>
          <w:ilvl w:val="0"/>
          <w:numId w:val="4"/>
        </w:numPr>
        <w:spacing w:after="0" w:line="240" w:lineRule="auto"/>
        <w:rPr>
          <w:b/>
        </w:rPr>
      </w:pPr>
      <w:r>
        <w:t>One team will start off with the ball at their goal line.</w:t>
      </w:r>
    </w:p>
    <w:p w:rsidR="00965FE6" w:rsidRPr="00976952" w:rsidRDefault="00965FE6" w:rsidP="00965FE6">
      <w:pPr>
        <w:numPr>
          <w:ilvl w:val="0"/>
          <w:numId w:val="4"/>
        </w:numPr>
        <w:spacing w:after="0" w:line="240" w:lineRule="auto"/>
        <w:rPr>
          <w:b/>
        </w:rPr>
      </w:pPr>
      <w:r>
        <w:t>Passing, from hand to hand, dribbling and carrying the ball are all allowed.</w:t>
      </w:r>
    </w:p>
    <w:p w:rsidR="00965FE6" w:rsidRDefault="00965FE6" w:rsidP="00965FE6">
      <w:pPr>
        <w:numPr>
          <w:ilvl w:val="0"/>
          <w:numId w:val="4"/>
        </w:numPr>
        <w:spacing w:after="0" w:line="240" w:lineRule="auto"/>
        <w:rPr>
          <w:b/>
        </w:rPr>
      </w:pPr>
      <w:r>
        <w:t>Contact with the ball to a foot, such as a kick, will result in the opposing team to have automatic possession of the ball where the kick occurs.</w:t>
      </w:r>
    </w:p>
    <w:p w:rsidR="00965FE6" w:rsidRPr="00E0055E" w:rsidRDefault="00965FE6" w:rsidP="00965FE6">
      <w:pPr>
        <w:numPr>
          <w:ilvl w:val="0"/>
          <w:numId w:val="3"/>
        </w:numPr>
        <w:spacing w:after="0" w:line="240" w:lineRule="auto"/>
        <w:rPr>
          <w:b/>
        </w:rPr>
      </w:pPr>
      <w:r>
        <w:t xml:space="preserve">After receiving the ball, players can only hold the ball for three seconds before passing, dribbling, or shooting. </w:t>
      </w:r>
    </w:p>
    <w:p w:rsidR="00965FE6" w:rsidRPr="00E0055E" w:rsidRDefault="00965FE6" w:rsidP="00965FE6">
      <w:pPr>
        <w:numPr>
          <w:ilvl w:val="0"/>
          <w:numId w:val="3"/>
        </w:numPr>
        <w:spacing w:after="0" w:line="240" w:lineRule="auto"/>
        <w:rPr>
          <w:b/>
        </w:rPr>
      </w:pPr>
      <w:r>
        <w:t xml:space="preserve">After receiving the ball, players can take up to three steps without dribbling. If players dribble, they may take an additional three steps. </w:t>
      </w:r>
    </w:p>
    <w:p w:rsidR="00965FE6" w:rsidRPr="00734A77" w:rsidRDefault="00965FE6" w:rsidP="00965FE6">
      <w:pPr>
        <w:numPr>
          <w:ilvl w:val="0"/>
          <w:numId w:val="3"/>
        </w:numPr>
        <w:spacing w:after="0" w:line="240" w:lineRule="auto"/>
        <w:rPr>
          <w:b/>
        </w:rPr>
      </w:pPr>
      <w:r>
        <w:t xml:space="preserve">Players that stop dribbling have three seconds to pass or shoot. They may take three additional steps during this time. </w:t>
      </w:r>
    </w:p>
    <w:p w:rsidR="00965FE6" w:rsidRDefault="00965FE6" w:rsidP="00965FE6">
      <w:pPr>
        <w:numPr>
          <w:ilvl w:val="0"/>
          <w:numId w:val="3"/>
        </w:numPr>
        <w:spacing w:after="0" w:line="240" w:lineRule="auto"/>
        <w:rPr>
          <w:b/>
        </w:rPr>
      </w:pPr>
      <w:r>
        <w:t>A player is offered unlimited dribbles, but must only take three steps during this time.</w:t>
      </w:r>
    </w:p>
    <w:p w:rsidR="00965FE6" w:rsidRPr="00E0055E" w:rsidRDefault="00965FE6" w:rsidP="00965FE6">
      <w:pPr>
        <w:numPr>
          <w:ilvl w:val="0"/>
          <w:numId w:val="3"/>
        </w:numPr>
        <w:spacing w:after="0" w:line="240" w:lineRule="auto"/>
        <w:rPr>
          <w:b/>
        </w:rPr>
      </w:pPr>
      <w:r>
        <w:t xml:space="preserve">No players other than the defending goalkeeper are allowed within the goal line (within 6 meters of the goal). Goalkeepers are allowed outside this line. Therefore shots must be taken from outside the 6 meter semi circle. A violation of this will result in a turn over to the other team. </w:t>
      </w:r>
    </w:p>
    <w:p w:rsidR="00965FE6" w:rsidRDefault="00965FE6" w:rsidP="00965FE6">
      <w:pPr>
        <w:numPr>
          <w:ilvl w:val="0"/>
          <w:numId w:val="2"/>
        </w:numPr>
        <w:spacing w:after="0" w:line="240" w:lineRule="auto"/>
      </w:pPr>
      <w:r>
        <w:t>Goalkeepers are the only ones allowed to use their feet to kick the ball, only in defense of an opponent shooting at them.</w:t>
      </w:r>
    </w:p>
    <w:p w:rsidR="00965FE6" w:rsidRDefault="00965FE6" w:rsidP="00965FE6">
      <w:pPr>
        <w:numPr>
          <w:ilvl w:val="0"/>
          <w:numId w:val="2"/>
        </w:numPr>
        <w:spacing w:after="0" w:line="240" w:lineRule="auto"/>
      </w:pPr>
      <w:r>
        <w:t>If the ball touches the floor during a pass, the ball immediately goes to the other team.</w:t>
      </w:r>
    </w:p>
    <w:p w:rsidR="00965FE6" w:rsidRDefault="00965FE6" w:rsidP="00965FE6">
      <w:pPr>
        <w:numPr>
          <w:ilvl w:val="0"/>
          <w:numId w:val="2"/>
        </w:numPr>
        <w:spacing w:after="0" w:line="240" w:lineRule="auto"/>
      </w:pPr>
      <w:r>
        <w:lastRenderedPageBreak/>
        <w:t>The ball is in continuous play.</w:t>
      </w:r>
    </w:p>
    <w:p w:rsidR="00965FE6" w:rsidRPr="00E0055E" w:rsidRDefault="00965FE6" w:rsidP="00965FE6">
      <w:pPr>
        <w:numPr>
          <w:ilvl w:val="0"/>
          <w:numId w:val="2"/>
        </w:numPr>
        <w:spacing w:after="0" w:line="240" w:lineRule="auto"/>
      </w:pPr>
      <w:r>
        <w:t>After a team scores, the ball is given to the opposing team.</w:t>
      </w:r>
    </w:p>
    <w:p w:rsidR="00965FE6" w:rsidRDefault="00965FE6" w:rsidP="00965FE6">
      <w:pPr>
        <w:jc w:val="right"/>
      </w:pPr>
    </w:p>
    <w:p w:rsidR="00965FE6" w:rsidRDefault="00965FE6" w:rsidP="00965FE6">
      <w:pPr>
        <w:rPr>
          <w:b/>
        </w:rPr>
      </w:pPr>
      <w:r>
        <w:rPr>
          <w:b/>
        </w:rPr>
        <w:t>Points</w:t>
      </w:r>
    </w:p>
    <w:p w:rsidR="00965FE6" w:rsidRPr="00904BCA" w:rsidRDefault="00965FE6" w:rsidP="00965FE6">
      <w:pPr>
        <w:numPr>
          <w:ilvl w:val="0"/>
          <w:numId w:val="5"/>
        </w:numPr>
        <w:spacing w:after="0" w:line="240" w:lineRule="auto"/>
        <w:rPr>
          <w:b/>
        </w:rPr>
      </w:pPr>
      <w:r>
        <w:t>A player must score by throwing the ball into his or her opponent’s goal. Each goal is worth one point.</w:t>
      </w:r>
    </w:p>
    <w:p w:rsidR="00965FE6" w:rsidRDefault="00965FE6" w:rsidP="00965FE6">
      <w:pPr>
        <w:ind w:left="720"/>
        <w:rPr>
          <w:b/>
        </w:rPr>
      </w:pPr>
    </w:p>
    <w:p w:rsidR="00965FE6" w:rsidRDefault="00965FE6" w:rsidP="00965FE6">
      <w:pPr>
        <w:rPr>
          <w:b/>
        </w:rPr>
      </w:pPr>
      <w:r>
        <w:rPr>
          <w:b/>
        </w:rPr>
        <w:t>Equipment</w:t>
      </w:r>
    </w:p>
    <w:p w:rsidR="00965FE6" w:rsidRPr="00904BCA" w:rsidRDefault="00965FE6" w:rsidP="00965FE6">
      <w:pPr>
        <w:numPr>
          <w:ilvl w:val="0"/>
          <w:numId w:val="5"/>
        </w:numPr>
        <w:spacing w:after="0" w:line="240" w:lineRule="auto"/>
        <w:rPr>
          <w:b/>
        </w:rPr>
      </w:pPr>
      <w:r>
        <w:t>A few handballs (preferably enough so that there is one handball for every two students), two goals, cones for drills, gym shoes, uniform, no jewelry</w:t>
      </w:r>
    </w:p>
    <w:p w:rsidR="00965FE6" w:rsidRDefault="00965FE6" w:rsidP="00965FE6">
      <w:pPr>
        <w:ind w:left="720"/>
      </w:pPr>
    </w:p>
    <w:p w:rsidR="00965FE6" w:rsidRDefault="00965FE6" w:rsidP="00965FE6">
      <w:pPr>
        <w:rPr>
          <w:b/>
        </w:rPr>
      </w:pPr>
      <w:r>
        <w:rPr>
          <w:b/>
        </w:rPr>
        <w:t>Number of players</w:t>
      </w:r>
    </w:p>
    <w:p w:rsidR="00965FE6" w:rsidRPr="005D2DA9" w:rsidRDefault="00965FE6" w:rsidP="00965FE6">
      <w:pPr>
        <w:numPr>
          <w:ilvl w:val="0"/>
          <w:numId w:val="5"/>
        </w:numPr>
        <w:spacing w:after="0" w:line="240" w:lineRule="auto"/>
        <w:rPr>
          <w:b/>
        </w:rPr>
      </w:pPr>
      <w:r w:rsidRPr="005D2DA9">
        <w:t>There are seven players on each team (six court players and one goalie). A maximum of 12 players may dress and participate in a game for each team. Substitutes may enter the game at any time through own substitution area as long as the player they are replacing has left the court.</w:t>
      </w:r>
    </w:p>
    <w:p w:rsidR="00965FE6" w:rsidRDefault="00965FE6" w:rsidP="00965FE6">
      <w:pPr>
        <w:ind w:left="720"/>
        <w:rPr>
          <w:b/>
        </w:rPr>
      </w:pPr>
    </w:p>
    <w:p w:rsidR="00965FE6" w:rsidRDefault="00965FE6" w:rsidP="00965FE6">
      <w:pPr>
        <w:rPr>
          <w:b/>
        </w:rPr>
      </w:pPr>
      <w:r>
        <w:rPr>
          <w:b/>
        </w:rPr>
        <w:t>Guidelines</w:t>
      </w:r>
    </w:p>
    <w:p w:rsidR="00965FE6" w:rsidRDefault="00965FE6" w:rsidP="00965FE6">
      <w:pPr>
        <w:numPr>
          <w:ilvl w:val="0"/>
          <w:numId w:val="5"/>
        </w:numPr>
        <w:spacing w:after="0" w:line="240" w:lineRule="auto"/>
      </w:pPr>
      <w:r>
        <w:t xml:space="preserve">Duration of the game: there are usually two twenty minute halves for people under the age of eighteen. This is a running time with the exception of injury. </w:t>
      </w:r>
    </w:p>
    <w:p w:rsidR="00965FE6" w:rsidRDefault="00965FE6" w:rsidP="00965FE6">
      <w:pPr>
        <w:numPr>
          <w:ilvl w:val="0"/>
          <w:numId w:val="5"/>
        </w:numPr>
        <w:spacing w:after="0" w:line="240" w:lineRule="auto"/>
      </w:pPr>
      <w:r>
        <w:t>Passive play: it is illegal to keep the ball in the teams</w:t>
      </w:r>
      <w:r w:rsidR="00156418">
        <w:t>’</w:t>
      </w:r>
      <w:r>
        <w:t xml:space="preserve"> possession without making a recognizable attempt to attack and try to score. In other words, stalling is not allowed and a violation will occur resulting in a turnover in possession to the opponent’s team.</w:t>
      </w:r>
    </w:p>
    <w:p w:rsidR="00965FE6" w:rsidRDefault="00965FE6" w:rsidP="00965FE6">
      <w:pPr>
        <w:numPr>
          <w:ilvl w:val="0"/>
          <w:numId w:val="5"/>
        </w:numPr>
        <w:spacing w:after="0" w:line="240" w:lineRule="auto"/>
      </w:pPr>
      <w:r>
        <w:t>Throw-off: a throw-off is taken by the team that wins the coin toss and chooses to start the game with the ball. Each team must be in its own half of the court with the defense three meters away from the ball. Following a whistle, the ball is passed from center court to a teammate and play begins. Throw-off is repeated after every goal scored and after half-time.</w:t>
      </w:r>
    </w:p>
    <w:p w:rsidR="00965FE6" w:rsidRDefault="00965FE6" w:rsidP="00965FE6">
      <w:pPr>
        <w:numPr>
          <w:ilvl w:val="0"/>
          <w:numId w:val="5"/>
        </w:numPr>
        <w:spacing w:after="0" w:line="240" w:lineRule="auto"/>
      </w:pPr>
      <w:r>
        <w:t xml:space="preserve">Throw-in: a throw-in is awarded when a ball goes out of bounds on the sideline or end line. The ball is given to the team who did not have </w:t>
      </w:r>
      <w:r w:rsidR="00D26211">
        <w:t xml:space="preserve">the </w:t>
      </w:r>
      <w:r>
        <w:t>last contact with the ball before it went out of bounds. The throw-in is taken from the spot where the ball went out. Opposing players must be at least three meters away.</w:t>
      </w:r>
    </w:p>
    <w:p w:rsidR="00965FE6" w:rsidRDefault="00965FE6" w:rsidP="00965FE6">
      <w:pPr>
        <w:numPr>
          <w:ilvl w:val="0"/>
          <w:numId w:val="5"/>
        </w:numPr>
        <w:spacing w:after="0" w:line="240" w:lineRule="auto"/>
      </w:pPr>
      <w:r>
        <w:t xml:space="preserve">Free-throw: a free-throw is awarded when there is a minor violation in the exact place where the violation occurred. The thrower must keep on foot on the floor and either pass or shoot the ball. </w:t>
      </w:r>
    </w:p>
    <w:p w:rsidR="00965FE6" w:rsidRDefault="00965FE6" w:rsidP="00965FE6">
      <w:pPr>
        <w:numPr>
          <w:ilvl w:val="0"/>
          <w:numId w:val="5"/>
        </w:numPr>
        <w:spacing w:after="0" w:line="240" w:lineRule="auto"/>
      </w:pPr>
      <w:r>
        <w:t xml:space="preserve">Referee throw: a referee throw is when the ball touched anything above the court or after </w:t>
      </w:r>
      <w:proofErr w:type="gramStart"/>
      <w:r>
        <w:t>a</w:t>
      </w:r>
      <w:proofErr w:type="gramEnd"/>
      <w:r>
        <w:t xml:space="preserve"> infringement of the rules. The referee throws the ball vertically in the air at the center of the court while both players jump to grab or tap the ball to a teammate.</w:t>
      </w:r>
    </w:p>
    <w:p w:rsidR="00965FE6" w:rsidRDefault="00965FE6" w:rsidP="00965FE6">
      <w:pPr>
        <w:numPr>
          <w:ilvl w:val="0"/>
          <w:numId w:val="5"/>
        </w:numPr>
        <w:spacing w:after="0" w:line="240" w:lineRule="auto"/>
      </w:pPr>
      <w:r>
        <w:t>7-Meter throw: the 7-meter throw must be taken within three seconds after the referee’s whistle while all players are outside the free-throw line. They are awarded when:</w:t>
      </w:r>
    </w:p>
    <w:p w:rsidR="00965FE6" w:rsidRPr="00156418" w:rsidRDefault="00965FE6" w:rsidP="00965FE6">
      <w:pPr>
        <w:numPr>
          <w:ilvl w:val="1"/>
          <w:numId w:val="5"/>
        </w:numPr>
        <w:spacing w:before="100" w:beforeAutospacing="1" w:after="100" w:afterAutospacing="1" w:line="240" w:lineRule="auto"/>
      </w:pPr>
      <w:r w:rsidRPr="00156418">
        <w:t xml:space="preserve">A foul destroys a clear chance to score </w:t>
      </w:r>
    </w:p>
    <w:p w:rsidR="00965FE6" w:rsidRPr="00156418" w:rsidRDefault="00965FE6" w:rsidP="00965FE6">
      <w:pPr>
        <w:numPr>
          <w:ilvl w:val="1"/>
          <w:numId w:val="5"/>
        </w:numPr>
        <w:spacing w:before="100" w:beforeAutospacing="1" w:after="100" w:afterAutospacing="1" w:line="240" w:lineRule="auto"/>
      </w:pPr>
      <w:r w:rsidRPr="00156418">
        <w:t xml:space="preserve">The goalie carries the ball back into his or her own goal area </w:t>
      </w:r>
    </w:p>
    <w:p w:rsidR="00965FE6" w:rsidRPr="00156418" w:rsidRDefault="00965FE6" w:rsidP="00965FE6">
      <w:pPr>
        <w:numPr>
          <w:ilvl w:val="1"/>
          <w:numId w:val="5"/>
        </w:numPr>
        <w:spacing w:before="100" w:beforeAutospacing="1" w:after="100" w:afterAutospacing="1" w:line="240" w:lineRule="auto"/>
      </w:pPr>
      <w:r w:rsidRPr="00156418">
        <w:lastRenderedPageBreak/>
        <w:t xml:space="preserve">A court player intentionally plays the ball to his or her own goalie in the goal area and the goalie touches the ball </w:t>
      </w:r>
    </w:p>
    <w:p w:rsidR="00965FE6" w:rsidRPr="00156418" w:rsidRDefault="00965FE6" w:rsidP="00965FE6">
      <w:pPr>
        <w:numPr>
          <w:ilvl w:val="1"/>
          <w:numId w:val="5"/>
        </w:numPr>
        <w:spacing w:before="100" w:beforeAutospacing="1" w:after="100" w:afterAutospacing="1" w:line="240" w:lineRule="auto"/>
      </w:pPr>
      <w:r w:rsidRPr="00156418">
        <w:t xml:space="preserve">A defensive player enters his or her goal area to gain an advantage over an attacking player in possession of the ball. </w:t>
      </w:r>
    </w:p>
    <w:p w:rsidR="00965FE6" w:rsidRDefault="00965FE6" w:rsidP="00965FE6">
      <w:pPr>
        <w:numPr>
          <w:ilvl w:val="0"/>
          <w:numId w:val="5"/>
        </w:numPr>
        <w:spacing w:after="0" w:line="240" w:lineRule="auto"/>
      </w:pPr>
      <w:r>
        <w:t xml:space="preserve">Goal throw: a goal throw is </w:t>
      </w:r>
      <w:r w:rsidR="00156418">
        <w:t>a</w:t>
      </w:r>
      <w:r>
        <w:t>warded when the ball rebounds off the goalkeeper over the end line, which is throw</w:t>
      </w:r>
      <w:r w:rsidR="00156418">
        <w:t>n</w:t>
      </w:r>
      <w:r>
        <w:t xml:space="preserve"> over by the attacking team. The goalie takes the throw inside the goal area and is not</w:t>
      </w:r>
      <w:r w:rsidR="00156418">
        <w:t xml:space="preserve"> restricted by the three step or</w:t>
      </w:r>
      <w:r>
        <w:t xml:space="preserve"> three second rule.</w:t>
      </w:r>
    </w:p>
    <w:p w:rsidR="00965FE6" w:rsidRDefault="00156418" w:rsidP="00965FE6">
      <w:pPr>
        <w:numPr>
          <w:ilvl w:val="0"/>
          <w:numId w:val="5"/>
        </w:numPr>
        <w:spacing w:after="0" w:line="240" w:lineRule="auto"/>
      </w:pPr>
      <w:r>
        <w:t>Scoring: a goal is scored when</w:t>
      </w:r>
      <w:r w:rsidR="00965FE6">
        <w:t xml:space="preserve"> the entire ball crosses the goal line inside the goal. A goal may be scored from any throw, including a free-throw, throw-in, throw-off, or a goal throw. </w:t>
      </w:r>
    </w:p>
    <w:p w:rsidR="00965FE6" w:rsidRDefault="00965FE6" w:rsidP="00965FE6">
      <w:pPr>
        <w:numPr>
          <w:ilvl w:val="0"/>
          <w:numId w:val="5"/>
        </w:numPr>
        <w:spacing w:after="0" w:line="240" w:lineRule="auto"/>
      </w:pPr>
      <w:r>
        <w:t xml:space="preserve">Playing the ball: a player is allowed to run with the ball for three steps, hold the ball for three seconds, and unlimited dribbles with three steps allowed before and after dribbling, but no double dribbling. </w:t>
      </w:r>
    </w:p>
    <w:p w:rsidR="00965FE6" w:rsidRDefault="00965FE6" w:rsidP="00965FE6">
      <w:pPr>
        <w:numPr>
          <w:ilvl w:val="0"/>
          <w:numId w:val="5"/>
        </w:numPr>
        <w:spacing w:after="0" w:line="240" w:lineRule="auto"/>
      </w:pPr>
      <w:r>
        <w:t xml:space="preserve">Defending the opponent: A player is allowed to use the torso of the body to obstruct an opponent. However, using outstretched arms or legs to obstruct, push, hold, trip, kick or hit is not permitted. And charging is not allowed. </w:t>
      </w:r>
    </w:p>
    <w:p w:rsidR="00965FE6" w:rsidRDefault="00965FE6" w:rsidP="00965FE6"/>
    <w:p w:rsidR="00965FE6" w:rsidRDefault="00965FE6" w:rsidP="00156418">
      <w:pPr>
        <w:rPr>
          <w:b/>
        </w:rPr>
      </w:pPr>
      <w:r>
        <w:rPr>
          <w:b/>
        </w:rPr>
        <w:t>Fouls</w:t>
      </w:r>
    </w:p>
    <w:p w:rsidR="00965FE6" w:rsidRPr="00156418" w:rsidRDefault="00965FE6" w:rsidP="00156418">
      <w:pPr>
        <w:numPr>
          <w:ilvl w:val="0"/>
          <w:numId w:val="7"/>
        </w:numPr>
        <w:spacing w:after="0" w:line="240" w:lineRule="auto"/>
        <w:rPr>
          <w:b/>
        </w:rPr>
      </w:pPr>
      <w:r w:rsidRPr="00156418">
        <w:t>A court player intentionally plays the ball to his or her own goalie in the goal area and the goalie touches the ball.</w:t>
      </w:r>
    </w:p>
    <w:p w:rsidR="00965FE6" w:rsidRPr="00156418" w:rsidRDefault="00965FE6" w:rsidP="00156418">
      <w:pPr>
        <w:numPr>
          <w:ilvl w:val="0"/>
          <w:numId w:val="7"/>
        </w:numPr>
        <w:spacing w:after="0" w:line="240" w:lineRule="auto"/>
        <w:rPr>
          <w:b/>
        </w:rPr>
      </w:pPr>
      <w:r w:rsidRPr="00156418">
        <w:t>A player, other than the goalie, enters the goal area.</w:t>
      </w:r>
    </w:p>
    <w:p w:rsidR="00965FE6" w:rsidRPr="00156418" w:rsidRDefault="00965FE6" w:rsidP="00156418">
      <w:pPr>
        <w:numPr>
          <w:ilvl w:val="0"/>
          <w:numId w:val="7"/>
        </w:numPr>
        <w:spacing w:after="0" w:line="240" w:lineRule="auto"/>
        <w:rPr>
          <w:b/>
        </w:rPr>
      </w:pPr>
      <w:r w:rsidRPr="00156418">
        <w:t xml:space="preserve">A player, other than the goalie, touches to ball with his or her foot. </w:t>
      </w:r>
    </w:p>
    <w:p w:rsidR="00965FE6" w:rsidRPr="00156418" w:rsidRDefault="00965FE6" w:rsidP="00156418">
      <w:pPr>
        <w:numPr>
          <w:ilvl w:val="0"/>
          <w:numId w:val="7"/>
        </w:numPr>
        <w:spacing w:after="0" w:line="240" w:lineRule="auto"/>
        <w:rPr>
          <w:b/>
        </w:rPr>
      </w:pPr>
      <w:r w:rsidRPr="00156418">
        <w:t>Purposely making contact with another player with the arms or feet, such as hitting, kicking, holding, or pushing.</w:t>
      </w:r>
    </w:p>
    <w:p w:rsidR="00965FE6" w:rsidRPr="00156418" w:rsidRDefault="00965FE6" w:rsidP="00156418">
      <w:pPr>
        <w:numPr>
          <w:ilvl w:val="0"/>
          <w:numId w:val="6"/>
        </w:numPr>
        <w:spacing w:before="100" w:beforeAutospacing="1" w:after="100" w:afterAutospacing="1" w:line="240" w:lineRule="auto"/>
      </w:pPr>
      <w:r w:rsidRPr="00156418">
        <w:t xml:space="preserve"> Stalling.</w:t>
      </w:r>
    </w:p>
    <w:p w:rsidR="00965FE6" w:rsidRDefault="00965FE6" w:rsidP="00156418">
      <w:pPr>
        <w:numPr>
          <w:ilvl w:val="0"/>
          <w:numId w:val="6"/>
        </w:numPr>
        <w:spacing w:after="0" w:line="240" w:lineRule="auto"/>
      </w:pPr>
      <w:r>
        <w:t>Holding the ball for more than three seconds.</w:t>
      </w:r>
    </w:p>
    <w:p w:rsidR="00965FE6" w:rsidRDefault="00965FE6" w:rsidP="00156418">
      <w:pPr>
        <w:numPr>
          <w:ilvl w:val="0"/>
          <w:numId w:val="6"/>
        </w:numPr>
        <w:spacing w:after="0" w:line="240" w:lineRule="auto"/>
      </w:pPr>
      <w:r>
        <w:t>Taking more than three steps (unless before and after a player dribbles).</w:t>
      </w:r>
    </w:p>
    <w:p w:rsidR="00965FE6" w:rsidRDefault="00156418" w:rsidP="00156418">
      <w:pPr>
        <w:numPr>
          <w:ilvl w:val="0"/>
          <w:numId w:val="6"/>
        </w:numPr>
        <w:spacing w:after="0" w:line="240" w:lineRule="auto"/>
      </w:pPr>
      <w:r>
        <w:t>D</w:t>
      </w:r>
      <w:r w:rsidR="00965FE6">
        <w:t>ouble dribbling.</w:t>
      </w:r>
    </w:p>
    <w:p w:rsidR="00965FE6" w:rsidRDefault="00965FE6" w:rsidP="00965FE6"/>
    <w:p w:rsidR="00F96227" w:rsidRDefault="00F96227"/>
    <w:p w:rsidR="00F96227" w:rsidRDefault="00F96227"/>
    <w:p w:rsidR="00F96227" w:rsidRDefault="00F96227"/>
    <w:p w:rsidR="00F96227" w:rsidRDefault="00F96227"/>
    <w:p w:rsidR="00F96227" w:rsidRDefault="00F96227"/>
    <w:p w:rsidR="00F96227" w:rsidRDefault="00F96227"/>
    <w:p w:rsidR="009443C0" w:rsidRDefault="00F96227">
      <w:r>
        <w:rPr>
          <w:noProof/>
        </w:rPr>
        <w:lastRenderedPageBreak/>
        <w:drawing>
          <wp:inline distT="0" distB="0" distL="0" distR="0">
            <wp:extent cx="4838700" cy="2619375"/>
            <wp:effectExtent l="19050" t="0" r="0" b="0"/>
            <wp:docPr id="1" name="Picture 1" descr="C:\Documents and Settings\lwilson\Desktop\handballcourtdiagr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wilson\Desktop\handballcourtdiagram.gif"/>
                    <pic:cNvPicPr>
                      <a:picLocks noChangeAspect="1" noChangeArrowheads="1"/>
                    </pic:cNvPicPr>
                  </pic:nvPicPr>
                  <pic:blipFill>
                    <a:blip r:embed="rId5" cstate="print"/>
                    <a:srcRect/>
                    <a:stretch>
                      <a:fillRect/>
                    </a:stretch>
                  </pic:blipFill>
                  <pic:spPr bwMode="auto">
                    <a:xfrm>
                      <a:off x="0" y="0"/>
                      <a:ext cx="4838700" cy="2619375"/>
                    </a:xfrm>
                    <a:prstGeom prst="rect">
                      <a:avLst/>
                    </a:prstGeom>
                    <a:noFill/>
                    <a:ln w="9525">
                      <a:noFill/>
                      <a:miter lim="800000"/>
                      <a:headEnd/>
                      <a:tailEnd/>
                    </a:ln>
                  </pic:spPr>
                </pic:pic>
              </a:graphicData>
            </a:graphic>
          </wp:inline>
        </w:drawing>
      </w:r>
    </w:p>
    <w:p w:rsidR="00F96227" w:rsidRDefault="00F96227" w:rsidP="00F96227">
      <w:pPr>
        <w:pStyle w:val="NormalWeb"/>
      </w:pPr>
      <w:r>
        <w:rPr>
          <w:b/>
          <w:bCs/>
        </w:rPr>
        <w:t>A</w:t>
      </w:r>
      <w:r>
        <w:t xml:space="preserve"> - </w:t>
      </w:r>
      <w:proofErr w:type="gramStart"/>
      <w:r>
        <w:t>goal</w:t>
      </w:r>
      <w:proofErr w:type="gramEnd"/>
      <w:r>
        <w:br/>
      </w:r>
      <w:r>
        <w:rPr>
          <w:b/>
          <w:bCs/>
        </w:rPr>
        <w:t>B</w:t>
      </w:r>
      <w:r>
        <w:t xml:space="preserve"> - goalkeeper line</w:t>
      </w:r>
      <w:r>
        <w:br/>
      </w:r>
      <w:r>
        <w:rPr>
          <w:b/>
          <w:bCs/>
        </w:rPr>
        <w:t>C</w:t>
      </w:r>
      <w:r>
        <w:t xml:space="preserve"> - penalty line</w:t>
      </w:r>
      <w:r>
        <w:br/>
      </w:r>
      <w:r>
        <w:rPr>
          <w:b/>
          <w:bCs/>
        </w:rPr>
        <w:t>D</w:t>
      </w:r>
      <w:r>
        <w:t xml:space="preserve"> - goal area line</w:t>
      </w:r>
      <w:r>
        <w:br/>
      </w:r>
      <w:r>
        <w:rPr>
          <w:b/>
          <w:bCs/>
        </w:rPr>
        <w:t>E</w:t>
      </w:r>
      <w:r>
        <w:t xml:space="preserve"> - free throw line</w:t>
      </w:r>
      <w:r>
        <w:br/>
      </w:r>
      <w:r>
        <w:rPr>
          <w:b/>
          <w:bCs/>
        </w:rPr>
        <w:t>F</w:t>
      </w:r>
      <w:r w:rsidR="00F32349">
        <w:t xml:space="preserve"> - cent</w:t>
      </w:r>
      <w:r>
        <w:t>e</w:t>
      </w:r>
      <w:r w:rsidR="00F32349">
        <w:t>R</w:t>
      </w:r>
      <w:r>
        <w:t xml:space="preserve"> line</w:t>
      </w:r>
      <w:r>
        <w:br/>
      </w:r>
      <w:r>
        <w:rPr>
          <w:b/>
          <w:bCs/>
        </w:rPr>
        <w:t>G</w:t>
      </w:r>
      <w:r>
        <w:t xml:space="preserve"> - substitution line</w:t>
      </w:r>
    </w:p>
    <w:p w:rsidR="00F96227" w:rsidRDefault="00F96227"/>
    <w:sectPr w:rsidR="00F96227" w:rsidSect="009443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7186A"/>
    <w:multiLevelType w:val="hybridMultilevel"/>
    <w:tmpl w:val="16BEC3B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203161"/>
    <w:multiLevelType w:val="hybridMultilevel"/>
    <w:tmpl w:val="232215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285CD0"/>
    <w:multiLevelType w:val="hybridMultilevel"/>
    <w:tmpl w:val="B78CFE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B249E6"/>
    <w:multiLevelType w:val="hybridMultilevel"/>
    <w:tmpl w:val="7DFEF1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AF6C77"/>
    <w:multiLevelType w:val="hybridMultilevel"/>
    <w:tmpl w:val="AB8819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04144A7"/>
    <w:multiLevelType w:val="hybridMultilevel"/>
    <w:tmpl w:val="D506C5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9156B4C"/>
    <w:multiLevelType w:val="hybridMultilevel"/>
    <w:tmpl w:val="441EB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96227"/>
    <w:rsid w:val="00156418"/>
    <w:rsid w:val="00721123"/>
    <w:rsid w:val="009443C0"/>
    <w:rsid w:val="00965FE6"/>
    <w:rsid w:val="00D26211"/>
    <w:rsid w:val="00F32349"/>
    <w:rsid w:val="00F96227"/>
    <w:rsid w:val="00FF3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3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227"/>
    <w:rPr>
      <w:rFonts w:ascii="Tahoma" w:hAnsi="Tahoma" w:cs="Tahoma"/>
      <w:sz w:val="16"/>
      <w:szCs w:val="16"/>
    </w:rPr>
  </w:style>
  <w:style w:type="paragraph" w:styleId="NormalWeb">
    <w:name w:val="Normal (Web)"/>
    <w:basedOn w:val="Normal"/>
    <w:uiPriority w:val="99"/>
    <w:semiHidden/>
    <w:unhideWhenUsed/>
    <w:rsid w:val="00F962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322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1002</Words>
  <Characters>5715</Characters>
  <Application>Microsoft Office Word</Application>
  <DocSecurity>0</DocSecurity>
  <Lines>47</Lines>
  <Paragraphs>13</Paragraphs>
  <ScaleCrop>false</ScaleCrop>
  <Company>Saint Viator High School</Company>
  <LinksUpToDate>false</LinksUpToDate>
  <CharactersWithSpaces>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tgromala</dc:creator>
  <cp:keywords/>
  <dc:description/>
  <cp:lastModifiedBy>tgromala</cp:lastModifiedBy>
  <cp:revision>5</cp:revision>
  <dcterms:created xsi:type="dcterms:W3CDTF">2010-12-01T17:35:00Z</dcterms:created>
  <dcterms:modified xsi:type="dcterms:W3CDTF">2010-12-02T17:30:00Z</dcterms:modified>
</cp:coreProperties>
</file>