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57" w:rsidRDefault="00235C84" w:rsidP="004B5057">
      <w:pPr>
        <w:rPr>
          <w:rFonts w:ascii="Comic Sans MS" w:hAnsi="Comic Sans MS"/>
        </w:rPr>
      </w:pPr>
      <w:r>
        <w:rPr>
          <w:rFonts w:ascii="Comic Sans MS" w:hAnsi="Comic Sans MS"/>
        </w:rPr>
        <w:t xml:space="preserve">These are </w:t>
      </w:r>
      <w:r w:rsidR="004B5057" w:rsidRPr="001B68F4">
        <w:rPr>
          <w:rFonts w:ascii="Comic Sans MS" w:hAnsi="Comic Sans MS"/>
        </w:rPr>
        <w:t>example</w:t>
      </w:r>
      <w:r>
        <w:rPr>
          <w:rFonts w:ascii="Comic Sans MS" w:hAnsi="Comic Sans MS"/>
        </w:rPr>
        <w:t>s</w:t>
      </w:r>
      <w:r w:rsidR="004B5057" w:rsidRPr="001B68F4">
        <w:rPr>
          <w:rFonts w:ascii="Comic Sans MS" w:hAnsi="Comic Sans MS"/>
        </w:rPr>
        <w:t xml:space="preserve"> of the body of a good summary. The introduction</w:t>
      </w:r>
      <w:r>
        <w:rPr>
          <w:rFonts w:ascii="Comic Sans MS" w:hAnsi="Comic Sans MS"/>
        </w:rPr>
        <w:t>s</w:t>
      </w:r>
      <w:r w:rsidR="004B5057" w:rsidRPr="001B68F4">
        <w:rPr>
          <w:rFonts w:ascii="Comic Sans MS" w:hAnsi="Comic Sans MS"/>
        </w:rPr>
        <w:t xml:space="preserve"> </w:t>
      </w:r>
      <w:r>
        <w:rPr>
          <w:rFonts w:ascii="Comic Sans MS" w:hAnsi="Comic Sans MS"/>
        </w:rPr>
        <w:t>are</w:t>
      </w:r>
      <w:r w:rsidR="004B5057" w:rsidRPr="001B68F4">
        <w:rPr>
          <w:rFonts w:ascii="Comic Sans MS" w:hAnsi="Comic Sans MS"/>
        </w:rPr>
        <w:t xml:space="preserve"> missing, though.</w:t>
      </w:r>
    </w:p>
    <w:p w:rsidR="004B5057" w:rsidRDefault="004B5057" w:rsidP="004B5057">
      <w:pPr>
        <w:ind w:firstLine="720"/>
      </w:pPr>
    </w:p>
    <w:p w:rsidR="004B5057" w:rsidRDefault="004B5057" w:rsidP="004B5057">
      <w:pPr>
        <w:ind w:firstLine="720"/>
      </w:pPr>
      <w:r w:rsidRPr="00235C84">
        <w:rPr>
          <w:i/>
        </w:rPr>
        <w:t>Breadwinner</w:t>
      </w:r>
      <w:r w:rsidRPr="004B5057">
        <w:t xml:space="preserve"> takes place in Kabul, the capital of Afghanistan. The book takes place during the Taliban’s rule. The main character is a girl named Parvana. After her father is arrested, she has to cut her hair, get into boy’s clothes, and work in the marketplace in order to get money for her family. Girls aren’t allowed to work there, so she pretends to be male even though this is extremely dangerous.</w:t>
      </w:r>
      <w:r>
        <w:t xml:space="preserve"> </w:t>
      </w:r>
    </w:p>
    <w:p w:rsidR="00910E37" w:rsidRDefault="004B5057" w:rsidP="004B5057">
      <w:pPr>
        <w:ind w:firstLine="720"/>
      </w:pPr>
      <w:r>
        <w:t xml:space="preserve">When her mother is trapped in an area taken over by the Taliban, </w:t>
      </w:r>
      <w:r w:rsidRPr="004B5057">
        <w:t>Parvana and her father go to Mazar-e-Shariff to find her mother. The story gives us intriguing insight into the of life a young girl who takes on tremendous responsibility in a horrific situation in a country of chaos. It is the story of a young girl who is forced to become a woman while desperately trying to save her family.</w:t>
      </w:r>
    </w:p>
    <w:p w:rsidR="00235C84" w:rsidRDefault="00235C84" w:rsidP="004B5057">
      <w:pPr>
        <w:ind w:firstLine="720"/>
      </w:pPr>
    </w:p>
    <w:p w:rsidR="00235C84" w:rsidRDefault="00235C84" w:rsidP="004B5057">
      <w:pPr>
        <w:ind w:firstLine="720"/>
      </w:pPr>
      <w:r w:rsidRPr="00235C84">
        <w:rPr>
          <w:i/>
        </w:rPr>
        <w:t>Chanda</w:t>
      </w:r>
      <w:r w:rsidRPr="00235C84">
        <w:t xml:space="preserve"> is a tale of a young girl’s coming of age in the midst of sorrow and loss, grave illness and abandonment in sub-Saharan Africa. Although Chanda lives in a world in which illness and death have become commonplace, it is not one in which AIDS can be mentioned. The horror and desperation of families facing this disease is brought home when her latest stepfather's dying body is dumped in front of their shantytown house. Before Chanda can get help from the hospital caseworker, he disappears and the wagon that brought him is burned. Her mother leaves to visit her family on the cattle post and Chanda is forced to give up her dream of further education to care for her younger sister and brother. Slowly she comes to realize that her mother has AIDS, and that she might be infected herself. But Chanda's education serves her well as she faces the disease head-on. She matures rapidly while caring for her dying mother and protecting her younger siblings. Smart and determined, Chanda is a character whom readers come to care for and believe in, in spite of her almost impossible situation. The details of sub-Saharan African life are convincing and smoothly woven into this moving story of poverty and courage, but the real insight for readers will be the appalling treatment of the AIDS victims.</w:t>
      </w:r>
    </w:p>
    <w:p w:rsidR="00235C84" w:rsidRDefault="00235C84" w:rsidP="004B5057">
      <w:pPr>
        <w:ind w:firstLine="720"/>
      </w:pPr>
    </w:p>
    <w:p w:rsidR="00235C84" w:rsidRDefault="00235C84" w:rsidP="004B5057">
      <w:pPr>
        <w:ind w:firstLine="720"/>
      </w:pPr>
      <w:r w:rsidRPr="00235C84">
        <w:t xml:space="preserve">Because of </w:t>
      </w:r>
      <w:r w:rsidRPr="00235C84">
        <w:rPr>
          <w:i/>
        </w:rPr>
        <w:t>Winn-Dixie</w:t>
      </w:r>
      <w:r w:rsidRPr="00235C84">
        <w:t>, a big, ugly, happy dog, 10-year-old Opal begins to find her place in the world and let go of some of the sadness left by her mother's abandonment seven years earlier. With her newly adopted, goofy pooch at her side, Opal explores her bittersweet world and learns to listen to other people's lives. This warm and intriguing book has an unforgettable cast of characters, including a librarian who fought off a bear with a copy of War and Peace, an ex-con pet-store clerk who plays sweet music to his animal charges, and the neighborhood "witch," a nearly blind woman who sees with her heart. Opal brings her own unique and wonderful voice to a story of friendship, loneliness, and acceptance. Opal's down-home charm and dead-on honesty will touch your heart and draw you into her world.</w:t>
      </w:r>
      <w:bookmarkStart w:id="0" w:name="_GoBack"/>
      <w:bookmarkEnd w:id="0"/>
    </w:p>
    <w:sectPr w:rsidR="00235C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057" w:rsidRDefault="004B5057" w:rsidP="004B5057">
      <w:pPr>
        <w:spacing w:after="0" w:line="240" w:lineRule="auto"/>
      </w:pPr>
      <w:r>
        <w:separator/>
      </w:r>
    </w:p>
  </w:endnote>
  <w:endnote w:type="continuationSeparator" w:id="0">
    <w:p w:rsidR="004B5057" w:rsidRDefault="004B5057" w:rsidP="004B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057" w:rsidRDefault="004B5057" w:rsidP="004B5057">
      <w:pPr>
        <w:spacing w:after="0" w:line="240" w:lineRule="auto"/>
      </w:pPr>
      <w:r>
        <w:separator/>
      </w:r>
    </w:p>
  </w:footnote>
  <w:footnote w:type="continuationSeparator" w:id="0">
    <w:p w:rsidR="004B5057" w:rsidRDefault="004B5057" w:rsidP="004B5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57"/>
    <w:rsid w:val="00235C84"/>
    <w:rsid w:val="004B5057"/>
    <w:rsid w:val="0091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57"/>
  </w:style>
  <w:style w:type="paragraph" w:styleId="Footer">
    <w:name w:val="footer"/>
    <w:basedOn w:val="Normal"/>
    <w:link w:val="FooterChar"/>
    <w:uiPriority w:val="99"/>
    <w:unhideWhenUsed/>
    <w:rsid w:val="004B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57"/>
  </w:style>
  <w:style w:type="paragraph" w:styleId="Footer">
    <w:name w:val="footer"/>
    <w:basedOn w:val="Normal"/>
    <w:link w:val="FooterChar"/>
    <w:uiPriority w:val="99"/>
    <w:unhideWhenUsed/>
    <w:rsid w:val="004B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Marcia</dc:creator>
  <cp:lastModifiedBy>Arthur, Marcia</cp:lastModifiedBy>
  <cp:revision>2</cp:revision>
  <dcterms:created xsi:type="dcterms:W3CDTF">2013-05-03T23:14:00Z</dcterms:created>
  <dcterms:modified xsi:type="dcterms:W3CDTF">2013-05-03T23:14:00Z</dcterms:modified>
</cp:coreProperties>
</file>