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A21" w:rsidRDefault="005A03B8" w:rsidP="005A03B8">
      <w:pPr>
        <w:spacing w:line="240" w:lineRule="auto"/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Chapter 4 Sections 1 and 2</w:t>
      </w:r>
    </w:p>
    <w:p w:rsidR="005A03B8" w:rsidRDefault="005A03B8" w:rsidP="005A03B8">
      <w:pPr>
        <w:spacing w:line="240" w:lineRule="auto"/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Project</w:t>
      </w:r>
    </w:p>
    <w:p w:rsidR="005A03B8" w:rsidRDefault="005A03B8" w:rsidP="005A03B8">
      <w:pPr>
        <w:spacing w:line="240" w:lineRule="auto"/>
        <w:jc w:val="center"/>
        <w:rPr>
          <w:rFonts w:ascii="Bookman Old Style" w:hAnsi="Bookman Old Style"/>
          <w:sz w:val="36"/>
          <w:szCs w:val="36"/>
        </w:rPr>
      </w:pPr>
    </w:p>
    <w:p w:rsidR="005A03B8" w:rsidRDefault="005A03B8" w:rsidP="005A03B8">
      <w:pPr>
        <w:spacing w:line="360" w:lineRule="auto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You will create a foldable (teacher to sho</w:t>
      </w:r>
      <w:r w:rsidR="00F35E63">
        <w:rPr>
          <w:rFonts w:ascii="Bookman Old Style" w:hAnsi="Bookman Old Style"/>
          <w:sz w:val="28"/>
          <w:szCs w:val="28"/>
        </w:rPr>
        <w:t>w) with 8 panels. Each</w:t>
      </w:r>
      <w:r w:rsidR="0076113E">
        <w:rPr>
          <w:rFonts w:ascii="Bookman Old Style" w:hAnsi="Bookman Old Style"/>
          <w:sz w:val="28"/>
          <w:szCs w:val="28"/>
        </w:rPr>
        <w:t xml:space="preserve"> “3” (</w:t>
      </w:r>
      <w:r w:rsidR="0076113E" w:rsidRPr="00FA78C2">
        <w:rPr>
          <w:rFonts w:ascii="Bookman Old Style" w:hAnsi="Bookman Old Style"/>
          <w:color w:val="31849B" w:themeColor="accent5" w:themeShade="BF"/>
          <w:sz w:val="28"/>
          <w:szCs w:val="28"/>
        </w:rPr>
        <w:t>Big and Blue</w:t>
      </w:r>
      <w:r w:rsidR="0076113E">
        <w:rPr>
          <w:rFonts w:ascii="Bookman Old Style" w:hAnsi="Bookman Old Style"/>
          <w:sz w:val="28"/>
          <w:szCs w:val="28"/>
        </w:rPr>
        <w:t xml:space="preserve">) </w:t>
      </w:r>
      <w:r w:rsidR="00C14FF4">
        <w:rPr>
          <w:rFonts w:ascii="Bookman Old Style" w:hAnsi="Bookman Old Style"/>
          <w:sz w:val="28"/>
          <w:szCs w:val="28"/>
        </w:rPr>
        <w:t>will be depicted on a panel</w:t>
      </w:r>
      <w:r w:rsidR="0076113E">
        <w:rPr>
          <w:rFonts w:ascii="Bookman Old Style" w:hAnsi="Bookman Old Style"/>
          <w:sz w:val="28"/>
          <w:szCs w:val="28"/>
        </w:rPr>
        <w:t>. If it contains “4’s”</w:t>
      </w:r>
      <w:r w:rsidR="00050CB2">
        <w:rPr>
          <w:rFonts w:ascii="Bookman Old Style" w:hAnsi="Bookman Old Style"/>
          <w:sz w:val="28"/>
          <w:szCs w:val="28"/>
        </w:rPr>
        <w:t xml:space="preserve"> (</w:t>
      </w:r>
      <w:r w:rsidR="00050CB2" w:rsidRPr="00050CB2">
        <w:rPr>
          <w:rFonts w:ascii="Bookman Old Style" w:hAnsi="Bookman Old Style"/>
          <w:color w:val="FF0000"/>
          <w:sz w:val="28"/>
          <w:szCs w:val="28"/>
        </w:rPr>
        <w:t>Small and Red</w:t>
      </w:r>
      <w:r w:rsidR="00050CB2">
        <w:rPr>
          <w:rFonts w:ascii="Bookman Old Style" w:hAnsi="Bookman Old Style"/>
          <w:sz w:val="28"/>
          <w:szCs w:val="28"/>
        </w:rPr>
        <w:t>)</w:t>
      </w:r>
      <w:r w:rsidR="0076113E">
        <w:rPr>
          <w:rFonts w:ascii="Bookman Old Style" w:hAnsi="Bookman Old Style"/>
          <w:sz w:val="28"/>
          <w:szCs w:val="28"/>
        </w:rPr>
        <w:t xml:space="preserve"> then </w:t>
      </w:r>
      <w:r w:rsidR="00FA78C2">
        <w:rPr>
          <w:rFonts w:ascii="Bookman Old Style" w:hAnsi="Bookman Old Style"/>
          <w:sz w:val="28"/>
          <w:szCs w:val="28"/>
        </w:rPr>
        <w:t>have those</w:t>
      </w:r>
      <w:r w:rsidR="0076113E">
        <w:rPr>
          <w:rFonts w:ascii="Bookman Old Style" w:hAnsi="Bookman Old Style"/>
          <w:sz w:val="28"/>
          <w:szCs w:val="28"/>
        </w:rPr>
        <w:t xml:space="preserve"> </w:t>
      </w:r>
      <w:r w:rsidR="006B187B">
        <w:rPr>
          <w:rFonts w:ascii="Bookman Old Style" w:hAnsi="Bookman Old Style"/>
          <w:sz w:val="28"/>
          <w:szCs w:val="28"/>
        </w:rPr>
        <w:t xml:space="preserve">in your foldable as well. All </w:t>
      </w:r>
      <w:r w:rsidR="006B187B" w:rsidRPr="006B187B">
        <w:rPr>
          <w:rFonts w:ascii="Bookman Old Style" w:hAnsi="Bookman Old Style"/>
          <w:color w:val="365F91" w:themeColor="accent1" w:themeShade="BF"/>
          <w:sz w:val="28"/>
          <w:szCs w:val="28"/>
        </w:rPr>
        <w:t>vocabulary</w:t>
      </w:r>
      <w:r w:rsidR="006B187B">
        <w:rPr>
          <w:rFonts w:ascii="Bookman Old Style" w:hAnsi="Bookman Old Style"/>
          <w:sz w:val="28"/>
          <w:szCs w:val="28"/>
        </w:rPr>
        <w:t xml:space="preserve"> and </w:t>
      </w:r>
      <w:r w:rsidR="006B187B">
        <w:rPr>
          <w:rFonts w:ascii="Bookman Old Style" w:hAnsi="Bookman Old Style"/>
          <w:b/>
          <w:sz w:val="28"/>
          <w:szCs w:val="28"/>
        </w:rPr>
        <w:t xml:space="preserve">bold </w:t>
      </w:r>
      <w:r w:rsidR="006B187B">
        <w:rPr>
          <w:rFonts w:ascii="Bookman Old Style" w:hAnsi="Bookman Old Style"/>
          <w:sz w:val="28"/>
          <w:szCs w:val="28"/>
        </w:rPr>
        <w:t xml:space="preserve">words should be present. For each panel artwork will accompany text to further understanding of the section. (No stick figures and no glitter) </w:t>
      </w:r>
    </w:p>
    <w:p w:rsidR="00F35E63" w:rsidRDefault="00C14FF4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Panel 1 </w:t>
      </w:r>
      <w:r w:rsidR="00F35E63" w:rsidRPr="00C14FF4">
        <w:rPr>
          <w:rFonts w:ascii="Bookman Old Style" w:hAnsi="Bookman Old Style"/>
          <w:sz w:val="28"/>
          <w:szCs w:val="28"/>
        </w:rPr>
        <w:t>Cover art (</w:t>
      </w:r>
      <w:r w:rsidR="006A6D19">
        <w:rPr>
          <w:rFonts w:ascii="Bookman Old Style" w:hAnsi="Bookman Old Style"/>
          <w:sz w:val="28"/>
          <w:szCs w:val="28"/>
        </w:rPr>
        <w:t>Chapter Title and the two Section Titles)</w:t>
      </w:r>
    </w:p>
    <w:p w:rsidR="006A6D19" w:rsidRDefault="00C14FF4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Panel 2</w:t>
      </w:r>
      <w:r w:rsidR="006A6D19">
        <w:rPr>
          <w:rFonts w:ascii="Bookman Old Style" w:hAnsi="Bookman Old Style"/>
          <w:sz w:val="28"/>
          <w:szCs w:val="28"/>
        </w:rPr>
        <w:t xml:space="preserve"> New England Colonies (and its 4’s)</w:t>
      </w:r>
    </w:p>
    <w:p w:rsidR="00FA78C2" w:rsidRDefault="006A6D19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Panel 3 The Middle Colonies (and its 4’s)</w:t>
      </w:r>
    </w:p>
    <w:p w:rsidR="00FA78C2" w:rsidRDefault="00FA78C2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Panel 4 The Southern Colonies (and its 4’s)</w:t>
      </w:r>
    </w:p>
    <w:p w:rsidR="00C14FF4" w:rsidRPr="00C14FF4" w:rsidRDefault="00FA78C2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Panel 5 Slavery (and its 4’s)</w:t>
      </w:r>
      <w:r w:rsidR="006A6D19">
        <w:rPr>
          <w:rFonts w:ascii="Bookman Old Style" w:hAnsi="Bookman Old Style"/>
          <w:sz w:val="28"/>
          <w:szCs w:val="28"/>
        </w:rPr>
        <w:t xml:space="preserve"> </w:t>
      </w:r>
    </w:p>
    <w:p w:rsidR="00F35E63" w:rsidRPr="00C14FF4" w:rsidRDefault="00FA78C2" w:rsidP="00C14FF4">
      <w:pPr>
        <w:spacing w:line="24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Panel 6 </w:t>
      </w:r>
      <w:r w:rsidR="00F35E63" w:rsidRPr="00C14FF4">
        <w:rPr>
          <w:rFonts w:ascii="Bookman Old Style" w:hAnsi="Bookman Old Style"/>
          <w:sz w:val="28"/>
          <w:szCs w:val="28"/>
        </w:rPr>
        <w:t>English Colonial Rule</w:t>
      </w:r>
      <w:r w:rsidR="00050CB2" w:rsidRPr="00C14FF4">
        <w:rPr>
          <w:rFonts w:ascii="Bookman Old Style" w:hAnsi="Bookman Old Style"/>
          <w:sz w:val="28"/>
          <w:szCs w:val="28"/>
        </w:rPr>
        <w:t xml:space="preserve"> </w:t>
      </w:r>
      <w:r w:rsidR="00C14FF4" w:rsidRPr="00C14FF4">
        <w:rPr>
          <w:rFonts w:ascii="Bookman Old Style" w:hAnsi="Bookman Old Style"/>
          <w:sz w:val="28"/>
          <w:szCs w:val="28"/>
        </w:rPr>
        <w:t xml:space="preserve">(make sure to include PEOPLE IN </w:t>
      </w:r>
      <w:r w:rsidR="00C14FF4">
        <w:rPr>
          <w:rFonts w:ascii="Bookman Old Style" w:hAnsi="Bookman Old Style"/>
          <w:sz w:val="28"/>
          <w:szCs w:val="28"/>
        </w:rPr>
        <w:t xml:space="preserve">     </w:t>
      </w:r>
      <w:r w:rsidR="00C14FF4" w:rsidRPr="00C14FF4">
        <w:rPr>
          <w:rFonts w:ascii="Bookman Old Style" w:hAnsi="Bookman Old Style"/>
          <w:sz w:val="28"/>
          <w:szCs w:val="28"/>
        </w:rPr>
        <w:t>HISTORY Benjamin Franklin)</w:t>
      </w:r>
    </w:p>
    <w:p w:rsidR="00F35E63" w:rsidRPr="00C14FF4" w:rsidRDefault="00FA78C2" w:rsidP="00C14FF4">
      <w:pPr>
        <w:spacing w:line="360" w:lineRule="auto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Panel 7 </w:t>
      </w:r>
      <w:r w:rsidR="00F35E63" w:rsidRPr="00C14FF4">
        <w:rPr>
          <w:rFonts w:ascii="Bookman Old Style" w:hAnsi="Bookman Old Style"/>
          <w:sz w:val="28"/>
          <w:szCs w:val="28"/>
        </w:rPr>
        <w:t>Colonial Government (and its 4’s)</w:t>
      </w:r>
    </w:p>
    <w:p w:rsidR="00F35E63" w:rsidRDefault="00FA78C2" w:rsidP="00FA78C2">
      <w:pPr>
        <w:spacing w:line="36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Panel 8</w:t>
      </w:r>
      <w:r w:rsidR="00C14FF4">
        <w:rPr>
          <w:rFonts w:ascii="Bookman Old Style" w:hAnsi="Bookman Old Style"/>
          <w:sz w:val="28"/>
          <w:szCs w:val="28"/>
        </w:rPr>
        <w:t xml:space="preserve"> </w:t>
      </w:r>
      <w:r w:rsidR="00F35E63" w:rsidRPr="00C14FF4">
        <w:rPr>
          <w:rFonts w:ascii="Bookman Old Style" w:hAnsi="Bookman Old Style"/>
          <w:sz w:val="28"/>
          <w:szCs w:val="28"/>
        </w:rPr>
        <w:t>An Emerging Culture (and its 4’s)</w:t>
      </w:r>
    </w:p>
    <w:p w:rsidR="00394339" w:rsidRDefault="00394339" w:rsidP="00394339">
      <w:pPr>
        <w:spacing w:line="360" w:lineRule="auto"/>
        <w:ind w:left="36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All panels must contain artwork. Be creative and it will show in your work. You will have time to complete this in class on the 18</w:t>
      </w:r>
      <w:r w:rsidRPr="00394339">
        <w:rPr>
          <w:rFonts w:ascii="Bookman Old Style" w:hAnsi="Bookman Old Style"/>
          <w:sz w:val="28"/>
          <w:szCs w:val="28"/>
          <w:vertAlign w:val="superscript"/>
        </w:rPr>
        <w:t>th</w:t>
      </w:r>
      <w:r>
        <w:rPr>
          <w:rFonts w:ascii="Bookman Old Style" w:hAnsi="Bookman Old Style"/>
          <w:sz w:val="28"/>
          <w:szCs w:val="28"/>
        </w:rPr>
        <w:t xml:space="preserve"> and 19</w:t>
      </w:r>
      <w:r w:rsidRPr="00394339">
        <w:rPr>
          <w:rFonts w:ascii="Bookman Old Style" w:hAnsi="Bookman Old Style"/>
          <w:sz w:val="28"/>
          <w:szCs w:val="28"/>
          <w:vertAlign w:val="superscript"/>
        </w:rPr>
        <w:t>th</w:t>
      </w:r>
      <w:r>
        <w:rPr>
          <w:rFonts w:ascii="Bookman Old Style" w:hAnsi="Bookman Old Style"/>
          <w:sz w:val="28"/>
          <w:szCs w:val="28"/>
        </w:rPr>
        <w:t xml:space="preserve"> and it will be due on/or before October 22</w:t>
      </w:r>
      <w:r w:rsidRPr="00394339">
        <w:rPr>
          <w:rFonts w:ascii="Bookman Old Style" w:hAnsi="Bookman Old Style"/>
          <w:sz w:val="28"/>
          <w:szCs w:val="28"/>
          <w:vertAlign w:val="superscript"/>
        </w:rPr>
        <w:t>nd</w:t>
      </w:r>
      <w:r>
        <w:rPr>
          <w:rFonts w:ascii="Bookman Old Style" w:hAnsi="Bookman Old Style"/>
          <w:sz w:val="28"/>
          <w:szCs w:val="28"/>
        </w:rPr>
        <w:t>.</w:t>
      </w:r>
    </w:p>
    <w:p w:rsidR="00FA78C2" w:rsidRDefault="00FA78C2" w:rsidP="00FA78C2">
      <w:pPr>
        <w:spacing w:line="360" w:lineRule="auto"/>
        <w:ind w:left="360"/>
        <w:jc w:val="both"/>
        <w:rPr>
          <w:rFonts w:ascii="Bookman Old Style" w:hAnsi="Bookman Old Style"/>
          <w:sz w:val="28"/>
          <w:szCs w:val="28"/>
        </w:rPr>
      </w:pPr>
    </w:p>
    <w:p w:rsidR="00FA78C2" w:rsidRPr="00FA78C2" w:rsidRDefault="00FA78C2" w:rsidP="00FA78C2">
      <w:pPr>
        <w:spacing w:line="360" w:lineRule="auto"/>
        <w:ind w:left="360"/>
        <w:jc w:val="both"/>
        <w:rPr>
          <w:rFonts w:ascii="Bookman Old Style" w:hAnsi="Bookman Old Style"/>
          <w:sz w:val="28"/>
          <w:szCs w:val="28"/>
        </w:rPr>
      </w:pPr>
    </w:p>
    <w:sectPr w:rsidR="00FA78C2" w:rsidRPr="00FA78C2" w:rsidSect="008E5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9C13F8"/>
    <w:multiLevelType w:val="hybridMultilevel"/>
    <w:tmpl w:val="7018D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3B8"/>
    <w:rsid w:val="00050CB2"/>
    <w:rsid w:val="001D0805"/>
    <w:rsid w:val="00394339"/>
    <w:rsid w:val="005A03B8"/>
    <w:rsid w:val="006A6D19"/>
    <w:rsid w:val="006B187B"/>
    <w:rsid w:val="0076113E"/>
    <w:rsid w:val="008E5A21"/>
    <w:rsid w:val="00A603B0"/>
    <w:rsid w:val="00C14FF4"/>
    <w:rsid w:val="00F35E63"/>
    <w:rsid w:val="00FA7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E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FCMS_Teacher</dc:creator>
  <cp:keywords/>
  <dc:description/>
  <cp:lastModifiedBy>FCMS_Teacher</cp:lastModifiedBy>
  <cp:revision>1</cp:revision>
  <cp:lastPrinted>2010-10-15T17:49:00Z</cp:lastPrinted>
  <dcterms:created xsi:type="dcterms:W3CDTF">2010-10-15T14:22:00Z</dcterms:created>
  <dcterms:modified xsi:type="dcterms:W3CDTF">2010-10-15T19:31:00Z</dcterms:modified>
</cp:coreProperties>
</file>