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6E" w:rsidRPr="00623413" w:rsidRDefault="00485DC2">
      <w:p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>Chapter 10 Section 3 (Last #3)</w:t>
      </w:r>
    </w:p>
    <w:p w:rsidR="00485DC2" w:rsidRPr="00623413" w:rsidRDefault="00485DC2">
      <w:pPr>
        <w:rPr>
          <w:rFonts w:ascii="Bookman Old Style" w:hAnsi="Bookman Old Style"/>
          <w:sz w:val="28"/>
          <w:szCs w:val="28"/>
        </w:rPr>
      </w:pPr>
    </w:p>
    <w:p w:rsidR="00485DC2" w:rsidRPr="00623413" w:rsidRDefault="00485DC2" w:rsidP="00485DC2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>Fully explain what series of challenges faced the Spanish Empire.</w:t>
      </w:r>
    </w:p>
    <w:p w:rsidR="00485DC2" w:rsidRPr="00623413" w:rsidRDefault="00485DC2" w:rsidP="00485DC2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>Who were the two revolutionaries in South America? What countries’ independence are they responsible for?</w:t>
      </w:r>
    </w:p>
    <w:p w:rsidR="00485DC2" w:rsidRPr="00623413" w:rsidRDefault="00485DC2" w:rsidP="00485DC2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>In detail, fully explain what the Monroe Doctrine entailed. The U.S. lacked the military, so what country, and why, would they enlist to help them? (Not in book)</w:t>
      </w:r>
    </w:p>
    <w:p w:rsidR="00485DC2" w:rsidRPr="00623413" w:rsidRDefault="00485DC2" w:rsidP="00485DC2">
      <w:p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 xml:space="preserve">Chapter 11 Section 1 (First 2 #3’s) </w:t>
      </w:r>
    </w:p>
    <w:p w:rsidR="00485DC2" w:rsidRPr="00623413" w:rsidRDefault="00485DC2" w:rsidP="00485DC2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>List the 4 Republican Party president candidates, where they were from, and where did they receive their support or backing?</w:t>
      </w:r>
    </w:p>
    <w:p w:rsidR="00485DC2" w:rsidRPr="00623413" w:rsidRDefault="00485DC2" w:rsidP="00485DC2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>How did the election turn out? What was the next step? More importantly, explain the deal that resulted.</w:t>
      </w:r>
    </w:p>
    <w:p w:rsidR="00485DC2" w:rsidRPr="00623413" w:rsidRDefault="00485DC2" w:rsidP="00485DC2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>What issues faced Adams as he began his presidency?</w:t>
      </w:r>
    </w:p>
    <w:p w:rsidR="00485DC2" w:rsidRPr="00623413" w:rsidRDefault="00485DC2" w:rsidP="00485DC2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>Who were the candidates in the 1828 election? What fundamental issues did they support?</w:t>
      </w:r>
    </w:p>
    <w:p w:rsidR="00485DC2" w:rsidRPr="00623413" w:rsidRDefault="00485DC2" w:rsidP="00485DC2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623413">
        <w:rPr>
          <w:rFonts w:ascii="Bookman Old Style" w:hAnsi="Bookman Old Style"/>
          <w:sz w:val="28"/>
          <w:szCs w:val="28"/>
        </w:rPr>
        <w:t>Explain some of the tactics used during the campaign. Fully explain IN DETAIL the results of the election.</w:t>
      </w:r>
    </w:p>
    <w:p w:rsidR="00485DC2" w:rsidRPr="00623413" w:rsidRDefault="00485DC2" w:rsidP="00485DC2">
      <w:pPr>
        <w:ind w:left="360"/>
        <w:rPr>
          <w:sz w:val="28"/>
          <w:szCs w:val="28"/>
        </w:rPr>
      </w:pPr>
    </w:p>
    <w:p w:rsidR="00485DC2" w:rsidRPr="00623413" w:rsidRDefault="00485DC2" w:rsidP="00485DC2">
      <w:pPr>
        <w:ind w:left="360"/>
        <w:rPr>
          <w:sz w:val="28"/>
          <w:szCs w:val="28"/>
        </w:rPr>
      </w:pPr>
    </w:p>
    <w:sectPr w:rsidR="00485DC2" w:rsidRPr="00623413" w:rsidSect="00583E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D3E73"/>
    <w:multiLevelType w:val="hybridMultilevel"/>
    <w:tmpl w:val="CF687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5"/>
  <w:proofState w:spelling="clean" w:grammar="clean"/>
  <w:defaultTabStop w:val="720"/>
  <w:characterSpacingControl w:val="doNotCompress"/>
  <w:compat/>
  <w:rsids>
    <w:rsidRoot w:val="00485DC2"/>
    <w:rsid w:val="00396B5D"/>
    <w:rsid w:val="00485DC2"/>
    <w:rsid w:val="004B7C95"/>
    <w:rsid w:val="00583E6E"/>
    <w:rsid w:val="00623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D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Broward County Public Schools </dc:creator>
  <cp:keywords/>
  <dc:description/>
  <cp:lastModifiedBy>Broward County Public Schools </cp:lastModifiedBy>
  <cp:revision>1</cp:revision>
  <dcterms:created xsi:type="dcterms:W3CDTF">2012-04-04T17:08:00Z</dcterms:created>
  <dcterms:modified xsi:type="dcterms:W3CDTF">2012-04-04T17:34:00Z</dcterms:modified>
</cp:coreProperties>
</file>