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Default="007726A5" w:rsidP="007726A5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Chapter 7 Section 1 Questions</w:t>
      </w:r>
    </w:p>
    <w:p w:rsidR="007726A5" w:rsidRDefault="007726A5" w:rsidP="007726A5">
      <w:pPr>
        <w:jc w:val="center"/>
        <w:rPr>
          <w:rFonts w:ascii="Bookman Old Style" w:hAnsi="Bookman Old Style"/>
          <w:sz w:val="36"/>
          <w:szCs w:val="36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In May 1776 the Constitutional Congress asked states to organize the Governments. Give 3 steps states took to accomplish this.</w:t>
      </w:r>
    </w:p>
    <w:p w:rsidR="007726A5" w:rsidRDefault="007726A5" w:rsidP="007726A5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Americans cautious about? What did they do to counter this?</w:t>
      </w:r>
    </w:p>
    <w:p w:rsidR="007726A5" w:rsidRPr="007726A5" w:rsidRDefault="007726A5" w:rsidP="007726A5">
      <w:pPr>
        <w:pStyle w:val="ListParagrap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the states limit the concentration of power?</w:t>
      </w:r>
    </w:p>
    <w:p w:rsidR="007726A5" w:rsidRDefault="007726A5" w:rsidP="007726A5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In most states, who could legally vote?</w:t>
      </w:r>
    </w:p>
    <w:p w:rsidR="007726A5" w:rsidRPr="007726A5" w:rsidRDefault="007726A5" w:rsidP="007726A5">
      <w:pPr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type of government did most American agree upon? What two powers did the states want to grant to the Central Government?</w:t>
      </w:r>
    </w:p>
    <w:p w:rsidR="007726A5" w:rsidRPr="007726A5" w:rsidRDefault="007726A5" w:rsidP="007726A5">
      <w:pPr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powers did the Article of Confederation grant Congress? Give two huge limitations to the Article of Confederation.</w:t>
      </w:r>
    </w:p>
    <w:p w:rsidR="007726A5" w:rsidRPr="007726A5" w:rsidRDefault="007726A5" w:rsidP="007726A5">
      <w:pPr>
        <w:jc w:val="both"/>
        <w:rPr>
          <w:rFonts w:ascii="Bookman Old Style" w:hAnsi="Bookman Old Style"/>
          <w:sz w:val="24"/>
          <w:szCs w:val="24"/>
        </w:rPr>
      </w:pPr>
    </w:p>
    <w:p w:rsid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issue did larger states have with the articles? And land claims?</w:t>
      </w:r>
    </w:p>
    <w:p w:rsidR="007726A5" w:rsidRPr="007726A5" w:rsidRDefault="007726A5" w:rsidP="007726A5">
      <w:pPr>
        <w:jc w:val="both"/>
        <w:rPr>
          <w:rFonts w:ascii="Bookman Old Style" w:hAnsi="Bookman Old Style"/>
          <w:sz w:val="24"/>
          <w:szCs w:val="24"/>
        </w:rPr>
      </w:pPr>
    </w:p>
    <w:p w:rsidR="007726A5" w:rsidRPr="007726A5" w:rsidRDefault="007726A5" w:rsidP="007726A5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Between 1781 and 1789 give two negative things about the articles, and two positive things.</w:t>
      </w:r>
    </w:p>
    <w:sectPr w:rsidR="007726A5" w:rsidRPr="007726A5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170F9"/>
    <w:multiLevelType w:val="hybridMultilevel"/>
    <w:tmpl w:val="A63E0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726A5"/>
    <w:rsid w:val="00396B5D"/>
    <w:rsid w:val="00583E6E"/>
    <w:rsid w:val="007726A5"/>
    <w:rsid w:val="009E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6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110</Words>
  <Characters>627</Characters>
  <Application>Microsoft Office Word</Application>
  <DocSecurity>0</DocSecurity>
  <Lines>5</Lines>
  <Paragraphs>1</Paragraphs>
  <ScaleCrop>false</ScaleCrop>
  <Company>SBBC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2012-01-18T15:43:00Z</dcterms:created>
  <dcterms:modified xsi:type="dcterms:W3CDTF">2012-01-18T15:54:00Z</dcterms:modified>
</cp:coreProperties>
</file>