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D46" w:rsidRDefault="001B7D46" w:rsidP="00804341">
      <w:pPr>
        <w:spacing w:line="240" w:lineRule="auto"/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SHAY’S REBELLION</w:t>
      </w:r>
      <w:r w:rsidR="00804341">
        <w:rPr>
          <w:rFonts w:ascii="Bookman Old Style" w:hAnsi="Bookman Old Style"/>
          <w:sz w:val="28"/>
          <w:szCs w:val="28"/>
        </w:rPr>
        <w:t xml:space="preserve">    </w:t>
      </w:r>
      <w:r>
        <w:rPr>
          <w:rFonts w:ascii="Bookman Old Style" w:hAnsi="Bookman Old Style"/>
          <w:sz w:val="28"/>
          <w:szCs w:val="28"/>
        </w:rPr>
        <w:t>JANUARY 25, 1787</w:t>
      </w:r>
    </w:p>
    <w:p w:rsidR="00804341" w:rsidRDefault="00804341" w:rsidP="00804341">
      <w:pPr>
        <w:spacing w:line="240" w:lineRule="auto"/>
        <w:jc w:val="center"/>
        <w:rPr>
          <w:rFonts w:ascii="Bookman Old Style" w:hAnsi="Bookman Old Style"/>
          <w:sz w:val="28"/>
          <w:szCs w:val="28"/>
        </w:rPr>
      </w:pPr>
    </w:p>
    <w:p w:rsidR="001B7D46" w:rsidRDefault="001B7D46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does the term Cincinnatus mean when used to describe Washington?</w:t>
      </w:r>
    </w:p>
    <w:p w:rsidR="001B7D46" w:rsidRDefault="001B7D46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were some issues in America after the Revolutionary War?</w:t>
      </w:r>
    </w:p>
    <w:p w:rsidR="001B7D46" w:rsidRDefault="001B7D46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Why did Samuel Adams feel unsatisfied as a Continental Congress delegate?</w:t>
      </w:r>
    </w:p>
    <w:p w:rsidR="001B7D46" w:rsidRDefault="004B19EF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a bit of Daniel Shay’s military background?</w:t>
      </w:r>
    </w:p>
    <w:p w:rsidR="004B19EF" w:rsidRDefault="004B19EF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issue with the soldiers pay from their military service?</w:t>
      </w:r>
    </w:p>
    <w:p w:rsidR="004B19EF" w:rsidRDefault="004B19EF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post was assigned to Daniel Shay upon returning home?</w:t>
      </w:r>
    </w:p>
    <w:p w:rsidR="004B19EF" w:rsidRDefault="004B19EF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Why would the farmers borrow money during the Revolution? </w:t>
      </w:r>
    </w:p>
    <w:p w:rsidR="004B19EF" w:rsidRDefault="004B19EF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were some of the things could happen to farmers if they couldn’t pay back the loans?</w:t>
      </w:r>
    </w:p>
    <w:p w:rsidR="004B19EF" w:rsidRDefault="004B19EF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“solution” did the Western farmers come up with to stop the Eastern cred</w:t>
      </w:r>
      <w:r w:rsidR="00240E3B">
        <w:rPr>
          <w:rFonts w:ascii="Bookman Old Style" w:hAnsi="Bookman Old Style"/>
          <w:sz w:val="24"/>
          <w:szCs w:val="24"/>
        </w:rPr>
        <w:t>itors?</w:t>
      </w:r>
    </w:p>
    <w:p w:rsidR="00240E3B" w:rsidRDefault="00240E3B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What was the gap that separated East &amp; West in </w:t>
      </w:r>
      <w:r w:rsidR="00804341">
        <w:rPr>
          <w:rFonts w:ascii="Bookman Old Style" w:hAnsi="Bookman Old Style"/>
          <w:sz w:val="24"/>
          <w:szCs w:val="24"/>
        </w:rPr>
        <w:t>Massachusetts</w:t>
      </w:r>
      <w:r>
        <w:rPr>
          <w:rFonts w:ascii="Bookman Old Style" w:hAnsi="Bookman Old Style"/>
          <w:sz w:val="24"/>
          <w:szCs w:val="24"/>
        </w:rPr>
        <w:t xml:space="preserve"> (especially to do with taxation)?</w:t>
      </w:r>
    </w:p>
    <w:p w:rsidR="00240E3B" w:rsidRDefault="00240E3B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How did Samuel Adams react to the farmer’s plight?</w:t>
      </w:r>
    </w:p>
    <w:p w:rsidR="00240E3B" w:rsidRDefault="00240E3B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Who did the Shaysites view as their “Instruments of their Eastern creditors”?</w:t>
      </w:r>
    </w:p>
    <w:p w:rsidR="00240E3B" w:rsidRDefault="00240E3B" w:rsidP="001B7D46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first major victory of the Shaysites?</w:t>
      </w:r>
    </w:p>
    <w:p w:rsidR="00240E3B" w:rsidRDefault="00240E3B" w:rsidP="00240E3B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Militia Act? What is Habeas Corpus? What is the Riot Act?</w:t>
      </w:r>
    </w:p>
    <w:p w:rsidR="00240E3B" w:rsidRDefault="00240E3B" w:rsidP="00240E3B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did George Washington write to the leaders of the Boston Government?</w:t>
      </w:r>
    </w:p>
    <w:p w:rsidR="00804341" w:rsidRDefault="00804341" w:rsidP="00240E3B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The Federal Government gave no support to the Massachusetts Government, why is this?</w:t>
      </w:r>
    </w:p>
    <w:p w:rsidR="00804341" w:rsidRDefault="00804341" w:rsidP="00240E3B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goal of the Shaysites on January 25, 1787?</w:t>
      </w:r>
    </w:p>
    <w:p w:rsidR="00804341" w:rsidRDefault="00804341" w:rsidP="00240E3B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happened to the message that Day send to Shay about the attack plan? How did this affect the outcome?</w:t>
      </w:r>
    </w:p>
    <w:p w:rsidR="00240E3B" w:rsidRDefault="00804341" w:rsidP="00240E3B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What was Washington concerned about by </w:t>
      </w:r>
      <w:r w:rsidR="00A50A38">
        <w:rPr>
          <w:rFonts w:ascii="Bookman Old Style" w:hAnsi="Bookman Old Style"/>
          <w:sz w:val="24"/>
          <w:szCs w:val="24"/>
        </w:rPr>
        <w:t>consenting to being the leader of the Constitutional Convention?</w:t>
      </w:r>
    </w:p>
    <w:p w:rsidR="00A50A38" w:rsidRDefault="00A50A38" w:rsidP="00240E3B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compromise that the Federalists and the Anti-Federalists came up with?</w:t>
      </w:r>
    </w:p>
    <w:p w:rsidR="00A50A38" w:rsidRDefault="00A50A38" w:rsidP="00240E3B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What provision did Section 4 of Article 4 guarantee? </w:t>
      </w:r>
    </w:p>
    <w:p w:rsidR="00A50A38" w:rsidRPr="00240E3B" w:rsidRDefault="00A50A38" w:rsidP="00240E3B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did Massachusetts, and other states want to add to the Constitution?</w:t>
      </w:r>
    </w:p>
    <w:p w:rsidR="00240E3B" w:rsidRDefault="00240E3B" w:rsidP="00240E3B">
      <w:pPr>
        <w:jc w:val="both"/>
        <w:rPr>
          <w:rFonts w:ascii="Bookman Old Style" w:hAnsi="Bookman Old Style"/>
          <w:sz w:val="24"/>
          <w:szCs w:val="24"/>
        </w:rPr>
      </w:pPr>
    </w:p>
    <w:p w:rsidR="00240E3B" w:rsidRDefault="00240E3B" w:rsidP="00240E3B">
      <w:pPr>
        <w:jc w:val="both"/>
        <w:rPr>
          <w:rFonts w:ascii="Bookman Old Style" w:hAnsi="Bookman Old Style"/>
          <w:sz w:val="24"/>
          <w:szCs w:val="24"/>
        </w:rPr>
      </w:pPr>
    </w:p>
    <w:p w:rsidR="00240E3B" w:rsidRDefault="00240E3B" w:rsidP="00240E3B">
      <w:pPr>
        <w:jc w:val="both"/>
        <w:rPr>
          <w:rFonts w:ascii="Bookman Old Style" w:hAnsi="Bookman Old Style"/>
          <w:sz w:val="24"/>
          <w:szCs w:val="24"/>
        </w:rPr>
      </w:pPr>
    </w:p>
    <w:p w:rsidR="00240E3B" w:rsidRDefault="00240E3B" w:rsidP="00240E3B">
      <w:pPr>
        <w:jc w:val="both"/>
        <w:rPr>
          <w:rFonts w:ascii="Bookman Old Style" w:hAnsi="Bookman Old Style"/>
          <w:sz w:val="24"/>
          <w:szCs w:val="24"/>
        </w:rPr>
      </w:pPr>
    </w:p>
    <w:p w:rsidR="00240E3B" w:rsidRDefault="00240E3B" w:rsidP="00240E3B">
      <w:pPr>
        <w:jc w:val="both"/>
        <w:rPr>
          <w:rFonts w:ascii="Bookman Old Style" w:hAnsi="Bookman Old Style"/>
          <w:sz w:val="24"/>
          <w:szCs w:val="24"/>
        </w:rPr>
      </w:pPr>
    </w:p>
    <w:p w:rsidR="00240E3B" w:rsidRPr="00240E3B" w:rsidRDefault="00240E3B" w:rsidP="00240E3B">
      <w:pPr>
        <w:jc w:val="both"/>
        <w:rPr>
          <w:rFonts w:ascii="Bookman Old Style" w:hAnsi="Bookman Old Style"/>
          <w:sz w:val="24"/>
          <w:szCs w:val="24"/>
        </w:rPr>
      </w:pPr>
    </w:p>
    <w:sectPr w:rsidR="00240E3B" w:rsidRPr="00240E3B" w:rsidSect="00583E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B62F30"/>
    <w:multiLevelType w:val="hybridMultilevel"/>
    <w:tmpl w:val="1172C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B7D46"/>
    <w:rsid w:val="000978BD"/>
    <w:rsid w:val="001B7D46"/>
    <w:rsid w:val="00240E3B"/>
    <w:rsid w:val="00396B5D"/>
    <w:rsid w:val="004B19EF"/>
    <w:rsid w:val="00583E6E"/>
    <w:rsid w:val="00804341"/>
    <w:rsid w:val="00A50A38"/>
    <w:rsid w:val="00BF0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7D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Broward County Public Schools </dc:creator>
  <cp:keywords/>
  <dc:description/>
  <cp:lastModifiedBy>Broward County Public Schools </cp:lastModifiedBy>
  <cp:revision>1</cp:revision>
  <cp:lastPrinted>2012-01-26T15:31:00Z</cp:lastPrinted>
  <dcterms:created xsi:type="dcterms:W3CDTF">2012-01-26T14:43:00Z</dcterms:created>
  <dcterms:modified xsi:type="dcterms:W3CDTF">2012-01-26T15:51:00Z</dcterms:modified>
</cp:coreProperties>
</file>