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AE" w:rsidRDefault="00BF4BAE" w:rsidP="00BF4BAE">
      <w:pPr>
        <w:pStyle w:val="NoSpacing"/>
      </w:pPr>
      <w:r>
        <w:t>Name: ____________________________________</w:t>
      </w:r>
      <w:r>
        <w:tab/>
      </w:r>
      <w:r>
        <w:tab/>
      </w:r>
      <w:r>
        <w:tab/>
      </w:r>
      <w:r>
        <w:tab/>
        <w:t>Period: _________</w:t>
      </w:r>
    </w:p>
    <w:p w:rsidR="00BF4BAE" w:rsidRDefault="00BF4BAE" w:rsidP="00BF4BAE">
      <w:pPr>
        <w:pStyle w:val="NoSpacing"/>
      </w:pPr>
      <w:r>
        <w:t>Percent Word Problems</w:t>
      </w:r>
      <w:r>
        <w:tab/>
      </w:r>
      <w:r>
        <w:tab/>
      </w:r>
      <w:r>
        <w:tab/>
      </w:r>
      <w:r>
        <w:tab/>
      </w:r>
      <w:r>
        <w:tab/>
      </w:r>
      <w:r>
        <w:tab/>
      </w:r>
      <w:r>
        <w:tab/>
      </w:r>
      <w:r>
        <w:tab/>
        <w:t xml:space="preserve">Grade 6 </w:t>
      </w:r>
      <w:proofErr w:type="gramStart"/>
      <w:r>
        <w:t>Math</w:t>
      </w:r>
      <w:proofErr w:type="gramEnd"/>
    </w:p>
    <w:p w:rsidR="00BF4BAE" w:rsidRDefault="00BF4BAE" w:rsidP="00BF4BAE">
      <w:pPr>
        <w:pStyle w:val="NoSpacing"/>
      </w:pPr>
    </w:p>
    <w:p w:rsidR="00952FD1" w:rsidRDefault="00952FD1" w:rsidP="00952FD1">
      <w:pPr>
        <w:pStyle w:val="NoSpacing"/>
        <w:rPr>
          <w:b/>
          <w:sz w:val="32"/>
          <w:szCs w:val="32"/>
          <w:u w:val="single"/>
        </w:rPr>
      </w:pPr>
    </w:p>
    <w:p w:rsidR="00952FD1" w:rsidRDefault="00952FD1" w:rsidP="00BF4BAE">
      <w:pPr>
        <w:pStyle w:val="NoSpacing"/>
        <w:rPr>
          <w:sz w:val="24"/>
          <w:szCs w:val="24"/>
        </w:rPr>
      </w:pPr>
    </w:p>
    <w:p w:rsidR="00952FD1" w:rsidRPr="00952FD1" w:rsidRDefault="00952FD1" w:rsidP="00952FD1">
      <w:pPr>
        <w:pStyle w:val="NoSpacing"/>
        <w:spacing w:line="360" w:lineRule="auto"/>
        <w:rPr>
          <w:sz w:val="32"/>
          <w:szCs w:val="32"/>
        </w:rPr>
      </w:pPr>
      <w:r>
        <w:rPr>
          <w:b/>
          <w:sz w:val="32"/>
          <w:szCs w:val="32"/>
          <w:u w:val="single"/>
        </w:rPr>
        <w:t xml:space="preserve">Ex 1: </w:t>
      </w:r>
      <w:r w:rsidRPr="00BF4BAE">
        <w:rPr>
          <w:b/>
          <w:sz w:val="32"/>
          <w:szCs w:val="32"/>
          <w:u w:val="single"/>
        </w:rPr>
        <w:t xml:space="preserve">Find the missing </w:t>
      </w:r>
      <w:r>
        <w:rPr>
          <w:b/>
          <w:sz w:val="32"/>
          <w:szCs w:val="32"/>
          <w:u w:val="single"/>
        </w:rPr>
        <w:t>part</w:t>
      </w:r>
      <w:r>
        <w:rPr>
          <w:sz w:val="32"/>
          <w:szCs w:val="32"/>
        </w:rPr>
        <w:tab/>
      </w:r>
      <w:r>
        <w:rPr>
          <w:sz w:val="32"/>
          <w:szCs w:val="32"/>
        </w:rPr>
        <w:tab/>
      </w:r>
      <w:r w:rsidRPr="0023138B">
        <w:rPr>
          <w:sz w:val="36"/>
          <w:szCs w:val="36"/>
        </w:rPr>
        <w:tab/>
      </w:r>
      <m:oMath>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100</m:t>
            </m:r>
          </m:den>
        </m:f>
        <m:r>
          <w:rPr>
            <w:rFonts w:ascii="Cambria Math" w:hAnsi="Cambria Math"/>
            <w:sz w:val="36"/>
            <w:szCs w:val="36"/>
          </w:rPr>
          <m:t xml:space="preserve">= </m:t>
        </m:r>
        <m:f>
          <m:fPr>
            <m:ctrlPr>
              <w:rPr>
                <w:rFonts w:ascii="Cambria Math" w:hAnsi="Cambria Math"/>
                <w:i/>
                <w:sz w:val="36"/>
                <w:szCs w:val="36"/>
              </w:rPr>
            </m:ctrlPr>
          </m:fPr>
          <m:num>
            <m:r>
              <m:rPr>
                <m:sty m:val="bi"/>
              </m:rPr>
              <w:rPr>
                <w:rFonts w:ascii="Cambria Math" w:hAnsi="Cambria Math"/>
                <w:sz w:val="36"/>
                <w:szCs w:val="36"/>
              </w:rPr>
              <m:t>x</m:t>
            </m:r>
          </m:num>
          <m:den>
            <m:r>
              <w:rPr>
                <w:rFonts w:ascii="Cambria Math" w:hAnsi="Cambria Math"/>
                <w:sz w:val="36"/>
                <w:szCs w:val="36"/>
              </w:rPr>
              <m:t>of (whole)</m:t>
            </m:r>
          </m:den>
        </m:f>
      </m:oMath>
    </w:p>
    <w:p w:rsidR="00952FD1" w:rsidRDefault="00952FD1" w:rsidP="00952FD1">
      <w:pPr>
        <w:pStyle w:val="NoSpacing"/>
        <w:rPr>
          <w:sz w:val="24"/>
          <w:szCs w:val="24"/>
        </w:rPr>
      </w:pPr>
      <w:r>
        <w:rPr>
          <w:sz w:val="24"/>
          <w:szCs w:val="24"/>
        </w:rPr>
        <w:t xml:space="preserve">          (</w:t>
      </w:r>
      <w:proofErr w:type="gramStart"/>
      <w:r>
        <w:rPr>
          <w:sz w:val="24"/>
          <w:szCs w:val="24"/>
        </w:rPr>
        <w:t>percent</w:t>
      </w:r>
      <w:proofErr w:type="gramEnd"/>
      <w:r>
        <w:rPr>
          <w:sz w:val="24"/>
          <w:szCs w:val="24"/>
        </w:rPr>
        <w:t xml:space="preserve"> of a number)</w:t>
      </w:r>
    </w:p>
    <w:p w:rsidR="00952FD1" w:rsidRDefault="00952FD1" w:rsidP="00952FD1">
      <w:pPr>
        <w:pStyle w:val="NoSpacing"/>
        <w:jc w:val="center"/>
        <w:rPr>
          <w:sz w:val="24"/>
          <w:szCs w:val="24"/>
        </w:rPr>
      </w:pPr>
    </w:p>
    <w:p w:rsidR="00952FD1" w:rsidRDefault="006E129E" w:rsidP="00952FD1">
      <w:pPr>
        <w:pStyle w:val="NoSpacing"/>
        <w:rPr>
          <w:sz w:val="24"/>
          <w:szCs w:val="24"/>
        </w:rPr>
      </w:pPr>
      <w:r>
        <w:rPr>
          <w:sz w:val="24"/>
          <w:szCs w:val="24"/>
        </w:rPr>
        <w:t>1</w:t>
      </w:r>
      <w:r w:rsidR="00952FD1">
        <w:rPr>
          <w:sz w:val="24"/>
          <w:szCs w:val="24"/>
        </w:rPr>
        <w:t xml:space="preserve">.  Approximately 30% of Mr. Millard’s homeroom </w:t>
      </w:r>
      <w:proofErr w:type="gramStart"/>
      <w:r w:rsidR="00952FD1">
        <w:rPr>
          <w:sz w:val="24"/>
          <w:szCs w:val="24"/>
        </w:rPr>
        <w:t>have</w:t>
      </w:r>
      <w:proofErr w:type="gramEnd"/>
      <w:r w:rsidR="00952FD1">
        <w:rPr>
          <w:sz w:val="24"/>
          <w:szCs w:val="24"/>
        </w:rPr>
        <w:t xml:space="preserve"> read </w:t>
      </w:r>
      <w:r w:rsidR="00952FD1" w:rsidRPr="003A4CFA">
        <w:rPr>
          <w:i/>
          <w:sz w:val="24"/>
          <w:szCs w:val="24"/>
        </w:rPr>
        <w:t>The Hunger Games</w:t>
      </w:r>
      <w:r w:rsidR="00952FD1">
        <w:rPr>
          <w:sz w:val="24"/>
          <w:szCs w:val="24"/>
        </w:rPr>
        <w:t>.  If there are 21 people in Mr. Millard’s homeroom, about how many students have read the book?</w:t>
      </w:r>
    </w:p>
    <w:p w:rsidR="00952FD1" w:rsidRDefault="00952FD1" w:rsidP="00952FD1">
      <w:pPr>
        <w:pStyle w:val="NoSpacing"/>
        <w:rPr>
          <w:sz w:val="24"/>
          <w:szCs w:val="24"/>
        </w:rPr>
      </w:pPr>
    </w:p>
    <w:p w:rsidR="00952FD1" w:rsidRDefault="00952FD1" w:rsidP="00952FD1">
      <w:pPr>
        <w:pStyle w:val="NoSpacing"/>
        <w:rPr>
          <w:sz w:val="24"/>
          <w:szCs w:val="24"/>
        </w:rPr>
      </w:pPr>
    </w:p>
    <w:p w:rsidR="00952FD1" w:rsidRDefault="006E129E" w:rsidP="00952FD1">
      <w:pPr>
        <w:pStyle w:val="NoSpacing"/>
        <w:rPr>
          <w:sz w:val="24"/>
          <w:szCs w:val="24"/>
        </w:rPr>
      </w:pPr>
      <w:r>
        <w:rPr>
          <w:sz w:val="24"/>
          <w:szCs w:val="24"/>
        </w:rPr>
        <w:t>2</w:t>
      </w:r>
      <w:r w:rsidR="00952FD1">
        <w:rPr>
          <w:sz w:val="24"/>
          <w:szCs w:val="24"/>
        </w:rPr>
        <w:t>.  A Quaker Chewy granola bar has 90 calories.  About 27 percent of these calories are from fat.  How many calories are from fat?</w:t>
      </w:r>
    </w:p>
    <w:p w:rsidR="00952FD1" w:rsidRDefault="00952FD1" w:rsidP="00BF4BAE">
      <w:pPr>
        <w:pStyle w:val="NoSpacing"/>
        <w:rPr>
          <w:sz w:val="24"/>
          <w:szCs w:val="24"/>
        </w:rPr>
      </w:pPr>
    </w:p>
    <w:p w:rsidR="00952FD1" w:rsidRDefault="00952FD1" w:rsidP="00BF4BAE">
      <w:pPr>
        <w:pStyle w:val="NoSpacing"/>
        <w:rPr>
          <w:sz w:val="24"/>
          <w:szCs w:val="24"/>
        </w:rPr>
      </w:pPr>
    </w:p>
    <w:p w:rsidR="00952FD1" w:rsidRPr="00952FD1" w:rsidRDefault="00952FD1" w:rsidP="00952FD1">
      <w:pPr>
        <w:pStyle w:val="NoSpacing"/>
        <w:rPr>
          <w:sz w:val="32"/>
          <w:szCs w:val="32"/>
        </w:rPr>
      </w:pPr>
      <w:r>
        <w:rPr>
          <w:b/>
          <w:sz w:val="32"/>
          <w:szCs w:val="32"/>
          <w:u w:val="single"/>
        </w:rPr>
        <w:t xml:space="preserve">Ex 2: </w:t>
      </w:r>
      <w:r w:rsidRPr="00BF4BAE">
        <w:rPr>
          <w:b/>
          <w:sz w:val="32"/>
          <w:szCs w:val="32"/>
          <w:u w:val="single"/>
        </w:rPr>
        <w:t xml:space="preserve">Find the missing </w:t>
      </w:r>
      <w:r>
        <w:rPr>
          <w:b/>
          <w:sz w:val="32"/>
          <w:szCs w:val="32"/>
          <w:u w:val="single"/>
        </w:rPr>
        <w:t>percent</w:t>
      </w:r>
      <w:r>
        <w:rPr>
          <w:sz w:val="32"/>
          <w:szCs w:val="32"/>
        </w:rPr>
        <w:tab/>
      </w:r>
      <w:r>
        <w:rPr>
          <w:sz w:val="32"/>
          <w:szCs w:val="32"/>
        </w:rPr>
        <w:tab/>
      </w:r>
      <m:oMath>
        <m:f>
          <m:fPr>
            <m:ctrlPr>
              <w:rPr>
                <w:rFonts w:ascii="Cambria Math" w:hAnsi="Cambria Math"/>
                <w:i/>
                <w:sz w:val="36"/>
                <w:szCs w:val="36"/>
              </w:rPr>
            </m:ctrlPr>
          </m:fPr>
          <m:num>
            <m:r>
              <m:rPr>
                <m:sty m:val="bi"/>
              </m:rPr>
              <w:rPr>
                <w:rFonts w:ascii="Cambria Math" w:hAnsi="Cambria Math"/>
                <w:sz w:val="36"/>
                <w:szCs w:val="36"/>
              </w:rPr>
              <m:t>x</m:t>
            </m:r>
          </m:num>
          <m:den>
            <m:r>
              <w:rPr>
                <w:rFonts w:ascii="Cambria Math" w:hAnsi="Cambria Math"/>
                <w:sz w:val="36"/>
                <w:szCs w:val="36"/>
              </w:rPr>
              <m:t>100</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is (part)</m:t>
            </m:r>
          </m:num>
          <m:den>
            <m:r>
              <w:rPr>
                <w:rFonts w:ascii="Cambria Math" w:hAnsi="Cambria Math"/>
                <w:sz w:val="36"/>
                <w:szCs w:val="36"/>
              </w:rPr>
              <m:t>of (whole)</m:t>
            </m:r>
          </m:den>
        </m:f>
      </m:oMath>
    </w:p>
    <w:p w:rsidR="00952FD1" w:rsidRPr="00BF4BAE" w:rsidRDefault="00952FD1" w:rsidP="00952FD1">
      <w:pPr>
        <w:pStyle w:val="NoSpacing"/>
        <w:rPr>
          <w:b/>
          <w:sz w:val="32"/>
          <w:szCs w:val="32"/>
          <w:u w:val="single"/>
        </w:rPr>
      </w:pPr>
    </w:p>
    <w:p w:rsidR="00952FD1" w:rsidRDefault="00952FD1" w:rsidP="00952FD1">
      <w:pPr>
        <w:pStyle w:val="NoSpacing"/>
        <w:jc w:val="center"/>
      </w:pPr>
    </w:p>
    <w:p w:rsidR="00952FD1" w:rsidRDefault="006E129E" w:rsidP="00952FD1">
      <w:pPr>
        <w:pStyle w:val="NoSpacing"/>
        <w:rPr>
          <w:sz w:val="24"/>
          <w:szCs w:val="24"/>
        </w:rPr>
      </w:pPr>
      <w:r>
        <w:rPr>
          <w:sz w:val="24"/>
          <w:szCs w:val="24"/>
        </w:rPr>
        <w:t>3</w:t>
      </w:r>
      <w:r w:rsidR="00952FD1" w:rsidRPr="00BF4BAE">
        <w:rPr>
          <w:sz w:val="24"/>
          <w:szCs w:val="24"/>
        </w:rPr>
        <w:t xml:space="preserve">.  Ms. </w:t>
      </w:r>
      <w:proofErr w:type="spellStart"/>
      <w:r w:rsidR="00952FD1" w:rsidRPr="00BF4BAE">
        <w:rPr>
          <w:sz w:val="24"/>
          <w:szCs w:val="24"/>
        </w:rPr>
        <w:t>Dengos</w:t>
      </w:r>
      <w:proofErr w:type="spellEnd"/>
      <w:r w:rsidR="00952FD1" w:rsidRPr="00BF4BAE">
        <w:rPr>
          <w:sz w:val="24"/>
          <w:szCs w:val="24"/>
        </w:rPr>
        <w:t xml:space="preserve"> asked students to bring in a pack of gum to complete a lab in </w:t>
      </w:r>
      <w:r w:rsidR="00952FD1">
        <w:rPr>
          <w:sz w:val="24"/>
          <w:szCs w:val="24"/>
        </w:rPr>
        <w:t xml:space="preserve">science </w:t>
      </w:r>
      <w:r w:rsidR="00952FD1" w:rsidRPr="00BF4BAE">
        <w:rPr>
          <w:sz w:val="24"/>
          <w:szCs w:val="24"/>
        </w:rPr>
        <w:t xml:space="preserve">class.  Seventeen of her </w:t>
      </w:r>
      <w:proofErr w:type="gramStart"/>
      <w:r w:rsidR="00952FD1" w:rsidRPr="00BF4BAE">
        <w:rPr>
          <w:sz w:val="24"/>
          <w:szCs w:val="24"/>
        </w:rPr>
        <w:t>A</w:t>
      </w:r>
      <w:proofErr w:type="gramEnd"/>
      <w:r w:rsidR="00952FD1" w:rsidRPr="00BF4BAE">
        <w:rPr>
          <w:sz w:val="24"/>
          <w:szCs w:val="24"/>
        </w:rPr>
        <w:t xml:space="preserve"> period students remembered to bring in the gum.  If her </w:t>
      </w:r>
      <w:proofErr w:type="gramStart"/>
      <w:r w:rsidR="00952FD1" w:rsidRPr="00BF4BAE">
        <w:rPr>
          <w:sz w:val="24"/>
          <w:szCs w:val="24"/>
        </w:rPr>
        <w:t>A</w:t>
      </w:r>
      <w:proofErr w:type="gramEnd"/>
      <w:r w:rsidR="00952FD1" w:rsidRPr="00BF4BAE">
        <w:rPr>
          <w:sz w:val="24"/>
          <w:szCs w:val="24"/>
        </w:rPr>
        <w:t xml:space="preserve"> period has 21 students, approximately what percent of her class </w:t>
      </w:r>
      <w:r w:rsidR="00952FD1">
        <w:rPr>
          <w:sz w:val="24"/>
          <w:szCs w:val="24"/>
        </w:rPr>
        <w:t>remembered to bring</w:t>
      </w:r>
      <w:r w:rsidR="00952FD1" w:rsidRPr="00BF4BAE">
        <w:rPr>
          <w:sz w:val="24"/>
          <w:szCs w:val="24"/>
        </w:rPr>
        <w:t xml:space="preserve"> in their gum?</w:t>
      </w:r>
    </w:p>
    <w:p w:rsidR="00952FD1" w:rsidRDefault="00952FD1" w:rsidP="00952FD1">
      <w:pPr>
        <w:pStyle w:val="NoSpacing"/>
        <w:rPr>
          <w:sz w:val="24"/>
          <w:szCs w:val="24"/>
        </w:rPr>
      </w:pPr>
    </w:p>
    <w:p w:rsidR="00952FD1" w:rsidRDefault="00952FD1" w:rsidP="00952FD1">
      <w:pPr>
        <w:pStyle w:val="NoSpacing"/>
        <w:rPr>
          <w:sz w:val="24"/>
          <w:szCs w:val="24"/>
        </w:rPr>
      </w:pPr>
    </w:p>
    <w:p w:rsidR="00952FD1" w:rsidRDefault="006E129E" w:rsidP="00952FD1">
      <w:pPr>
        <w:pStyle w:val="NoSpacing"/>
        <w:rPr>
          <w:sz w:val="24"/>
          <w:szCs w:val="24"/>
        </w:rPr>
      </w:pPr>
      <w:r>
        <w:rPr>
          <w:sz w:val="24"/>
          <w:szCs w:val="24"/>
        </w:rPr>
        <w:t>4</w:t>
      </w:r>
      <w:bookmarkStart w:id="0" w:name="_GoBack"/>
      <w:bookmarkEnd w:id="0"/>
      <w:r w:rsidR="00952FD1">
        <w:rPr>
          <w:sz w:val="24"/>
          <w:szCs w:val="24"/>
        </w:rPr>
        <w:t>.  One serving of Golden Grahams cereal has 27 grams of carbohydrates.  If one serving of Golden Grahams has a total of 31 grams, what percent of one serving are carbohydrates?</w:t>
      </w:r>
    </w:p>
    <w:p w:rsidR="00952FD1" w:rsidRDefault="00952FD1" w:rsidP="00BF4BAE">
      <w:pPr>
        <w:pStyle w:val="NoSpacing"/>
        <w:rPr>
          <w:sz w:val="24"/>
          <w:szCs w:val="24"/>
        </w:rPr>
      </w:pPr>
    </w:p>
    <w:p w:rsidR="00952FD1" w:rsidRDefault="00952FD1" w:rsidP="00BF4BAE">
      <w:pPr>
        <w:pStyle w:val="NoSpacing"/>
        <w:rPr>
          <w:sz w:val="24"/>
          <w:szCs w:val="24"/>
        </w:rPr>
      </w:pPr>
    </w:p>
    <w:p w:rsidR="00952FD1" w:rsidRDefault="00952FD1" w:rsidP="00952FD1">
      <w:pPr>
        <w:pStyle w:val="NoSpacing"/>
        <w:rPr>
          <w:b/>
          <w:sz w:val="32"/>
          <w:szCs w:val="32"/>
          <w:u w:val="single"/>
        </w:rPr>
      </w:pPr>
    </w:p>
    <w:p w:rsidR="00952FD1" w:rsidRPr="0023138B" w:rsidRDefault="00952FD1" w:rsidP="00952FD1">
      <w:pPr>
        <w:pStyle w:val="NoSpacing"/>
        <w:rPr>
          <w:sz w:val="32"/>
          <w:szCs w:val="32"/>
        </w:rPr>
      </w:pPr>
      <w:r>
        <w:rPr>
          <w:b/>
          <w:sz w:val="32"/>
          <w:szCs w:val="32"/>
          <w:u w:val="single"/>
        </w:rPr>
        <w:t xml:space="preserve">Ex 3: </w:t>
      </w:r>
      <w:r w:rsidRPr="00BF4BAE">
        <w:rPr>
          <w:b/>
          <w:sz w:val="32"/>
          <w:szCs w:val="32"/>
          <w:u w:val="single"/>
        </w:rPr>
        <w:t xml:space="preserve">Find the missing </w:t>
      </w:r>
      <w:r>
        <w:rPr>
          <w:b/>
          <w:sz w:val="32"/>
          <w:szCs w:val="32"/>
          <w:u w:val="single"/>
        </w:rPr>
        <w:t>whole</w:t>
      </w:r>
      <w:r w:rsidR="0023138B">
        <w:rPr>
          <w:sz w:val="32"/>
          <w:szCs w:val="32"/>
        </w:rPr>
        <w:tab/>
      </w:r>
      <w:r w:rsidR="0023138B">
        <w:rPr>
          <w:sz w:val="32"/>
          <w:szCs w:val="32"/>
        </w:rPr>
        <w:tab/>
      </w:r>
      <m:oMath>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100</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is (part)</m:t>
            </m:r>
          </m:num>
          <m:den>
            <m:r>
              <w:rPr>
                <w:rFonts w:ascii="Cambria Math" w:hAnsi="Cambria Math"/>
                <w:sz w:val="36"/>
                <w:szCs w:val="36"/>
              </w:rPr>
              <m:t>x</m:t>
            </m:r>
          </m:den>
        </m:f>
      </m:oMath>
    </w:p>
    <w:p w:rsidR="00952FD1" w:rsidRPr="00BF4BAE" w:rsidRDefault="00952FD1" w:rsidP="00952FD1">
      <w:pPr>
        <w:pStyle w:val="NoSpacing"/>
        <w:rPr>
          <w:b/>
          <w:sz w:val="32"/>
          <w:szCs w:val="32"/>
          <w:u w:val="single"/>
        </w:rPr>
      </w:pPr>
    </w:p>
    <w:p w:rsidR="00952FD1" w:rsidRDefault="00952FD1" w:rsidP="00952FD1">
      <w:pPr>
        <w:pStyle w:val="NoSpacing"/>
        <w:jc w:val="center"/>
        <w:rPr>
          <w:sz w:val="24"/>
          <w:szCs w:val="24"/>
        </w:rPr>
      </w:pPr>
    </w:p>
    <w:p w:rsidR="00952FD1" w:rsidRDefault="00952FD1" w:rsidP="00952FD1">
      <w:pPr>
        <w:pStyle w:val="NoSpacing"/>
        <w:rPr>
          <w:sz w:val="24"/>
          <w:szCs w:val="24"/>
        </w:rPr>
      </w:pPr>
      <w:r>
        <w:rPr>
          <w:sz w:val="24"/>
          <w:szCs w:val="24"/>
        </w:rPr>
        <w:t>5.  There are 27 blue M&amp;M’s.  This makes up 8% of a large bag of M&amp;M’s.  How many total M&amp;M’s are in the large bag?</w:t>
      </w:r>
    </w:p>
    <w:p w:rsidR="00952FD1" w:rsidRDefault="00952FD1" w:rsidP="00952FD1">
      <w:pPr>
        <w:pStyle w:val="NoSpacing"/>
        <w:rPr>
          <w:sz w:val="24"/>
          <w:szCs w:val="24"/>
        </w:rPr>
      </w:pPr>
    </w:p>
    <w:p w:rsidR="00952FD1" w:rsidRDefault="00952FD1" w:rsidP="00952FD1">
      <w:pPr>
        <w:pStyle w:val="NoSpacing"/>
        <w:rPr>
          <w:sz w:val="24"/>
          <w:szCs w:val="24"/>
        </w:rPr>
      </w:pPr>
    </w:p>
    <w:p w:rsidR="00952FD1" w:rsidRDefault="00952FD1" w:rsidP="0023138B">
      <w:pPr>
        <w:pStyle w:val="NoSpacing"/>
        <w:rPr>
          <w:sz w:val="24"/>
          <w:szCs w:val="24"/>
        </w:rPr>
      </w:pPr>
      <w:r>
        <w:rPr>
          <w:sz w:val="24"/>
          <w:szCs w:val="24"/>
        </w:rPr>
        <w:t>6.  Papa Gino’s served 135 customers during the dinner rush.  This was 75% of the number of customers served the night before.  How many customers were served the previous evening?</w:t>
      </w:r>
    </w:p>
    <w:p w:rsidR="00FA515B" w:rsidRDefault="00952FD1" w:rsidP="008524DC">
      <w:pPr>
        <w:pStyle w:val="NoSpacing"/>
        <w:rPr>
          <w:sz w:val="24"/>
          <w:szCs w:val="24"/>
        </w:rPr>
      </w:pPr>
      <w:r>
        <w:rPr>
          <w:sz w:val="24"/>
          <w:szCs w:val="24"/>
        </w:rPr>
        <w:lastRenderedPageBreak/>
        <w:t>7</w:t>
      </w:r>
      <w:r w:rsidR="00FA515B">
        <w:rPr>
          <w:sz w:val="24"/>
          <w:szCs w:val="24"/>
        </w:rPr>
        <w:t>.  Lord’s Department Store is painting a new sign on the side of their building to publicize Coffee Sensations.  The side of their building is 14 feet high.  If they want the new sign to be 75% as high as the building, how high will the new sign need to be?</w:t>
      </w:r>
    </w:p>
    <w:p w:rsidR="00952FD1"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952FD1" w:rsidRDefault="00952FD1" w:rsidP="00952FD1">
      <w:pPr>
        <w:pStyle w:val="NoSpacing"/>
        <w:rPr>
          <w:sz w:val="24"/>
          <w:szCs w:val="24"/>
        </w:rPr>
      </w:pPr>
      <w:r>
        <w:rPr>
          <w:sz w:val="24"/>
          <w:szCs w:val="24"/>
        </w:rPr>
        <w:t>8.  Martin took an 18 question quiz in Social Studies.  Each question was worth the same number of points.  If Martin gets 15 questions correct, what should be his score on the quiz as a percent?</w:t>
      </w:r>
    </w:p>
    <w:p w:rsidR="00F074E5"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5C66D3" w:rsidRDefault="00952FD1" w:rsidP="00FE1FF8">
      <w:pPr>
        <w:pStyle w:val="NoSpacing"/>
        <w:rPr>
          <w:sz w:val="24"/>
          <w:szCs w:val="24"/>
        </w:rPr>
      </w:pPr>
      <w:r>
        <w:rPr>
          <w:sz w:val="24"/>
          <w:szCs w:val="24"/>
        </w:rPr>
        <w:t>9</w:t>
      </w:r>
      <w:r w:rsidR="005C66D3">
        <w:rPr>
          <w:sz w:val="24"/>
          <w:szCs w:val="24"/>
        </w:rPr>
        <w:t>.  Diane used 85% of the paint she bought in order to paint her newly refinished basement.  If she used about 10 and a half gallons, about how many gallons did she purchase before painting her basement?</w:t>
      </w:r>
    </w:p>
    <w:p w:rsidR="00952FD1"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952FD1" w:rsidRDefault="00952FD1" w:rsidP="00952FD1">
      <w:pPr>
        <w:pStyle w:val="NoSpacing"/>
        <w:rPr>
          <w:sz w:val="24"/>
          <w:szCs w:val="24"/>
        </w:rPr>
      </w:pPr>
      <w:r>
        <w:rPr>
          <w:sz w:val="24"/>
          <w:szCs w:val="24"/>
        </w:rPr>
        <w:t xml:space="preserve">10.  Tom Brady threw 14 complete passes to start the first half of a football game.  He then </w:t>
      </w:r>
      <w:proofErr w:type="gramStart"/>
      <w:r>
        <w:rPr>
          <w:sz w:val="24"/>
          <w:szCs w:val="24"/>
        </w:rPr>
        <w:t>threw  6</w:t>
      </w:r>
      <w:proofErr w:type="gramEnd"/>
      <w:r>
        <w:rPr>
          <w:sz w:val="24"/>
          <w:szCs w:val="24"/>
        </w:rPr>
        <w:t xml:space="preserve"> incomplete passes.  What </w:t>
      </w:r>
      <w:proofErr w:type="gramStart"/>
      <w:r>
        <w:rPr>
          <w:sz w:val="24"/>
          <w:szCs w:val="24"/>
        </w:rPr>
        <w:t>percentage of his total passes were</w:t>
      </w:r>
      <w:proofErr w:type="gramEnd"/>
      <w:r>
        <w:rPr>
          <w:sz w:val="24"/>
          <w:szCs w:val="24"/>
        </w:rPr>
        <w:t xml:space="preserve"> complete?</w:t>
      </w:r>
    </w:p>
    <w:p w:rsidR="00952FD1" w:rsidRDefault="00952FD1" w:rsidP="00952FD1">
      <w:pPr>
        <w:pStyle w:val="NoSpacing"/>
        <w:rPr>
          <w:sz w:val="24"/>
          <w:szCs w:val="24"/>
        </w:rPr>
      </w:pPr>
    </w:p>
    <w:p w:rsidR="00952FD1" w:rsidRDefault="00952FD1" w:rsidP="00952FD1">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952FD1">
      <w:pPr>
        <w:pStyle w:val="NoSpacing"/>
        <w:rPr>
          <w:sz w:val="24"/>
          <w:szCs w:val="24"/>
        </w:rPr>
      </w:pPr>
    </w:p>
    <w:p w:rsidR="00952FD1" w:rsidRDefault="00952FD1" w:rsidP="00FE1FF8">
      <w:pPr>
        <w:pStyle w:val="NoSpacing"/>
        <w:rPr>
          <w:sz w:val="24"/>
          <w:szCs w:val="24"/>
        </w:rPr>
      </w:pPr>
      <w:r>
        <w:rPr>
          <w:sz w:val="24"/>
          <w:szCs w:val="24"/>
        </w:rPr>
        <w:t>11.   Sam downloads the Paper Toss game for his Samsung Galaxy.  He made about 40 percent of his first 60 shots.  How many shots did he make?</w:t>
      </w:r>
    </w:p>
    <w:p w:rsidR="005C66D3"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952FD1" w:rsidRDefault="00952FD1" w:rsidP="00FE1FF8">
      <w:pPr>
        <w:pStyle w:val="NoSpacing"/>
        <w:rPr>
          <w:sz w:val="24"/>
          <w:szCs w:val="24"/>
        </w:rPr>
      </w:pPr>
      <w:r>
        <w:rPr>
          <w:sz w:val="24"/>
          <w:szCs w:val="24"/>
        </w:rPr>
        <w:t>12.  About 25% of every math class is spent working on the ASAP’s.  About how many minutes of a 45 minute class are spent doing other activities?</w:t>
      </w:r>
    </w:p>
    <w:p w:rsidR="00952FD1"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952FD1" w:rsidRDefault="00952FD1" w:rsidP="00952FD1">
      <w:pPr>
        <w:pStyle w:val="NoSpacing"/>
        <w:rPr>
          <w:sz w:val="24"/>
          <w:szCs w:val="24"/>
        </w:rPr>
      </w:pPr>
      <w:r>
        <w:rPr>
          <w:sz w:val="24"/>
          <w:szCs w:val="24"/>
        </w:rPr>
        <w:t>13.  Four out of every 14 students in the 6</w:t>
      </w:r>
      <w:r w:rsidRPr="007534B2">
        <w:rPr>
          <w:sz w:val="24"/>
          <w:szCs w:val="24"/>
          <w:vertAlign w:val="superscript"/>
        </w:rPr>
        <w:t>th</w:t>
      </w:r>
      <w:r>
        <w:rPr>
          <w:sz w:val="24"/>
          <w:szCs w:val="24"/>
        </w:rPr>
        <w:t xml:space="preserve"> grade buy lunch at Blake middle school.  What percentage of students brings their own lunch?</w:t>
      </w:r>
    </w:p>
    <w:p w:rsidR="00952FD1"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952FD1" w:rsidRDefault="00952FD1" w:rsidP="00952FD1">
      <w:pPr>
        <w:pStyle w:val="NoSpacing"/>
        <w:rPr>
          <w:sz w:val="24"/>
          <w:szCs w:val="24"/>
        </w:rPr>
      </w:pPr>
      <w:r>
        <w:rPr>
          <w:sz w:val="24"/>
          <w:szCs w:val="24"/>
        </w:rPr>
        <w:t xml:space="preserve">14.  SpongeBob </w:t>
      </w:r>
      <w:proofErr w:type="spellStart"/>
      <w:r>
        <w:rPr>
          <w:sz w:val="24"/>
          <w:szCs w:val="24"/>
        </w:rPr>
        <w:t>Squarepants</w:t>
      </w:r>
      <w:proofErr w:type="spellEnd"/>
      <w:r>
        <w:rPr>
          <w:sz w:val="24"/>
          <w:szCs w:val="24"/>
        </w:rPr>
        <w:t xml:space="preserve"> caught 75 jelly fish when out jelly fishing with Patrick Star.  This was 60% of the total number of jelly fish that he and Patrick caught.  How many jelly fish did SpongeBob and Patrick catch in total?</w:t>
      </w:r>
    </w:p>
    <w:p w:rsidR="005C66D3" w:rsidRDefault="00952FD1" w:rsidP="00FE1F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p w:rsidR="00952FD1" w:rsidRDefault="00952FD1" w:rsidP="00FE1FF8">
      <w:pPr>
        <w:pStyle w:val="NoSpacing"/>
        <w:rPr>
          <w:sz w:val="24"/>
          <w:szCs w:val="24"/>
        </w:rPr>
      </w:pPr>
    </w:p>
    <w:p w:rsidR="005C66D3" w:rsidRDefault="00952FD1" w:rsidP="00FE1FF8">
      <w:pPr>
        <w:pStyle w:val="NoSpacing"/>
        <w:rPr>
          <w:sz w:val="24"/>
          <w:szCs w:val="24"/>
        </w:rPr>
      </w:pPr>
      <w:r>
        <w:rPr>
          <w:sz w:val="24"/>
          <w:szCs w:val="24"/>
        </w:rPr>
        <w:t>15</w:t>
      </w:r>
      <w:r w:rsidR="005C66D3">
        <w:rPr>
          <w:sz w:val="24"/>
          <w:szCs w:val="24"/>
        </w:rPr>
        <w:t xml:space="preserve">.  </w:t>
      </w:r>
      <w:r w:rsidR="00BF1F51">
        <w:rPr>
          <w:sz w:val="24"/>
          <w:szCs w:val="24"/>
        </w:rPr>
        <w:t>Fred and his friends gave a $9 tip for a meal they had at the Noon Hill Grill.  If this tip was 15% of the total cost of the meal, how much did the meal cost?</w:t>
      </w:r>
    </w:p>
    <w:p w:rsidR="00FE1FF8" w:rsidRPr="00BF4BAE" w:rsidRDefault="00952FD1" w:rsidP="008524DC">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Ex. </w:t>
      </w:r>
      <w:proofErr w:type="gramStart"/>
      <w:r>
        <w:rPr>
          <w:sz w:val="24"/>
          <w:szCs w:val="24"/>
        </w:rPr>
        <w:t>1  2</w:t>
      </w:r>
      <w:proofErr w:type="gramEnd"/>
      <w:r>
        <w:rPr>
          <w:sz w:val="24"/>
          <w:szCs w:val="24"/>
        </w:rPr>
        <w:t xml:space="preserve">  or  3</w:t>
      </w:r>
    </w:p>
    <w:sectPr w:rsidR="00FE1FF8" w:rsidRPr="00BF4BAE" w:rsidSect="00793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F4BAE"/>
    <w:rsid w:val="0023138B"/>
    <w:rsid w:val="00304922"/>
    <w:rsid w:val="003A4CFA"/>
    <w:rsid w:val="004A3366"/>
    <w:rsid w:val="005C66D3"/>
    <w:rsid w:val="006E129E"/>
    <w:rsid w:val="007534B2"/>
    <w:rsid w:val="00793A5F"/>
    <w:rsid w:val="007A1F73"/>
    <w:rsid w:val="008524DC"/>
    <w:rsid w:val="00952FD1"/>
    <w:rsid w:val="00A86150"/>
    <w:rsid w:val="00A96498"/>
    <w:rsid w:val="00B7128D"/>
    <w:rsid w:val="00BF1F51"/>
    <w:rsid w:val="00BF4BAE"/>
    <w:rsid w:val="00C33450"/>
    <w:rsid w:val="00CA68EF"/>
    <w:rsid w:val="00E27169"/>
    <w:rsid w:val="00E34BE5"/>
    <w:rsid w:val="00EC0204"/>
    <w:rsid w:val="00F074E5"/>
    <w:rsid w:val="00F54BE1"/>
    <w:rsid w:val="00F57B58"/>
    <w:rsid w:val="00FA515B"/>
    <w:rsid w:val="00FE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BAE"/>
    <w:pPr>
      <w:spacing w:after="0" w:line="240" w:lineRule="auto"/>
    </w:pPr>
  </w:style>
  <w:style w:type="character" w:styleId="PlaceholderText">
    <w:name w:val="Placeholder Text"/>
    <w:basedOn w:val="DefaultParagraphFont"/>
    <w:uiPriority w:val="99"/>
    <w:semiHidden/>
    <w:rsid w:val="00952FD1"/>
    <w:rPr>
      <w:color w:val="808080"/>
    </w:rPr>
  </w:style>
  <w:style w:type="paragraph" w:styleId="BalloonText">
    <w:name w:val="Balloon Text"/>
    <w:basedOn w:val="Normal"/>
    <w:link w:val="BalloonTextChar"/>
    <w:uiPriority w:val="99"/>
    <w:semiHidden/>
    <w:unhideWhenUsed/>
    <w:rsid w:val="0095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EC6D-AF6F-467F-AA1A-92B52E3C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Matthew Millard</cp:lastModifiedBy>
  <cp:revision>5</cp:revision>
  <cp:lastPrinted>2012-02-06T12:00:00Z</cp:lastPrinted>
  <dcterms:created xsi:type="dcterms:W3CDTF">2012-02-06T10:48:00Z</dcterms:created>
  <dcterms:modified xsi:type="dcterms:W3CDTF">2012-02-06T12:36:00Z</dcterms:modified>
</cp:coreProperties>
</file>