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3B4" w:rsidRPr="004543B4" w:rsidRDefault="004543B4" w:rsidP="004543B4">
      <w:pPr>
        <w:jc w:val="right"/>
        <w:rPr>
          <w:rFonts w:asciiTheme="majorHAnsi" w:hAnsiTheme="majorHAnsi"/>
          <w:b/>
          <w:sz w:val="36"/>
        </w:rPr>
      </w:pPr>
      <w:r w:rsidRPr="004543B4">
        <w:rPr>
          <w:rFonts w:asciiTheme="majorHAnsi" w:hAnsiTheme="majorHAnsi"/>
          <w:b/>
          <w:sz w:val="36"/>
        </w:rPr>
        <w:t xml:space="preserve">Name: </w:t>
      </w:r>
      <w:proofErr w:type="gramStart"/>
      <w:r w:rsidRPr="004543B4">
        <w:rPr>
          <w:rFonts w:asciiTheme="majorHAnsi" w:hAnsiTheme="majorHAnsi"/>
          <w:b/>
          <w:sz w:val="36"/>
        </w:rPr>
        <w:t>Your</w:t>
      </w:r>
      <w:proofErr w:type="gramEnd"/>
      <w:r w:rsidRPr="004543B4">
        <w:rPr>
          <w:rFonts w:asciiTheme="majorHAnsi" w:hAnsiTheme="majorHAnsi"/>
          <w:b/>
          <w:sz w:val="36"/>
        </w:rPr>
        <w:t xml:space="preserve"> Name</w:t>
      </w:r>
    </w:p>
    <w:p w:rsidR="004543B4" w:rsidRPr="004543B4" w:rsidRDefault="004543B4" w:rsidP="004543B4">
      <w:pPr>
        <w:jc w:val="right"/>
        <w:rPr>
          <w:rFonts w:asciiTheme="majorHAnsi" w:hAnsiTheme="majorHAnsi"/>
          <w:b/>
          <w:sz w:val="36"/>
        </w:rPr>
      </w:pPr>
      <w:r w:rsidRPr="004543B4">
        <w:rPr>
          <w:rFonts w:asciiTheme="majorHAnsi" w:hAnsiTheme="majorHAnsi"/>
          <w:b/>
          <w:sz w:val="36"/>
        </w:rPr>
        <w:t>Period</w:t>
      </w:r>
      <w:proofErr w:type="gramStart"/>
      <w:r w:rsidRPr="004543B4">
        <w:rPr>
          <w:rFonts w:asciiTheme="majorHAnsi" w:hAnsiTheme="majorHAnsi"/>
          <w:b/>
          <w:sz w:val="36"/>
        </w:rPr>
        <w:t>: ?</w:t>
      </w:r>
      <w:proofErr w:type="gramEnd"/>
    </w:p>
    <w:p w:rsidR="004543B4" w:rsidRPr="004543B4" w:rsidRDefault="004543B4" w:rsidP="004543B4">
      <w:pPr>
        <w:jc w:val="center"/>
        <w:rPr>
          <w:rFonts w:asciiTheme="majorHAnsi" w:hAnsiTheme="majorHAnsi"/>
          <w:b/>
          <w:sz w:val="36"/>
        </w:rPr>
      </w:pPr>
    </w:p>
    <w:p w:rsidR="004543B4" w:rsidRPr="004543B4" w:rsidRDefault="004543B4" w:rsidP="004543B4">
      <w:pPr>
        <w:jc w:val="center"/>
        <w:rPr>
          <w:rFonts w:ascii="Broadway" w:hAnsi="Broadway"/>
          <w:b/>
          <w:sz w:val="44"/>
        </w:rPr>
      </w:pPr>
      <w:r w:rsidRPr="004543B4">
        <w:rPr>
          <w:rFonts w:ascii="Broadway" w:hAnsi="Broadway"/>
          <w:b/>
          <w:sz w:val="44"/>
        </w:rPr>
        <w:t>Personal Finance Performance Exam</w:t>
      </w:r>
    </w:p>
    <w:p w:rsidR="004543B4" w:rsidRDefault="004543B4" w:rsidP="004543B4">
      <w:pPr>
        <w:jc w:val="center"/>
        <w:rPr>
          <w:rFonts w:ascii="Broadway" w:hAnsi="Broadway"/>
          <w:b/>
          <w:sz w:val="44"/>
          <w:u w:val="single"/>
        </w:rPr>
      </w:pPr>
      <w:r w:rsidRPr="004543B4">
        <w:rPr>
          <w:rFonts w:ascii="Broadway" w:hAnsi="Broadway"/>
          <w:b/>
          <w:sz w:val="44"/>
          <w:u w:val="single"/>
        </w:rPr>
        <w:t>Part II</w:t>
      </w:r>
    </w:p>
    <w:p w:rsidR="004543B4" w:rsidRPr="004543B4" w:rsidRDefault="004543B4" w:rsidP="004543B4">
      <w:pPr>
        <w:jc w:val="center"/>
        <w:rPr>
          <w:rFonts w:asciiTheme="minorHAnsi" w:hAnsiTheme="minorHAnsi" w:cstheme="minorHAnsi"/>
          <w:b/>
        </w:rPr>
      </w:pPr>
      <w:r w:rsidRPr="004543B4">
        <w:rPr>
          <w:rFonts w:asciiTheme="minorHAnsi" w:hAnsiTheme="minorHAnsi" w:cstheme="minorHAnsi"/>
          <w:b/>
        </w:rPr>
        <w:t>Read each question and respond appropriately. One word answer</w:t>
      </w:r>
      <w:r>
        <w:rPr>
          <w:rFonts w:asciiTheme="minorHAnsi" w:hAnsiTheme="minorHAnsi" w:cstheme="minorHAnsi"/>
          <w:b/>
        </w:rPr>
        <w:t>s</w:t>
      </w:r>
      <w:bookmarkStart w:id="0" w:name="_GoBack"/>
      <w:bookmarkEnd w:id="0"/>
      <w:r w:rsidRPr="004543B4">
        <w:rPr>
          <w:rFonts w:asciiTheme="minorHAnsi" w:hAnsiTheme="minorHAnsi" w:cstheme="minorHAnsi"/>
          <w:b/>
        </w:rPr>
        <w:t xml:space="preserve"> are NOT acceptable. These questions are designed to force you to think about your experience during this performance exam and how today relates to your future.</w:t>
      </w:r>
    </w:p>
    <w:p w:rsidR="004543B4" w:rsidRPr="004543B4" w:rsidRDefault="004543B4" w:rsidP="004543B4">
      <w:pPr>
        <w:rPr>
          <w:rFonts w:asciiTheme="majorHAnsi" w:hAnsiTheme="majorHAnsi"/>
          <w:sz w:val="22"/>
        </w:rPr>
      </w:pPr>
    </w:p>
    <w:p w:rsidR="004543B4" w:rsidRPr="004543B4" w:rsidRDefault="004543B4" w:rsidP="004543B4">
      <w:pPr>
        <w:jc w:val="center"/>
        <w:rPr>
          <w:rFonts w:asciiTheme="minorHAnsi" w:hAnsiTheme="minorHAnsi" w:cstheme="minorHAnsi"/>
          <w:b/>
          <w:sz w:val="22"/>
        </w:rPr>
      </w:pPr>
      <w:r w:rsidRPr="004543B4">
        <w:rPr>
          <w:rFonts w:asciiTheme="minorHAnsi" w:hAnsiTheme="minorHAnsi" w:cstheme="minorHAnsi"/>
          <w:b/>
          <w:color w:val="31849B" w:themeColor="accent5" w:themeShade="BF"/>
          <w:sz w:val="22"/>
        </w:rPr>
        <w:t>How does the job you have affect your standard of living? Does it affect your ability to fulfill your wants and needs?</w:t>
      </w:r>
    </w:p>
    <w:p w:rsidR="004543B4" w:rsidRPr="004543B4" w:rsidRDefault="004543B4" w:rsidP="004543B4">
      <w:pPr>
        <w:ind w:left="720"/>
        <w:jc w:val="center"/>
        <w:rPr>
          <w:rFonts w:asciiTheme="minorHAnsi" w:hAnsiTheme="minorHAnsi" w:cstheme="minorHAnsi"/>
          <w:sz w:val="22"/>
        </w:rPr>
      </w:pPr>
    </w:p>
    <w:p w:rsidR="004543B4" w:rsidRPr="004543B4" w:rsidRDefault="004543B4" w:rsidP="004543B4">
      <w:pPr>
        <w:ind w:left="720"/>
        <w:jc w:val="center"/>
        <w:rPr>
          <w:rFonts w:asciiTheme="minorHAnsi" w:hAnsiTheme="minorHAnsi" w:cstheme="minorHAnsi"/>
          <w:sz w:val="22"/>
        </w:rPr>
      </w:pPr>
    </w:p>
    <w:p w:rsidR="004543B4" w:rsidRPr="004543B4" w:rsidRDefault="004543B4" w:rsidP="004543B4">
      <w:pPr>
        <w:ind w:left="720"/>
        <w:jc w:val="center"/>
        <w:rPr>
          <w:rFonts w:asciiTheme="minorHAnsi" w:hAnsiTheme="minorHAnsi" w:cstheme="minorHAnsi"/>
          <w:sz w:val="22"/>
        </w:rPr>
      </w:pPr>
    </w:p>
    <w:p w:rsidR="004543B4" w:rsidRPr="004543B4" w:rsidRDefault="004543B4" w:rsidP="004543B4">
      <w:pPr>
        <w:jc w:val="center"/>
        <w:rPr>
          <w:rFonts w:asciiTheme="minorHAnsi" w:hAnsiTheme="minorHAnsi" w:cstheme="minorHAnsi"/>
          <w:b/>
          <w:color w:val="31849B" w:themeColor="accent5" w:themeShade="BF"/>
          <w:sz w:val="22"/>
        </w:rPr>
      </w:pPr>
      <w:r w:rsidRPr="004543B4">
        <w:rPr>
          <w:rFonts w:asciiTheme="minorHAnsi" w:hAnsiTheme="minorHAnsi" w:cstheme="minorHAnsi"/>
          <w:b/>
          <w:color w:val="31849B" w:themeColor="accent5" w:themeShade="BF"/>
          <w:sz w:val="22"/>
        </w:rPr>
        <w:t>How is your performance in school directly related to the career path you might take? Does your performance in school limit your career/college choices? Is it too late to change? What, if anything, can you do to help yourself improve?</w:t>
      </w:r>
    </w:p>
    <w:p w:rsidR="004543B4" w:rsidRPr="004543B4" w:rsidRDefault="004543B4" w:rsidP="004543B4">
      <w:pPr>
        <w:jc w:val="center"/>
        <w:rPr>
          <w:rFonts w:asciiTheme="minorHAnsi" w:hAnsiTheme="minorHAnsi" w:cstheme="minorHAnsi"/>
          <w:sz w:val="22"/>
        </w:rPr>
      </w:pPr>
    </w:p>
    <w:p w:rsidR="004543B4" w:rsidRPr="004543B4" w:rsidRDefault="004543B4" w:rsidP="004543B4">
      <w:pPr>
        <w:jc w:val="center"/>
        <w:rPr>
          <w:rFonts w:asciiTheme="minorHAnsi" w:hAnsiTheme="minorHAnsi" w:cstheme="minorHAnsi"/>
          <w:sz w:val="22"/>
        </w:rPr>
      </w:pPr>
    </w:p>
    <w:p w:rsidR="004543B4" w:rsidRPr="004543B4" w:rsidRDefault="004543B4" w:rsidP="004543B4">
      <w:pPr>
        <w:jc w:val="center"/>
        <w:rPr>
          <w:rFonts w:asciiTheme="minorHAnsi" w:hAnsiTheme="minorHAnsi" w:cstheme="minorHAnsi"/>
          <w:sz w:val="22"/>
        </w:rPr>
      </w:pPr>
    </w:p>
    <w:p w:rsidR="004543B4" w:rsidRPr="004543B4" w:rsidRDefault="004543B4" w:rsidP="004543B4">
      <w:pPr>
        <w:jc w:val="center"/>
        <w:rPr>
          <w:rFonts w:asciiTheme="minorHAnsi" w:hAnsiTheme="minorHAnsi" w:cstheme="minorHAnsi"/>
          <w:sz w:val="22"/>
        </w:rPr>
      </w:pPr>
      <w:r w:rsidRPr="004543B4">
        <w:rPr>
          <w:rFonts w:asciiTheme="minorHAnsi" w:hAnsiTheme="minorHAnsi" w:cstheme="minorHAnsi"/>
          <w:b/>
          <w:color w:val="31849B" w:themeColor="accent5" w:themeShade="BF"/>
          <w:sz w:val="22"/>
        </w:rPr>
        <w:t>How does having a family affect your standard of living? Do you need to think about family responsibilities when choosing a career?</w:t>
      </w:r>
    </w:p>
    <w:p w:rsidR="004543B4" w:rsidRPr="004543B4" w:rsidRDefault="004543B4" w:rsidP="004543B4">
      <w:pPr>
        <w:jc w:val="center"/>
        <w:rPr>
          <w:rFonts w:asciiTheme="minorHAnsi" w:hAnsiTheme="minorHAnsi" w:cstheme="minorHAnsi"/>
          <w:sz w:val="22"/>
        </w:rPr>
      </w:pPr>
    </w:p>
    <w:p w:rsidR="004543B4" w:rsidRPr="004543B4" w:rsidRDefault="004543B4" w:rsidP="004543B4">
      <w:pPr>
        <w:jc w:val="center"/>
        <w:rPr>
          <w:rFonts w:asciiTheme="minorHAnsi" w:hAnsiTheme="minorHAnsi" w:cstheme="minorHAnsi"/>
          <w:sz w:val="22"/>
        </w:rPr>
      </w:pPr>
    </w:p>
    <w:p w:rsidR="004543B4" w:rsidRPr="004543B4" w:rsidRDefault="004543B4" w:rsidP="004543B4">
      <w:pPr>
        <w:jc w:val="center"/>
        <w:rPr>
          <w:rFonts w:asciiTheme="minorHAnsi" w:hAnsiTheme="minorHAnsi" w:cstheme="minorHAnsi"/>
          <w:sz w:val="22"/>
        </w:rPr>
      </w:pPr>
    </w:p>
    <w:p w:rsidR="004543B4" w:rsidRPr="004543B4" w:rsidRDefault="004543B4" w:rsidP="004543B4">
      <w:pPr>
        <w:jc w:val="center"/>
        <w:rPr>
          <w:rFonts w:asciiTheme="minorHAnsi" w:hAnsiTheme="minorHAnsi" w:cstheme="minorHAnsi"/>
          <w:b/>
          <w:color w:val="31849B" w:themeColor="accent5" w:themeShade="BF"/>
          <w:sz w:val="22"/>
        </w:rPr>
      </w:pPr>
      <w:r w:rsidRPr="004543B4">
        <w:rPr>
          <w:rFonts w:asciiTheme="minorHAnsi" w:hAnsiTheme="minorHAnsi" w:cstheme="minorHAnsi"/>
          <w:b/>
          <w:color w:val="31849B" w:themeColor="accent5" w:themeShade="BF"/>
          <w:sz w:val="22"/>
        </w:rPr>
        <w:t>What career are you really interested in? What do you need to do to enter this career path? Are you doing anything right now to move toward this goal? If not, what can you do?</w:t>
      </w:r>
    </w:p>
    <w:p w:rsidR="004543B4" w:rsidRPr="004543B4" w:rsidRDefault="004543B4" w:rsidP="004543B4">
      <w:pPr>
        <w:jc w:val="center"/>
        <w:rPr>
          <w:rFonts w:asciiTheme="minorHAnsi" w:hAnsiTheme="minorHAnsi" w:cstheme="minorHAnsi"/>
          <w:sz w:val="22"/>
        </w:rPr>
      </w:pPr>
    </w:p>
    <w:p w:rsidR="004543B4" w:rsidRPr="004543B4" w:rsidRDefault="004543B4" w:rsidP="004543B4">
      <w:pPr>
        <w:jc w:val="center"/>
        <w:rPr>
          <w:rFonts w:asciiTheme="minorHAnsi" w:hAnsiTheme="minorHAnsi" w:cstheme="minorHAnsi"/>
          <w:sz w:val="22"/>
        </w:rPr>
      </w:pPr>
    </w:p>
    <w:p w:rsidR="004543B4" w:rsidRPr="004543B4" w:rsidRDefault="004543B4" w:rsidP="004543B4">
      <w:pPr>
        <w:jc w:val="center"/>
        <w:rPr>
          <w:rFonts w:asciiTheme="minorHAnsi" w:hAnsiTheme="minorHAnsi" w:cstheme="minorHAnsi"/>
          <w:sz w:val="22"/>
        </w:rPr>
      </w:pPr>
    </w:p>
    <w:p w:rsidR="004543B4" w:rsidRPr="004543B4" w:rsidRDefault="004543B4" w:rsidP="004543B4">
      <w:pPr>
        <w:jc w:val="center"/>
        <w:rPr>
          <w:rFonts w:asciiTheme="minorHAnsi" w:hAnsiTheme="minorHAnsi" w:cstheme="minorHAnsi"/>
          <w:b/>
          <w:color w:val="31849B" w:themeColor="accent5" w:themeShade="BF"/>
          <w:sz w:val="22"/>
        </w:rPr>
      </w:pPr>
      <w:r w:rsidRPr="004543B4">
        <w:rPr>
          <w:rFonts w:asciiTheme="minorHAnsi" w:hAnsiTheme="minorHAnsi" w:cstheme="minorHAnsi"/>
          <w:b/>
          <w:color w:val="31849B" w:themeColor="accent5" w:themeShade="BF"/>
          <w:sz w:val="22"/>
        </w:rPr>
        <w:t>Any comments about this project you’d like to share? Any comments about this class you’d like to share?</w:t>
      </w:r>
    </w:p>
    <w:p w:rsidR="00970F7F" w:rsidRPr="004543B4" w:rsidRDefault="00970F7F">
      <w:pPr>
        <w:rPr>
          <w:rFonts w:asciiTheme="majorHAnsi" w:hAnsiTheme="majorHAnsi"/>
        </w:rPr>
      </w:pPr>
    </w:p>
    <w:p w:rsidR="004543B4" w:rsidRPr="004543B4" w:rsidRDefault="004543B4">
      <w:pPr>
        <w:rPr>
          <w:rFonts w:asciiTheme="majorHAnsi" w:hAnsiTheme="majorHAnsi"/>
        </w:rPr>
      </w:pPr>
    </w:p>
    <w:p w:rsidR="004543B4" w:rsidRPr="004543B4" w:rsidRDefault="004543B4">
      <w:pPr>
        <w:rPr>
          <w:rFonts w:asciiTheme="majorHAnsi" w:hAnsiTheme="majorHAnsi"/>
        </w:rPr>
      </w:pPr>
    </w:p>
    <w:sectPr w:rsidR="004543B4" w:rsidRPr="00454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roadway">
    <w:panose1 w:val="04040905080B020205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3D29"/>
    <w:multiLevelType w:val="hybridMultilevel"/>
    <w:tmpl w:val="11846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3B4"/>
    <w:rsid w:val="004543B4"/>
    <w:rsid w:val="005E2A1D"/>
    <w:rsid w:val="00970F7F"/>
    <w:rsid w:val="00A6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B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B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Roberts</dc:creator>
  <cp:lastModifiedBy>Kara Roberts</cp:lastModifiedBy>
  <cp:revision>1</cp:revision>
  <dcterms:created xsi:type="dcterms:W3CDTF">2013-05-20T13:11:00Z</dcterms:created>
  <dcterms:modified xsi:type="dcterms:W3CDTF">2013-05-20T13:16:00Z</dcterms:modified>
</cp:coreProperties>
</file>