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B00" w:rsidRDefault="004A2B00" w:rsidP="00532B18"/>
    <w:p w:rsidR="004A2919" w:rsidRPr="00B770C5" w:rsidRDefault="00B770C5" w:rsidP="00B770C5">
      <w:pPr>
        <w:spacing w:line="480" w:lineRule="auto"/>
        <w:rPr>
          <w:lang w:val="it-IT"/>
        </w:rPr>
      </w:pPr>
      <w:r w:rsidRPr="00B770C5">
        <w:rPr>
          <w:lang w:val="la-Latn"/>
        </w:rPr>
        <w:t xml:space="preserve">  Servi Romani </w:t>
      </w:r>
      <w:r>
        <w:rPr>
          <w:lang w:val="la-Latn"/>
        </w:rPr>
        <w:t>e</w:t>
      </w:r>
      <w:r w:rsidRPr="00B770C5">
        <w:rPr>
          <w:lang w:val="la-Latn"/>
        </w:rPr>
        <w:t xml:space="preserve">rant captive.  </w:t>
      </w:r>
      <w:r>
        <w:t xml:space="preserve">Romani </w:t>
      </w:r>
      <w:proofErr w:type="spellStart"/>
      <w:r>
        <w:t>multis</w:t>
      </w:r>
      <w:proofErr w:type="spellEnd"/>
      <w:r>
        <w:t xml:space="preserve"> </w:t>
      </w:r>
      <w:proofErr w:type="spellStart"/>
      <w:r>
        <w:t>pugnis</w:t>
      </w:r>
      <w:proofErr w:type="spellEnd"/>
      <w:r>
        <w:t xml:space="preserve"> </w:t>
      </w:r>
      <w:proofErr w:type="spellStart"/>
      <w:r>
        <w:t>singulas</w:t>
      </w:r>
      <w:proofErr w:type="spellEnd"/>
      <w:r>
        <w:t xml:space="preserve"> </w:t>
      </w:r>
      <w:proofErr w:type="spellStart"/>
      <w:r>
        <w:t>terras</w:t>
      </w:r>
      <w:proofErr w:type="spellEnd"/>
      <w:r>
        <w:t xml:space="preserve"> </w:t>
      </w:r>
      <w:proofErr w:type="spellStart"/>
      <w:r>
        <w:t>occupaverunt</w:t>
      </w:r>
      <w:proofErr w:type="spellEnd"/>
      <w:r>
        <w:t xml:space="preserve">, </w:t>
      </w:r>
      <w:proofErr w:type="gramStart"/>
      <w:r>
        <w:t>et</w:t>
      </w:r>
      <w:proofErr w:type="gramEnd"/>
      <w:r>
        <w:t xml:space="preserve"> </w:t>
      </w:r>
      <w:proofErr w:type="spellStart"/>
      <w:r>
        <w:t>magnus</w:t>
      </w:r>
      <w:proofErr w:type="spellEnd"/>
      <w:r>
        <w:t xml:space="preserve"> </w:t>
      </w:r>
      <w:proofErr w:type="spellStart"/>
      <w:r>
        <w:t>erat</w:t>
      </w:r>
      <w:proofErr w:type="spellEnd"/>
      <w:r>
        <w:t xml:space="preserve"> numerous </w:t>
      </w:r>
      <w:proofErr w:type="spellStart"/>
      <w:r>
        <w:t>captivorum</w:t>
      </w:r>
      <w:proofErr w:type="spellEnd"/>
      <w:r>
        <w:t xml:space="preserve">.  </w:t>
      </w:r>
      <w:r w:rsidRPr="00B770C5">
        <w:rPr>
          <w:lang w:val="it-IT"/>
        </w:rPr>
        <w:t>Captivos ē Graeciā, ē Galliā, ex Asiā, ex Africā in Italiam moverunt.  In familiā Romanā errant multi servi, boni, et mali.</w:t>
      </w:r>
    </w:p>
    <w:p w:rsidR="00B770C5" w:rsidRDefault="00B770C5" w:rsidP="00B770C5">
      <w:pPr>
        <w:tabs>
          <w:tab w:val="left" w:pos="360"/>
        </w:tabs>
        <w:spacing w:line="480" w:lineRule="auto"/>
        <w:rPr>
          <w:lang w:val="it-IT"/>
        </w:rPr>
      </w:pPr>
      <w:r>
        <w:rPr>
          <w:lang w:val="it-IT"/>
        </w:rPr>
        <w:tab/>
        <w:t>Servi aquam in casas portaverunt; medici et agricolae erant; de vitā, de gloriā, de amicitiā docuerunt.  Multi clari Graeci erant servi et amici Romanorum.  Litterae Romanorum memoriam servorum servaverunt.  Poena servi mali magna erat.  Servos honos multi Romani liberaverunt.</w:t>
      </w:r>
    </w:p>
    <w:p w:rsidR="00B770C5" w:rsidRDefault="00B770C5" w:rsidP="00B770C5">
      <w:pPr>
        <w:tabs>
          <w:tab w:val="left" w:pos="360"/>
        </w:tabs>
        <w:spacing w:line="480" w:lineRule="auto"/>
        <w:rPr>
          <w:lang w:val="it-IT"/>
        </w:rPr>
      </w:pPr>
      <w:r>
        <w:rPr>
          <w:lang w:val="it-IT"/>
        </w:rPr>
        <w:tab/>
        <w:t>In quādam casā Romanā Maximus servos vocavit:  Marce et Stati, hora quinta est; portate singuli materiam de silvā; Corneli, voca socium tuum et movete carrum a viā et equos ab aquā.  Tum parate cenam; amicos meos in Altā Viā vidi et ad cenam vocavi.”</w:t>
      </w:r>
    </w:p>
    <w:p w:rsidR="00B770C5" w:rsidRPr="00B770C5" w:rsidRDefault="00B770C5" w:rsidP="00B770C5">
      <w:pPr>
        <w:tabs>
          <w:tab w:val="left" w:pos="360"/>
        </w:tabs>
        <w:spacing w:line="480" w:lineRule="auto"/>
      </w:pPr>
      <w:r>
        <w:rPr>
          <w:lang w:val="it-IT"/>
        </w:rPr>
        <w:tab/>
      </w:r>
      <w:proofErr w:type="spellStart"/>
      <w:r w:rsidRPr="00B770C5">
        <w:t>Servi</w:t>
      </w:r>
      <w:proofErr w:type="spellEnd"/>
      <w:r w:rsidRPr="00B770C5">
        <w:t xml:space="preserve"> </w:t>
      </w:r>
      <w:proofErr w:type="spellStart"/>
      <w:r w:rsidRPr="00B770C5">
        <w:t>materiam</w:t>
      </w:r>
      <w:proofErr w:type="spellEnd"/>
      <w:r w:rsidRPr="00B770C5">
        <w:t xml:space="preserve"> </w:t>
      </w:r>
      <w:proofErr w:type="spellStart"/>
      <w:r w:rsidRPr="00B770C5">
        <w:t>portaverunt</w:t>
      </w:r>
      <w:proofErr w:type="spellEnd"/>
      <w:r w:rsidRPr="00B770C5">
        <w:t xml:space="preserve">, </w:t>
      </w:r>
      <w:proofErr w:type="spellStart"/>
      <w:r w:rsidRPr="00B770C5">
        <w:t>carrum</w:t>
      </w:r>
      <w:proofErr w:type="spellEnd"/>
      <w:r w:rsidRPr="00B770C5">
        <w:t xml:space="preserve"> </w:t>
      </w:r>
      <w:proofErr w:type="gramStart"/>
      <w:r w:rsidRPr="00B770C5">
        <w:t>et</w:t>
      </w:r>
      <w:proofErr w:type="gramEnd"/>
      <w:r w:rsidRPr="00B770C5">
        <w:t xml:space="preserve"> </w:t>
      </w:r>
      <w:proofErr w:type="spellStart"/>
      <w:r w:rsidRPr="00B770C5">
        <w:t>equos</w:t>
      </w:r>
      <w:proofErr w:type="spellEnd"/>
      <w:r w:rsidRPr="00B770C5">
        <w:t xml:space="preserve"> </w:t>
      </w:r>
      <w:proofErr w:type="spellStart"/>
      <w:r w:rsidRPr="00B770C5">
        <w:t>moverunt</w:t>
      </w:r>
      <w:proofErr w:type="spellEnd"/>
      <w:r w:rsidRPr="00B770C5">
        <w:t xml:space="preserve">. </w:t>
      </w:r>
      <w:r>
        <w:t xml:space="preserve"> </w:t>
      </w:r>
      <w:proofErr w:type="spellStart"/>
      <w:r>
        <w:t>Tum</w:t>
      </w:r>
      <w:proofErr w:type="spellEnd"/>
      <w:r>
        <w:t xml:space="preserve"> </w:t>
      </w:r>
      <w:proofErr w:type="spellStart"/>
      <w:r>
        <w:t>cibum</w:t>
      </w:r>
      <w:proofErr w:type="spellEnd"/>
      <w:r>
        <w:t xml:space="preserve"> </w:t>
      </w:r>
      <w:proofErr w:type="spellStart"/>
      <w:r>
        <w:t>paraverunt</w:t>
      </w:r>
      <w:proofErr w:type="spellEnd"/>
      <w:r>
        <w:t xml:space="preserve"> </w:t>
      </w:r>
      <w:proofErr w:type="gramStart"/>
      <w:r>
        <w:t>et</w:t>
      </w:r>
      <w:proofErr w:type="gramEnd"/>
      <w:r>
        <w:t xml:space="preserve"> ad </w:t>
      </w:r>
      <w:proofErr w:type="spellStart"/>
      <w:r>
        <w:t>mensam</w:t>
      </w:r>
      <w:proofErr w:type="spellEnd"/>
      <w:r>
        <w:t xml:space="preserve"> </w:t>
      </w:r>
      <w:proofErr w:type="spellStart"/>
      <w:r>
        <w:t>portaverunt</w:t>
      </w:r>
      <w:proofErr w:type="spellEnd"/>
      <w:r>
        <w:t xml:space="preserve">.  Post </w:t>
      </w:r>
      <w:proofErr w:type="spellStart"/>
      <w:r>
        <w:t>cenam</w:t>
      </w:r>
      <w:proofErr w:type="spellEnd"/>
      <w:r>
        <w:t xml:space="preserve"> </w:t>
      </w:r>
      <w:proofErr w:type="spellStart"/>
      <w:r>
        <w:t>amici</w:t>
      </w:r>
      <w:proofErr w:type="spellEnd"/>
      <w:r>
        <w:t xml:space="preserve"> </w:t>
      </w:r>
      <w:proofErr w:type="spellStart"/>
      <w:r>
        <w:t>manserunt</w:t>
      </w:r>
      <w:proofErr w:type="spellEnd"/>
      <w:r>
        <w:t xml:space="preserve">, </w:t>
      </w:r>
      <w:proofErr w:type="gramStart"/>
      <w:r>
        <w:t>et</w:t>
      </w:r>
      <w:proofErr w:type="gramEnd"/>
      <w:r>
        <w:t xml:space="preserve"> </w:t>
      </w:r>
      <w:proofErr w:type="spellStart"/>
      <w:r>
        <w:t>Maximus</w:t>
      </w:r>
      <w:proofErr w:type="spellEnd"/>
      <w:r>
        <w:t xml:space="preserve"> </w:t>
      </w:r>
      <w:proofErr w:type="spellStart"/>
      <w:r>
        <w:t>amicis</w:t>
      </w:r>
      <w:proofErr w:type="spellEnd"/>
      <w:r>
        <w:t xml:space="preserve"> </w:t>
      </w:r>
      <w:proofErr w:type="spellStart"/>
      <w:r>
        <w:t>picturas</w:t>
      </w:r>
      <w:proofErr w:type="spellEnd"/>
      <w:r>
        <w:t xml:space="preserve"> </w:t>
      </w:r>
      <w:proofErr w:type="spellStart"/>
      <w:r>
        <w:t>monstravit</w:t>
      </w:r>
      <w:proofErr w:type="spellEnd"/>
      <w:r>
        <w:t xml:space="preserve">.  </w:t>
      </w:r>
      <w:proofErr w:type="gramStart"/>
      <w:r>
        <w:t xml:space="preserve">Interim </w:t>
      </w:r>
      <w:proofErr w:type="spellStart"/>
      <w:r>
        <w:t>servi</w:t>
      </w:r>
      <w:proofErr w:type="spellEnd"/>
      <w:r>
        <w:t xml:space="preserve"> in </w:t>
      </w:r>
      <w:proofErr w:type="spellStart"/>
      <w:r>
        <w:t>culinā</w:t>
      </w:r>
      <w:proofErr w:type="spellEnd"/>
      <w:r>
        <w:t xml:space="preserve"> </w:t>
      </w:r>
      <w:proofErr w:type="spellStart"/>
      <w:r>
        <w:t>laboraverunt</w:t>
      </w:r>
      <w:proofErr w:type="spellEnd"/>
      <w:r>
        <w:t>.</w:t>
      </w:r>
      <w:proofErr w:type="gramEnd"/>
      <w:r>
        <w:t xml:space="preserve">  </w:t>
      </w:r>
      <w:proofErr w:type="spellStart"/>
      <w:r>
        <w:t>Tum</w:t>
      </w:r>
      <w:proofErr w:type="spellEnd"/>
      <w:r>
        <w:t xml:space="preserve"> </w:t>
      </w:r>
      <w:proofErr w:type="spellStart"/>
      <w:r>
        <w:t>amici</w:t>
      </w:r>
      <w:proofErr w:type="spellEnd"/>
      <w:r>
        <w:t xml:space="preserve"> </w:t>
      </w:r>
      <w:proofErr w:type="spellStart"/>
      <w:r>
        <w:t>Maximi</w:t>
      </w:r>
      <w:proofErr w:type="spellEnd"/>
      <w:r>
        <w:t xml:space="preserve"> servos </w:t>
      </w:r>
      <w:proofErr w:type="spellStart"/>
      <w:r>
        <w:t>laudaverunt</w:t>
      </w:r>
      <w:proofErr w:type="spellEnd"/>
      <w:r>
        <w:t xml:space="preserve"> </w:t>
      </w:r>
      <w:proofErr w:type="gramStart"/>
      <w:r>
        <w:t>et</w:t>
      </w:r>
      <w:proofErr w:type="gramEnd"/>
      <w:r>
        <w:t xml:space="preserve"> </w:t>
      </w:r>
      <w:proofErr w:type="spellStart"/>
      <w:r>
        <w:t>eis</w:t>
      </w:r>
      <w:proofErr w:type="spellEnd"/>
      <w:r>
        <w:t xml:space="preserve"> </w:t>
      </w:r>
      <w:proofErr w:type="spellStart"/>
      <w:r>
        <w:t>pecuniam</w:t>
      </w:r>
      <w:proofErr w:type="spellEnd"/>
      <w:r>
        <w:t xml:space="preserve"> </w:t>
      </w:r>
      <w:proofErr w:type="spellStart"/>
      <w:r>
        <w:t>donaverunt</w:t>
      </w:r>
      <w:proofErr w:type="spellEnd"/>
      <w:r>
        <w:t xml:space="preserve">.  </w:t>
      </w:r>
      <w:proofErr w:type="spellStart"/>
      <w:proofErr w:type="gramStart"/>
      <w:r>
        <w:t>Maximō</w:t>
      </w:r>
      <w:proofErr w:type="spellEnd"/>
      <w:r>
        <w:t xml:space="preserve"> </w:t>
      </w:r>
      <w:proofErr w:type="spellStart"/>
      <w:r>
        <w:t>singuli</w:t>
      </w:r>
      <w:proofErr w:type="spellEnd"/>
      <w:r>
        <w:t xml:space="preserve"> “vale” </w:t>
      </w:r>
      <w:proofErr w:type="spellStart"/>
      <w:r>
        <w:t>dixerunt</w:t>
      </w:r>
      <w:proofErr w:type="spellEnd"/>
      <w:r>
        <w:t>.”</w:t>
      </w:r>
      <w:proofErr w:type="gramEnd"/>
    </w:p>
    <w:sectPr w:rsidR="00B770C5" w:rsidRPr="00B770C5" w:rsidSect="009B08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30D" w:rsidRDefault="00A5730D" w:rsidP="004A2B00">
      <w:r>
        <w:separator/>
      </w:r>
    </w:p>
  </w:endnote>
  <w:endnote w:type="continuationSeparator" w:id="0">
    <w:p w:rsidR="00A5730D" w:rsidRDefault="00A5730D" w:rsidP="004A2B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0C5" w:rsidRDefault="00B770C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0C5" w:rsidRDefault="00B770C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0C5" w:rsidRDefault="00B770C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30D" w:rsidRDefault="00A5730D" w:rsidP="004A2B00">
      <w:r>
        <w:separator/>
      </w:r>
    </w:p>
  </w:footnote>
  <w:footnote w:type="continuationSeparator" w:id="0">
    <w:p w:rsidR="00A5730D" w:rsidRDefault="00A5730D" w:rsidP="004A2B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0C5" w:rsidRDefault="00B770C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64B" w:rsidRPr="00B770C5" w:rsidRDefault="004A2919" w:rsidP="004A2B00">
    <w:pPr>
      <w:pStyle w:val="Header"/>
      <w:tabs>
        <w:tab w:val="clear" w:pos="4680"/>
        <w:tab w:val="left" w:pos="3600"/>
      </w:tabs>
      <w:rPr>
        <w:b/>
        <w:lang w:val="it-IT"/>
      </w:rPr>
    </w:pPr>
    <w:r w:rsidRPr="00B770C5">
      <w:rPr>
        <w:b/>
        <w:lang w:val="it-IT"/>
      </w:rPr>
      <w:t>Latin I</w:t>
    </w:r>
  </w:p>
  <w:p w:rsidR="004A2919" w:rsidRPr="00B770C5" w:rsidRDefault="00B770C5" w:rsidP="004A2B00">
    <w:pPr>
      <w:pStyle w:val="Header"/>
      <w:tabs>
        <w:tab w:val="clear" w:pos="4680"/>
        <w:tab w:val="left" w:pos="3600"/>
      </w:tabs>
      <w:rPr>
        <w:b/>
        <w:lang w:val="it-IT"/>
      </w:rPr>
    </w:pPr>
    <w:r>
      <w:rPr>
        <w:b/>
        <w:lang w:val="it-IT"/>
      </w:rPr>
      <w:t>Lesson XIII – “Servi”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0C5" w:rsidRDefault="00B770C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6EE8"/>
    <w:rsid w:val="000E3D9F"/>
    <w:rsid w:val="000F0F16"/>
    <w:rsid w:val="001017FD"/>
    <w:rsid w:val="00172D10"/>
    <w:rsid w:val="0027244A"/>
    <w:rsid w:val="0036732E"/>
    <w:rsid w:val="004A2919"/>
    <w:rsid w:val="004A2B00"/>
    <w:rsid w:val="00532B18"/>
    <w:rsid w:val="00687C24"/>
    <w:rsid w:val="006F164B"/>
    <w:rsid w:val="00780E92"/>
    <w:rsid w:val="0082777D"/>
    <w:rsid w:val="0095282B"/>
    <w:rsid w:val="009728B6"/>
    <w:rsid w:val="009B0845"/>
    <w:rsid w:val="00A11A49"/>
    <w:rsid w:val="00A5730D"/>
    <w:rsid w:val="00AD4591"/>
    <w:rsid w:val="00B13744"/>
    <w:rsid w:val="00B25B8D"/>
    <w:rsid w:val="00B770C5"/>
    <w:rsid w:val="00CE1CE1"/>
    <w:rsid w:val="00CE3828"/>
    <w:rsid w:val="00D733AA"/>
    <w:rsid w:val="00D930BC"/>
    <w:rsid w:val="00E55998"/>
    <w:rsid w:val="00E76944"/>
    <w:rsid w:val="00EC6ACC"/>
    <w:rsid w:val="00F1011B"/>
    <w:rsid w:val="00F10D03"/>
    <w:rsid w:val="00F51F0D"/>
    <w:rsid w:val="00FE7DAD"/>
    <w:rsid w:val="00FF6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 Antiqua" w:eastAsia="Calibri" w:hAnsi="Book Antiqu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84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A2B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2B00"/>
  </w:style>
  <w:style w:type="paragraph" w:styleId="Footer">
    <w:name w:val="footer"/>
    <w:basedOn w:val="Normal"/>
    <w:link w:val="FooterChar"/>
    <w:uiPriority w:val="99"/>
    <w:semiHidden/>
    <w:unhideWhenUsed/>
    <w:rsid w:val="004A2B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A2B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My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My Template</Template>
  <TotalTime>8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Amity Region 5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Amity</dc:creator>
  <cp:keywords/>
  <dc:description/>
  <cp:lastModifiedBy>smurthwaite</cp:lastModifiedBy>
  <cp:revision>2</cp:revision>
  <cp:lastPrinted>2009-02-12T20:35:00Z</cp:lastPrinted>
  <dcterms:created xsi:type="dcterms:W3CDTF">2011-02-07T19:49:00Z</dcterms:created>
  <dcterms:modified xsi:type="dcterms:W3CDTF">2011-02-07T19:49:00Z</dcterms:modified>
</cp:coreProperties>
</file>