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A30" w:rsidRDefault="002401F1">
      <w:r>
        <w:rPr>
          <w:noProof/>
        </w:rPr>
        <w:drawing>
          <wp:inline distT="0" distB="0" distL="0" distR="0">
            <wp:extent cx="2065867" cy="1549400"/>
            <wp:effectExtent l="19050" t="0" r="0" b="0"/>
            <wp:docPr id="1" name="Picture 0" descr="unity celebration for martin luther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ty celebration for martin luther 00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5867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>
            <wp:extent cx="1657350" cy="1243013"/>
            <wp:effectExtent l="19050" t="0" r="0" b="0"/>
            <wp:docPr id="2" name="Picture 1" descr="unity celebration for martin luther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ty celebration for martin luther 009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243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1794933" cy="1346200"/>
            <wp:effectExtent l="19050" t="0" r="0" b="0"/>
            <wp:docPr id="3" name="Picture 2" descr="unity celebration for martin luther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ty celebration for martin luther 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1F1" w:rsidRDefault="002401F1">
      <w:r>
        <w:rPr>
          <w:noProof/>
        </w:rPr>
        <w:drawing>
          <wp:inline distT="0" distB="0" distL="0" distR="0">
            <wp:extent cx="1896533" cy="1422400"/>
            <wp:effectExtent l="19050" t="0" r="8467" b="0"/>
            <wp:docPr id="4" name="Picture 3" descr="unity celebration for martin luther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ty celebration for martin luther 01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>
            <wp:extent cx="2218267" cy="1663700"/>
            <wp:effectExtent l="19050" t="0" r="0" b="0"/>
            <wp:docPr id="5" name="Picture 4" descr="unity celebration for martin luther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ty celebration for martin luther 01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8267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1797050" cy="1347788"/>
            <wp:effectExtent l="19050" t="0" r="0" b="0"/>
            <wp:docPr id="14" name="Picture 12" descr="unity celebration for martin luther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ty celebration for martin luther 01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7050" cy="1347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28775" cy="2171700"/>
            <wp:effectExtent l="19050" t="0" r="9525" b="0"/>
            <wp:docPr id="10" name="Picture 5" descr="unity celebration for martin luther 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ty celebration for martin luther 019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593850" cy="2125133"/>
            <wp:effectExtent l="19050" t="0" r="6350" b="0"/>
            <wp:docPr id="15" name="Picture 10" descr="unity celebration for martin luther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ty celebration for martin luther 005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3850" cy="2125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72267" cy="1854200"/>
            <wp:effectExtent l="19050" t="0" r="4233" b="0"/>
            <wp:docPr id="9" name="Picture 8" descr="unity celebration for martin luther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ty celebration for martin luther 002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2267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2777067" cy="2082800"/>
            <wp:effectExtent l="19050" t="0" r="4233" b="0"/>
            <wp:docPr id="8" name="Picture 7" descr="unity celebration for martin luther 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ty celebration for martin luther 024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70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403350" cy="1871133"/>
            <wp:effectExtent l="19050" t="0" r="6350" b="0"/>
            <wp:docPr id="16" name="Picture 15" descr="unity celebration for martin luther 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ty celebration for martin luther 020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8172" cy="1877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1F1" w:rsidRDefault="002401F1">
      <w:pPr>
        <w:rPr>
          <w:sz w:val="36"/>
          <w:szCs w:val="36"/>
        </w:rPr>
      </w:pPr>
      <w:r>
        <w:t xml:space="preserve"> </w:t>
      </w:r>
      <w:r>
        <w:rPr>
          <w:sz w:val="36"/>
          <w:szCs w:val="36"/>
        </w:rPr>
        <w:t>Martin Luther King, Jr. Unity Celebration</w:t>
      </w:r>
    </w:p>
    <w:p w:rsidR="002401F1" w:rsidRDefault="002401F1">
      <w:pPr>
        <w:rPr>
          <w:sz w:val="36"/>
          <w:szCs w:val="36"/>
        </w:rPr>
      </w:pPr>
      <w:r>
        <w:rPr>
          <w:sz w:val="36"/>
          <w:szCs w:val="36"/>
        </w:rPr>
        <w:t xml:space="preserve">  Sat., January 22, 2011</w:t>
      </w:r>
    </w:p>
    <w:p w:rsidR="002401F1" w:rsidRPr="002401F1" w:rsidRDefault="002401F1">
      <w:pPr>
        <w:rPr>
          <w:rFonts w:ascii="Tempus Sans ITC" w:hAnsi="Tempus Sans ITC"/>
          <w:sz w:val="36"/>
          <w:szCs w:val="36"/>
        </w:rPr>
      </w:pPr>
      <w:r>
        <w:rPr>
          <w:sz w:val="36"/>
          <w:szCs w:val="36"/>
        </w:rPr>
        <w:t xml:space="preserve">  Woodland Related Arts Team</w:t>
      </w:r>
    </w:p>
    <w:sectPr w:rsidR="002401F1" w:rsidRPr="002401F1" w:rsidSect="002401F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401F1"/>
    <w:rsid w:val="002401F1"/>
    <w:rsid w:val="00CE5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A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01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1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Burgess</dc:creator>
  <cp:keywords/>
  <dc:description/>
  <cp:lastModifiedBy>Jeff Burgess</cp:lastModifiedBy>
  <cp:revision>1</cp:revision>
  <dcterms:created xsi:type="dcterms:W3CDTF">2011-01-23T16:35:00Z</dcterms:created>
  <dcterms:modified xsi:type="dcterms:W3CDTF">2011-01-23T16:47:00Z</dcterms:modified>
</cp:coreProperties>
</file>