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364B6E" w14:textId="15B56F58" w:rsidR="009132B6" w:rsidRDefault="00F82D60" w:rsidP="007E0693">
      <w:pPr>
        <w:jc w:val="center"/>
        <w:rPr>
          <w:sz w:val="36"/>
          <w:szCs w:val="36"/>
        </w:rPr>
      </w:pPr>
      <w:r>
        <w:rPr>
          <w:sz w:val="36"/>
          <w:szCs w:val="36"/>
        </w:rPr>
        <w:t>Quarter 3</w:t>
      </w:r>
      <w:r w:rsidR="007E0693" w:rsidRPr="007E0693">
        <w:rPr>
          <w:sz w:val="36"/>
          <w:szCs w:val="36"/>
        </w:rPr>
        <w:t xml:space="preserve"> </w:t>
      </w:r>
      <w:r w:rsidR="00261EB5">
        <w:rPr>
          <w:sz w:val="36"/>
          <w:szCs w:val="36"/>
        </w:rPr>
        <w:t xml:space="preserve">Homework </w:t>
      </w:r>
      <w:r w:rsidR="004B54AE">
        <w:rPr>
          <w:sz w:val="36"/>
          <w:szCs w:val="36"/>
        </w:rPr>
        <w:t>2</w:t>
      </w:r>
    </w:p>
    <w:p w14:paraId="1F6F47D3" w14:textId="77777777" w:rsidR="007E0693" w:rsidRDefault="007E0693" w:rsidP="007E0693">
      <w:pPr>
        <w:pStyle w:val="ListParagraph"/>
        <w:numPr>
          <w:ilvl w:val="0"/>
          <w:numId w:val="1"/>
        </w:numPr>
        <w:rPr>
          <w:sz w:val="24"/>
          <w:szCs w:val="24"/>
        </w:rPr>
      </w:pPr>
      <w:bookmarkStart w:id="0" w:name="_GoBack"/>
      <w:bookmarkEnd w:id="0"/>
      <w:r w:rsidRPr="007E0693">
        <w:rPr>
          <w:sz w:val="24"/>
          <w:szCs w:val="24"/>
        </w:rPr>
        <w:t>Find current</w:t>
      </w:r>
      <w:r w:rsidR="003F6916">
        <w:rPr>
          <w:sz w:val="24"/>
          <w:szCs w:val="24"/>
        </w:rPr>
        <w:t xml:space="preserve"> </w:t>
      </w:r>
      <w:r w:rsidR="003F6916" w:rsidRPr="003F6916">
        <w:rPr>
          <w:rFonts w:ascii="Times New Roman" w:hAnsi="Times New Roman" w:cs="Times New Roman"/>
          <w:sz w:val="24"/>
          <w:szCs w:val="24"/>
        </w:rPr>
        <w:t>I</w:t>
      </w:r>
      <w:r w:rsidRPr="007E0693">
        <w:rPr>
          <w:sz w:val="24"/>
          <w:szCs w:val="24"/>
        </w:rPr>
        <w:t xml:space="preserve"> in the circuit:</w:t>
      </w:r>
    </w:p>
    <w:p w14:paraId="0B233F99" w14:textId="77777777" w:rsidR="007E0693" w:rsidRDefault="00B51497" w:rsidP="007E0693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A21F961" wp14:editId="6468DE38">
            <wp:extent cx="4162425" cy="1828800"/>
            <wp:effectExtent l="1905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24B912B" w14:textId="77777777" w:rsidR="00B51497" w:rsidRDefault="00B51497" w:rsidP="007E0693">
      <w:pPr>
        <w:rPr>
          <w:sz w:val="24"/>
          <w:szCs w:val="24"/>
        </w:rPr>
      </w:pPr>
    </w:p>
    <w:p w14:paraId="080D0E7E" w14:textId="77777777" w:rsidR="00B51497" w:rsidRPr="007E0693" w:rsidRDefault="00B51497" w:rsidP="007E0693">
      <w:pPr>
        <w:rPr>
          <w:sz w:val="24"/>
          <w:szCs w:val="24"/>
        </w:rPr>
      </w:pPr>
    </w:p>
    <w:p w14:paraId="77F1B284" w14:textId="77777777" w:rsidR="007E0693" w:rsidRDefault="007E0693" w:rsidP="007E069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E0693">
        <w:rPr>
          <w:sz w:val="24"/>
          <w:szCs w:val="24"/>
        </w:rPr>
        <w:t>Determine peak load voltage</w:t>
      </w:r>
      <w:r w:rsidR="00A31159">
        <w:rPr>
          <w:sz w:val="24"/>
          <w:szCs w:val="24"/>
        </w:rPr>
        <w:t>s</w:t>
      </w:r>
      <w:r w:rsidR="003F6916">
        <w:rPr>
          <w:sz w:val="24"/>
          <w:szCs w:val="24"/>
        </w:rPr>
        <w:t xml:space="preserve"> </w:t>
      </w:r>
      <w:proofErr w:type="spellStart"/>
      <w:r w:rsidR="003F6916" w:rsidRPr="003F6916">
        <w:rPr>
          <w:rFonts w:ascii="Times New Roman" w:hAnsi="Times New Roman" w:cs="Times New Roman"/>
          <w:sz w:val="24"/>
          <w:szCs w:val="24"/>
        </w:rPr>
        <w:t>V</w:t>
      </w:r>
      <w:r w:rsidR="003F6916" w:rsidRPr="003F6916">
        <w:rPr>
          <w:rFonts w:ascii="Times New Roman" w:hAnsi="Times New Roman" w:cs="Times New Roman"/>
          <w:sz w:val="12"/>
          <w:szCs w:val="12"/>
        </w:rPr>
        <w:t>L</w:t>
      </w:r>
      <w:r w:rsidR="00CE31C6">
        <w:rPr>
          <w:rFonts w:ascii="Times New Roman" w:hAnsi="Times New Roman" w:cs="Times New Roman"/>
          <w:sz w:val="12"/>
          <w:szCs w:val="12"/>
        </w:rPr>
        <w:t>pk</w:t>
      </w:r>
      <w:proofErr w:type="spellEnd"/>
      <w:r w:rsidR="00A31159">
        <w:rPr>
          <w:sz w:val="24"/>
          <w:szCs w:val="24"/>
        </w:rPr>
        <w:t xml:space="preserve">, </w:t>
      </w:r>
      <w:proofErr w:type="spellStart"/>
      <w:r w:rsidR="00A31159">
        <w:rPr>
          <w:sz w:val="24"/>
          <w:szCs w:val="24"/>
        </w:rPr>
        <w:t>V</w:t>
      </w:r>
      <w:r w:rsidR="00A31159" w:rsidRPr="00A31159">
        <w:rPr>
          <w:sz w:val="24"/>
          <w:szCs w:val="24"/>
          <w:vertAlign w:val="subscript"/>
        </w:rPr>
        <w:t>ave</w:t>
      </w:r>
      <w:proofErr w:type="spellEnd"/>
      <w:r w:rsidR="00A31159">
        <w:rPr>
          <w:sz w:val="24"/>
          <w:szCs w:val="24"/>
        </w:rPr>
        <w:t xml:space="preserve"> a</w:t>
      </w:r>
      <w:r w:rsidRPr="007E0693">
        <w:rPr>
          <w:sz w:val="24"/>
          <w:szCs w:val="24"/>
        </w:rPr>
        <w:t>nd current</w:t>
      </w:r>
      <w:r w:rsidR="00A31159">
        <w:rPr>
          <w:sz w:val="24"/>
          <w:szCs w:val="24"/>
        </w:rPr>
        <w:t>s</w:t>
      </w:r>
      <w:r w:rsidRPr="007E0693">
        <w:rPr>
          <w:sz w:val="24"/>
          <w:szCs w:val="24"/>
        </w:rPr>
        <w:t xml:space="preserve"> </w:t>
      </w:r>
      <w:proofErr w:type="spellStart"/>
      <w:r w:rsidR="003F6916" w:rsidRPr="003F6916">
        <w:rPr>
          <w:rFonts w:ascii="Times New Roman" w:hAnsi="Times New Roman" w:cs="Times New Roman"/>
          <w:sz w:val="24"/>
          <w:szCs w:val="24"/>
        </w:rPr>
        <w:t>I</w:t>
      </w:r>
      <w:r w:rsidR="003F6916" w:rsidRPr="003F6916">
        <w:rPr>
          <w:rFonts w:ascii="Times New Roman" w:hAnsi="Times New Roman" w:cs="Times New Roman"/>
          <w:sz w:val="12"/>
          <w:szCs w:val="12"/>
        </w:rPr>
        <w:t>L</w:t>
      </w:r>
      <w:r w:rsidR="00CE31C6">
        <w:rPr>
          <w:rFonts w:ascii="Times New Roman" w:hAnsi="Times New Roman" w:cs="Times New Roman"/>
          <w:sz w:val="12"/>
          <w:szCs w:val="12"/>
        </w:rPr>
        <w:t>pk</w:t>
      </w:r>
      <w:proofErr w:type="spellEnd"/>
      <w:r w:rsidR="00A31159">
        <w:rPr>
          <w:sz w:val="24"/>
          <w:szCs w:val="24"/>
        </w:rPr>
        <w:t xml:space="preserve">, </w:t>
      </w:r>
      <w:proofErr w:type="spellStart"/>
      <w:r w:rsidR="00A31159">
        <w:rPr>
          <w:sz w:val="24"/>
          <w:szCs w:val="24"/>
        </w:rPr>
        <w:t>I</w:t>
      </w:r>
      <w:r w:rsidR="00A31159" w:rsidRPr="00A31159">
        <w:rPr>
          <w:sz w:val="24"/>
          <w:szCs w:val="24"/>
          <w:vertAlign w:val="subscript"/>
        </w:rPr>
        <w:t>ave</w:t>
      </w:r>
      <w:proofErr w:type="spellEnd"/>
      <w:r w:rsidR="00A31159">
        <w:rPr>
          <w:sz w:val="24"/>
          <w:szCs w:val="24"/>
        </w:rPr>
        <w:t xml:space="preserve"> </w:t>
      </w:r>
      <w:r w:rsidRPr="007E0693">
        <w:rPr>
          <w:sz w:val="24"/>
          <w:szCs w:val="24"/>
        </w:rPr>
        <w:t>in the half-wave rectifier circuit</w:t>
      </w:r>
      <w:r w:rsidR="000E49E9">
        <w:rPr>
          <w:sz w:val="24"/>
          <w:szCs w:val="24"/>
        </w:rPr>
        <w:t xml:space="preserve"> with transformer ratio of 8</w:t>
      </w:r>
      <w:r w:rsidRPr="007E0693">
        <w:rPr>
          <w:sz w:val="24"/>
          <w:szCs w:val="24"/>
        </w:rPr>
        <w:t>:</w:t>
      </w:r>
      <w:r w:rsidR="000E49E9">
        <w:rPr>
          <w:sz w:val="24"/>
          <w:szCs w:val="24"/>
        </w:rPr>
        <w:t>1</w:t>
      </w:r>
    </w:p>
    <w:p w14:paraId="0E5A5B61" w14:textId="77777777" w:rsidR="007E0693" w:rsidRDefault="00B51497" w:rsidP="007E0693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621FE56" wp14:editId="0126E39E">
            <wp:extent cx="4914900" cy="1466850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B706198" w14:textId="77777777" w:rsidR="00B51497" w:rsidRDefault="00B51497" w:rsidP="007E0693">
      <w:pPr>
        <w:rPr>
          <w:sz w:val="24"/>
          <w:szCs w:val="24"/>
        </w:rPr>
      </w:pPr>
    </w:p>
    <w:p w14:paraId="615CD763" w14:textId="77777777" w:rsidR="00913668" w:rsidRDefault="00913668" w:rsidP="007E0693">
      <w:pPr>
        <w:rPr>
          <w:sz w:val="24"/>
          <w:szCs w:val="24"/>
        </w:rPr>
      </w:pPr>
    </w:p>
    <w:p w14:paraId="41BFE2A2" w14:textId="77777777" w:rsidR="00913668" w:rsidRDefault="00913668" w:rsidP="007E0693">
      <w:pPr>
        <w:rPr>
          <w:sz w:val="24"/>
          <w:szCs w:val="24"/>
        </w:rPr>
      </w:pPr>
    </w:p>
    <w:p w14:paraId="79662961" w14:textId="77777777" w:rsidR="00913668" w:rsidRDefault="00913668" w:rsidP="007E0693">
      <w:pPr>
        <w:rPr>
          <w:sz w:val="24"/>
          <w:szCs w:val="24"/>
        </w:rPr>
      </w:pPr>
    </w:p>
    <w:p w14:paraId="5F4E67D8" w14:textId="77777777" w:rsidR="00913668" w:rsidRDefault="00913668" w:rsidP="007E0693">
      <w:pPr>
        <w:rPr>
          <w:sz w:val="24"/>
          <w:szCs w:val="24"/>
        </w:rPr>
      </w:pPr>
    </w:p>
    <w:p w14:paraId="5DF2C22D" w14:textId="77777777" w:rsidR="00913668" w:rsidRPr="007E0693" w:rsidRDefault="00913668" w:rsidP="007E0693">
      <w:pPr>
        <w:rPr>
          <w:sz w:val="24"/>
          <w:szCs w:val="24"/>
        </w:rPr>
      </w:pPr>
    </w:p>
    <w:p w14:paraId="45102A17" w14:textId="77777777" w:rsidR="007E0693" w:rsidRDefault="007E0693" w:rsidP="003F691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E0693">
        <w:rPr>
          <w:sz w:val="24"/>
          <w:szCs w:val="24"/>
        </w:rPr>
        <w:t>Determine dc load voltage</w:t>
      </w:r>
      <w:r w:rsidR="00A31159">
        <w:rPr>
          <w:sz w:val="24"/>
          <w:szCs w:val="24"/>
        </w:rPr>
        <w:t>s</w:t>
      </w:r>
      <w:r w:rsidR="003F6916">
        <w:rPr>
          <w:sz w:val="24"/>
          <w:szCs w:val="24"/>
        </w:rPr>
        <w:t xml:space="preserve"> </w:t>
      </w:r>
      <w:proofErr w:type="spellStart"/>
      <w:r w:rsidR="00A31159">
        <w:rPr>
          <w:sz w:val="24"/>
          <w:szCs w:val="24"/>
        </w:rPr>
        <w:t>V</w:t>
      </w:r>
      <w:r w:rsidR="00A31159" w:rsidRPr="00A31159">
        <w:rPr>
          <w:sz w:val="24"/>
          <w:szCs w:val="24"/>
          <w:vertAlign w:val="subscript"/>
        </w:rPr>
        <w:t>ave</w:t>
      </w:r>
      <w:proofErr w:type="spellEnd"/>
      <w:r w:rsidR="00A31159">
        <w:rPr>
          <w:sz w:val="24"/>
          <w:szCs w:val="24"/>
        </w:rPr>
        <w:t xml:space="preserve">, </w:t>
      </w:r>
      <w:proofErr w:type="spellStart"/>
      <w:r w:rsidR="003F6916" w:rsidRPr="003F6916">
        <w:rPr>
          <w:rFonts w:ascii="Times New Roman" w:hAnsi="Times New Roman" w:cs="Times New Roman"/>
          <w:sz w:val="24"/>
          <w:szCs w:val="24"/>
        </w:rPr>
        <w:t>V</w:t>
      </w:r>
      <w:r w:rsidR="003F6916" w:rsidRPr="003F6916">
        <w:rPr>
          <w:rFonts w:ascii="Times New Roman" w:hAnsi="Times New Roman" w:cs="Times New Roman"/>
          <w:sz w:val="12"/>
          <w:szCs w:val="12"/>
        </w:rPr>
        <w:t>L</w:t>
      </w:r>
      <w:r w:rsidR="003F6916">
        <w:rPr>
          <w:rFonts w:ascii="Times New Roman" w:hAnsi="Times New Roman" w:cs="Times New Roman"/>
          <w:sz w:val="12"/>
          <w:szCs w:val="12"/>
        </w:rPr>
        <w:t>p</w:t>
      </w:r>
      <w:r w:rsidR="00A31159">
        <w:rPr>
          <w:rFonts w:ascii="Times New Roman" w:hAnsi="Times New Roman" w:cs="Times New Roman"/>
          <w:sz w:val="12"/>
          <w:szCs w:val="12"/>
        </w:rPr>
        <w:t>k</w:t>
      </w:r>
      <w:proofErr w:type="spellEnd"/>
      <w:r w:rsidR="003F6916">
        <w:rPr>
          <w:sz w:val="24"/>
          <w:szCs w:val="24"/>
        </w:rPr>
        <w:t xml:space="preserve"> </w:t>
      </w:r>
      <w:r w:rsidRPr="007E0693">
        <w:rPr>
          <w:sz w:val="24"/>
          <w:szCs w:val="24"/>
        </w:rPr>
        <w:t xml:space="preserve"> and current</w:t>
      </w:r>
      <w:r w:rsidR="00A31159">
        <w:rPr>
          <w:sz w:val="24"/>
          <w:szCs w:val="24"/>
        </w:rPr>
        <w:t xml:space="preserve">s </w:t>
      </w:r>
      <w:proofErr w:type="spellStart"/>
      <w:r w:rsidR="00A31159">
        <w:rPr>
          <w:sz w:val="24"/>
          <w:szCs w:val="24"/>
        </w:rPr>
        <w:t>I</w:t>
      </w:r>
      <w:r w:rsidR="00A31159" w:rsidRPr="00A31159">
        <w:rPr>
          <w:sz w:val="24"/>
          <w:szCs w:val="24"/>
          <w:vertAlign w:val="subscript"/>
        </w:rPr>
        <w:t>ave</w:t>
      </w:r>
      <w:proofErr w:type="spellEnd"/>
      <w:r w:rsidR="00A31159">
        <w:rPr>
          <w:sz w:val="24"/>
          <w:szCs w:val="24"/>
          <w:vertAlign w:val="subscript"/>
        </w:rPr>
        <w:t>,</w:t>
      </w:r>
      <w:r w:rsidR="003F6916">
        <w:rPr>
          <w:sz w:val="24"/>
          <w:szCs w:val="24"/>
        </w:rPr>
        <w:t xml:space="preserve"> </w:t>
      </w:r>
      <w:proofErr w:type="spellStart"/>
      <w:r w:rsidR="003F6916" w:rsidRPr="003F6916">
        <w:rPr>
          <w:rFonts w:ascii="Times New Roman" w:hAnsi="Times New Roman" w:cs="Times New Roman"/>
          <w:sz w:val="24"/>
          <w:szCs w:val="24"/>
        </w:rPr>
        <w:t>I</w:t>
      </w:r>
      <w:r w:rsidR="003F6916" w:rsidRPr="003F6916">
        <w:rPr>
          <w:rFonts w:ascii="Times New Roman" w:hAnsi="Times New Roman" w:cs="Times New Roman"/>
          <w:sz w:val="12"/>
          <w:szCs w:val="12"/>
        </w:rPr>
        <w:t>L</w:t>
      </w:r>
      <w:r w:rsidR="003F6916">
        <w:rPr>
          <w:rFonts w:ascii="Times New Roman" w:hAnsi="Times New Roman" w:cs="Times New Roman"/>
          <w:sz w:val="12"/>
          <w:szCs w:val="12"/>
        </w:rPr>
        <w:t>p</w:t>
      </w:r>
      <w:r w:rsidR="00A31159">
        <w:rPr>
          <w:rFonts w:ascii="Times New Roman" w:hAnsi="Times New Roman" w:cs="Times New Roman"/>
          <w:sz w:val="12"/>
          <w:szCs w:val="12"/>
        </w:rPr>
        <w:t>k</w:t>
      </w:r>
      <w:proofErr w:type="spellEnd"/>
      <w:r w:rsidRPr="007E0693">
        <w:rPr>
          <w:sz w:val="24"/>
          <w:szCs w:val="24"/>
        </w:rPr>
        <w:t xml:space="preserve"> in the full-wave center tap rectifier circuit:</w:t>
      </w:r>
    </w:p>
    <w:p w14:paraId="182B83DB" w14:textId="77777777" w:rsidR="007E0693" w:rsidRDefault="00B51497" w:rsidP="007E0693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4BF6C49E" wp14:editId="54E1BF49">
            <wp:extent cx="5838825" cy="2181225"/>
            <wp:effectExtent l="1905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86E37AF" w14:textId="77777777" w:rsidR="00B51497" w:rsidRDefault="00B51497" w:rsidP="007E0693">
      <w:pPr>
        <w:rPr>
          <w:sz w:val="24"/>
          <w:szCs w:val="24"/>
        </w:rPr>
      </w:pPr>
    </w:p>
    <w:p w14:paraId="175B0739" w14:textId="77777777" w:rsidR="00B51497" w:rsidRPr="007E0693" w:rsidRDefault="00B51497" w:rsidP="007E0693">
      <w:pPr>
        <w:rPr>
          <w:sz w:val="24"/>
          <w:szCs w:val="24"/>
        </w:rPr>
      </w:pPr>
    </w:p>
    <w:p w14:paraId="1A30D699" w14:textId="77777777" w:rsidR="007E0693" w:rsidRPr="007E0693" w:rsidRDefault="007E0693" w:rsidP="003F691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E0693">
        <w:rPr>
          <w:sz w:val="24"/>
          <w:szCs w:val="24"/>
        </w:rPr>
        <w:t>Determine dc load voltage</w:t>
      </w:r>
      <w:r w:rsidR="008E7C89">
        <w:rPr>
          <w:sz w:val="24"/>
          <w:szCs w:val="24"/>
        </w:rPr>
        <w:t>s</w:t>
      </w:r>
      <w:r w:rsidRPr="007E0693">
        <w:rPr>
          <w:sz w:val="24"/>
          <w:szCs w:val="24"/>
        </w:rPr>
        <w:t xml:space="preserve"> </w:t>
      </w:r>
      <w:proofErr w:type="spellStart"/>
      <w:r w:rsidR="003F6916" w:rsidRPr="003F6916">
        <w:rPr>
          <w:rFonts w:ascii="Times New Roman" w:hAnsi="Times New Roman" w:cs="Times New Roman"/>
          <w:sz w:val="24"/>
          <w:szCs w:val="24"/>
        </w:rPr>
        <w:t>V</w:t>
      </w:r>
      <w:r w:rsidR="003F6916" w:rsidRPr="003F6916">
        <w:rPr>
          <w:rFonts w:ascii="Times New Roman" w:hAnsi="Times New Roman" w:cs="Times New Roman"/>
          <w:sz w:val="12"/>
          <w:szCs w:val="12"/>
        </w:rPr>
        <w:t>L</w:t>
      </w:r>
      <w:r w:rsidR="00CE31C6">
        <w:rPr>
          <w:rFonts w:ascii="Times New Roman" w:hAnsi="Times New Roman" w:cs="Times New Roman"/>
          <w:sz w:val="12"/>
          <w:szCs w:val="12"/>
        </w:rPr>
        <w:t>pk</w:t>
      </w:r>
      <w:proofErr w:type="spellEnd"/>
      <w:r w:rsidR="008E7C89">
        <w:rPr>
          <w:rFonts w:ascii="Times New Roman" w:hAnsi="Times New Roman" w:cs="Times New Roman"/>
          <w:sz w:val="12"/>
          <w:szCs w:val="12"/>
        </w:rPr>
        <w:t>,</w:t>
      </w:r>
      <w:r w:rsidR="003F6916" w:rsidRPr="003F6916">
        <w:rPr>
          <w:sz w:val="24"/>
          <w:szCs w:val="24"/>
        </w:rPr>
        <w:t xml:space="preserve"> </w:t>
      </w:r>
      <w:proofErr w:type="spellStart"/>
      <w:r w:rsidR="008E7C89">
        <w:rPr>
          <w:sz w:val="24"/>
          <w:szCs w:val="24"/>
        </w:rPr>
        <w:t>V</w:t>
      </w:r>
      <w:r w:rsidR="008E7C89" w:rsidRPr="008E7C89">
        <w:rPr>
          <w:sz w:val="24"/>
          <w:szCs w:val="24"/>
          <w:vertAlign w:val="subscript"/>
        </w:rPr>
        <w:t>ave</w:t>
      </w:r>
      <w:proofErr w:type="spellEnd"/>
      <w:r w:rsidR="008E7C89">
        <w:rPr>
          <w:sz w:val="24"/>
          <w:szCs w:val="24"/>
        </w:rPr>
        <w:t xml:space="preserve"> </w:t>
      </w:r>
      <w:r w:rsidRPr="007E0693">
        <w:rPr>
          <w:sz w:val="24"/>
          <w:szCs w:val="24"/>
        </w:rPr>
        <w:t>and current</w:t>
      </w:r>
      <w:r w:rsidR="008E7C89">
        <w:rPr>
          <w:sz w:val="24"/>
          <w:szCs w:val="24"/>
        </w:rPr>
        <w:t>s</w:t>
      </w:r>
      <w:r w:rsidR="003F6916">
        <w:rPr>
          <w:sz w:val="24"/>
          <w:szCs w:val="24"/>
        </w:rPr>
        <w:t xml:space="preserve"> </w:t>
      </w:r>
      <w:proofErr w:type="spellStart"/>
      <w:r w:rsidR="003F6916" w:rsidRPr="003F6916">
        <w:rPr>
          <w:rFonts w:ascii="Times New Roman" w:hAnsi="Times New Roman" w:cs="Times New Roman"/>
          <w:sz w:val="24"/>
          <w:szCs w:val="24"/>
        </w:rPr>
        <w:t>I</w:t>
      </w:r>
      <w:r w:rsidR="003F6916" w:rsidRPr="003F6916">
        <w:rPr>
          <w:rFonts w:ascii="Times New Roman" w:hAnsi="Times New Roman" w:cs="Times New Roman"/>
          <w:sz w:val="12"/>
          <w:szCs w:val="12"/>
        </w:rPr>
        <w:t>L</w:t>
      </w:r>
      <w:r w:rsidR="00CE31C6">
        <w:rPr>
          <w:rFonts w:ascii="Times New Roman" w:hAnsi="Times New Roman" w:cs="Times New Roman"/>
          <w:sz w:val="12"/>
          <w:szCs w:val="12"/>
        </w:rPr>
        <w:t>pk</w:t>
      </w:r>
      <w:proofErr w:type="spellEnd"/>
      <w:r w:rsidR="00391592">
        <w:rPr>
          <w:rFonts w:ascii="Times New Roman" w:hAnsi="Times New Roman" w:cs="Times New Roman"/>
          <w:sz w:val="12"/>
          <w:szCs w:val="12"/>
        </w:rPr>
        <w:t>,</w:t>
      </w:r>
      <w:r w:rsidRPr="007E0693">
        <w:rPr>
          <w:sz w:val="24"/>
          <w:szCs w:val="24"/>
        </w:rPr>
        <w:t xml:space="preserve"> </w:t>
      </w:r>
      <w:proofErr w:type="spellStart"/>
      <w:r w:rsidR="008E7C89">
        <w:rPr>
          <w:sz w:val="24"/>
          <w:szCs w:val="24"/>
        </w:rPr>
        <w:t>I</w:t>
      </w:r>
      <w:r w:rsidR="008E7C89" w:rsidRPr="008E7C89">
        <w:rPr>
          <w:sz w:val="24"/>
          <w:szCs w:val="24"/>
          <w:vertAlign w:val="subscript"/>
        </w:rPr>
        <w:t>ave</w:t>
      </w:r>
      <w:proofErr w:type="spellEnd"/>
      <w:r w:rsidR="008E7C89">
        <w:rPr>
          <w:sz w:val="24"/>
          <w:szCs w:val="24"/>
        </w:rPr>
        <w:t xml:space="preserve"> </w:t>
      </w:r>
      <w:r w:rsidRPr="007E0693">
        <w:rPr>
          <w:sz w:val="24"/>
          <w:szCs w:val="24"/>
        </w:rPr>
        <w:t>in the full-wave bridge rectifier circuit</w:t>
      </w:r>
      <w:r w:rsidR="000E49E9">
        <w:rPr>
          <w:sz w:val="24"/>
          <w:szCs w:val="24"/>
        </w:rPr>
        <w:t xml:space="preserve"> with transformer ratio of 10</w:t>
      </w:r>
      <w:r w:rsidRPr="007E0693">
        <w:rPr>
          <w:sz w:val="24"/>
          <w:szCs w:val="24"/>
        </w:rPr>
        <w:t>:</w:t>
      </w:r>
      <w:r w:rsidR="000E49E9">
        <w:rPr>
          <w:sz w:val="24"/>
          <w:szCs w:val="24"/>
        </w:rPr>
        <w:t>1</w:t>
      </w:r>
      <w:r w:rsidR="003F6916" w:rsidRPr="003F691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A56A98" w14:textId="77777777" w:rsidR="007E0693" w:rsidRDefault="00B51497" w:rsidP="007E0693">
      <w:r>
        <w:rPr>
          <w:noProof/>
        </w:rPr>
        <w:drawing>
          <wp:inline distT="0" distB="0" distL="0" distR="0" wp14:anchorId="7374294F" wp14:editId="4A61BB14">
            <wp:extent cx="5905500" cy="2247900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F74035" w14:textId="77777777" w:rsidR="00CE31C6" w:rsidRDefault="00CE31C6" w:rsidP="007E0693"/>
    <w:p w14:paraId="4A66F5D0" w14:textId="77777777" w:rsidR="00CE31C6" w:rsidRDefault="00CE31C6" w:rsidP="00CE31C6">
      <w:pPr>
        <w:pStyle w:val="ListParagraph"/>
        <w:numPr>
          <w:ilvl w:val="0"/>
          <w:numId w:val="1"/>
        </w:numPr>
      </w:pPr>
      <w:r>
        <w:t>If problem #4 has a capacitor</w:t>
      </w:r>
      <w:r w:rsidR="006204A0">
        <w:t xml:space="preserve"> of 20 </w:t>
      </w:r>
      <w:proofErr w:type="spellStart"/>
      <w:r w:rsidR="006204A0">
        <w:t>μF</w:t>
      </w:r>
      <w:proofErr w:type="spellEnd"/>
      <w:r>
        <w:t xml:space="preserve"> in parallel</w:t>
      </w:r>
      <w:r w:rsidR="006204A0">
        <w:t xml:space="preserve"> with 10KΩ resistor, what is V</w:t>
      </w:r>
      <w:r w:rsidR="006204A0" w:rsidRPr="006204A0">
        <w:rPr>
          <w:vertAlign w:val="subscript"/>
        </w:rPr>
        <w:t>dc</w:t>
      </w:r>
      <w:r w:rsidR="006204A0">
        <w:t xml:space="preserve"> and </w:t>
      </w:r>
      <w:proofErr w:type="spellStart"/>
      <w:proofErr w:type="gramStart"/>
      <w:r w:rsidR="006204A0">
        <w:t>V</w:t>
      </w:r>
      <w:r w:rsidR="006204A0" w:rsidRPr="006204A0">
        <w:rPr>
          <w:vertAlign w:val="subscript"/>
        </w:rPr>
        <w:t>r</w:t>
      </w:r>
      <w:proofErr w:type="spellEnd"/>
      <w:r w:rsidR="006204A0">
        <w:rPr>
          <w:vertAlign w:val="subscript"/>
        </w:rPr>
        <w:t xml:space="preserve"> </w:t>
      </w:r>
      <w:r w:rsidR="006204A0">
        <w:t>?</w:t>
      </w:r>
      <w:proofErr w:type="gramEnd"/>
    </w:p>
    <w:p w14:paraId="6AF10E1E" w14:textId="77777777" w:rsidR="00167E7A" w:rsidRDefault="00167E7A" w:rsidP="00167E7A"/>
    <w:p w14:paraId="3CB781C5" w14:textId="77777777" w:rsidR="00167E7A" w:rsidRDefault="00167E7A" w:rsidP="00167E7A"/>
    <w:p w14:paraId="66FA398E" w14:textId="77777777" w:rsidR="00167E7A" w:rsidRDefault="00167E7A" w:rsidP="00167E7A"/>
    <w:p w14:paraId="287EF85F" w14:textId="77777777" w:rsidR="00167E7A" w:rsidRDefault="00DA4490" w:rsidP="00CE31C6">
      <w:pPr>
        <w:pStyle w:val="ListParagraph"/>
        <w:numPr>
          <w:ilvl w:val="0"/>
          <w:numId w:val="1"/>
        </w:numPr>
      </w:pPr>
      <w:r>
        <w:t>For the half wave rectifier circuit below, find V</w:t>
      </w:r>
      <w:r w:rsidRPr="00DA4490">
        <w:rPr>
          <w:vertAlign w:val="subscript"/>
        </w:rPr>
        <w:t>dc</w:t>
      </w:r>
      <w:r>
        <w:t xml:space="preserve"> and </w:t>
      </w:r>
      <w:proofErr w:type="spellStart"/>
      <w:r>
        <w:t>I</w:t>
      </w:r>
      <w:r w:rsidRPr="00DA4490">
        <w:rPr>
          <w:vertAlign w:val="subscript"/>
        </w:rPr>
        <w:t>dc</w:t>
      </w:r>
      <w:proofErr w:type="spellEnd"/>
      <w:r>
        <w:t xml:space="preserve"> DC output voltage and current.</w:t>
      </w:r>
    </w:p>
    <w:p w14:paraId="2A0B0AB0" w14:textId="77777777" w:rsidR="00167E7A" w:rsidRDefault="00DA4490" w:rsidP="00DA4490">
      <w:pPr>
        <w:ind w:left="720"/>
      </w:pPr>
      <w:r w:rsidRPr="00DA4490">
        <w:rPr>
          <w:noProof/>
        </w:rPr>
        <w:lastRenderedPageBreak/>
        <w:drawing>
          <wp:inline distT="0" distB="0" distL="0" distR="0" wp14:anchorId="2252C004" wp14:editId="5B9D1372">
            <wp:extent cx="5572125" cy="1828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5C1EE" w14:textId="77777777" w:rsidR="00167E7A" w:rsidRDefault="00167E7A" w:rsidP="00167E7A"/>
    <w:p w14:paraId="660D7F95" w14:textId="77777777" w:rsidR="00167E7A" w:rsidRDefault="00167E7A" w:rsidP="00167E7A"/>
    <w:p w14:paraId="2EE452D8" w14:textId="77777777" w:rsidR="00167E7A" w:rsidRDefault="00167E7A" w:rsidP="00167E7A"/>
    <w:p w14:paraId="084AE889" w14:textId="77777777" w:rsidR="00167E7A" w:rsidRDefault="00167E7A" w:rsidP="00167E7A"/>
    <w:p w14:paraId="3CC78EDC" w14:textId="77777777" w:rsidR="00167E7A" w:rsidRDefault="00167E7A" w:rsidP="00167E7A"/>
    <w:p w14:paraId="4EC06583" w14:textId="77777777" w:rsidR="00167E7A" w:rsidRDefault="00DA4490" w:rsidP="00CE31C6">
      <w:pPr>
        <w:pStyle w:val="ListParagraph"/>
        <w:numPr>
          <w:ilvl w:val="0"/>
          <w:numId w:val="1"/>
        </w:numPr>
      </w:pPr>
      <w:r>
        <w:t xml:space="preserve">For the full wave rectifier </w:t>
      </w:r>
      <w:r w:rsidR="00D5470F">
        <w:t xml:space="preserve">with center tap </w:t>
      </w:r>
      <w:r>
        <w:t xml:space="preserve">circuit below, determine average voltage and current </w:t>
      </w:r>
      <w:proofErr w:type="spellStart"/>
      <w:r>
        <w:t>V</w:t>
      </w:r>
      <w:r w:rsidRPr="00DA4490">
        <w:rPr>
          <w:vertAlign w:val="subscript"/>
        </w:rPr>
        <w:t>ave</w:t>
      </w:r>
      <w:proofErr w:type="spellEnd"/>
      <w:r>
        <w:t xml:space="preserve">, </w:t>
      </w:r>
      <w:proofErr w:type="spellStart"/>
      <w:r>
        <w:t>I</w:t>
      </w:r>
      <w:r w:rsidRPr="00DA4490">
        <w:rPr>
          <w:vertAlign w:val="subscript"/>
        </w:rPr>
        <w:t>ave</w:t>
      </w:r>
      <w:proofErr w:type="spellEnd"/>
      <w:r>
        <w:t xml:space="preserve"> and DC output voltage and current V</w:t>
      </w:r>
      <w:r w:rsidRPr="00DA4490">
        <w:rPr>
          <w:vertAlign w:val="subscript"/>
        </w:rPr>
        <w:t>dc</w:t>
      </w:r>
      <w:r>
        <w:t xml:space="preserve"> and </w:t>
      </w:r>
      <w:proofErr w:type="spellStart"/>
      <w:r>
        <w:t>I</w:t>
      </w:r>
      <w:r w:rsidRPr="00DA4490">
        <w:rPr>
          <w:vertAlign w:val="subscript"/>
        </w:rPr>
        <w:t>dc</w:t>
      </w:r>
      <w:proofErr w:type="spellEnd"/>
      <w:r>
        <w:t>.</w:t>
      </w:r>
      <w:r w:rsidR="00836211">
        <w:t xml:space="preserve"> The transformer ratio is 13:2.</w:t>
      </w:r>
    </w:p>
    <w:p w14:paraId="46033964" w14:textId="77777777" w:rsidR="00167E7A" w:rsidRDefault="00536200" w:rsidP="00DA4490">
      <w:pPr>
        <w:ind w:left="720"/>
      </w:pPr>
      <w:r w:rsidRPr="00536200">
        <w:rPr>
          <w:noProof/>
        </w:rPr>
        <w:drawing>
          <wp:inline distT="0" distB="0" distL="0" distR="0" wp14:anchorId="33FFECE2" wp14:editId="7C2F663A">
            <wp:extent cx="5943600" cy="210984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09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BD9343" w14:textId="77777777" w:rsidR="00167E7A" w:rsidRDefault="00167E7A" w:rsidP="00167E7A"/>
    <w:p w14:paraId="77C73453" w14:textId="77777777" w:rsidR="00167E7A" w:rsidRDefault="00167E7A" w:rsidP="00167E7A"/>
    <w:p w14:paraId="302F3CD4" w14:textId="77777777" w:rsidR="00167E7A" w:rsidRDefault="00167E7A" w:rsidP="00167E7A"/>
    <w:p w14:paraId="1F3D616A" w14:textId="77777777" w:rsidR="00167E7A" w:rsidRDefault="00167E7A" w:rsidP="00167E7A"/>
    <w:p w14:paraId="10CEF587" w14:textId="77777777" w:rsidR="00167E7A" w:rsidRDefault="00167E7A" w:rsidP="00167E7A"/>
    <w:p w14:paraId="6EAE0399" w14:textId="77777777" w:rsidR="00167E7A" w:rsidRDefault="00167E7A" w:rsidP="00167E7A"/>
    <w:p w14:paraId="24CCF055" w14:textId="77777777" w:rsidR="00167E7A" w:rsidRPr="00D5470F" w:rsidRDefault="00D5470F" w:rsidP="00CE31C6">
      <w:pPr>
        <w:pStyle w:val="ListParagraph"/>
        <w:numPr>
          <w:ilvl w:val="0"/>
          <w:numId w:val="1"/>
        </w:numPr>
      </w:pPr>
      <w:r>
        <w:lastRenderedPageBreak/>
        <w:t xml:space="preserve">Determine these values for the full wave bridge circuit below: </w:t>
      </w:r>
      <w:proofErr w:type="spellStart"/>
      <w:r>
        <w:t>V</w:t>
      </w:r>
      <w:r w:rsidRPr="00D5470F">
        <w:rPr>
          <w:vertAlign w:val="subscript"/>
        </w:rPr>
        <w:t>ave</w:t>
      </w:r>
      <w:proofErr w:type="spellEnd"/>
      <w:r>
        <w:t xml:space="preserve">, </w:t>
      </w:r>
      <w:proofErr w:type="spellStart"/>
      <w:r>
        <w:t>I</w:t>
      </w:r>
      <w:r w:rsidRPr="00D5470F">
        <w:rPr>
          <w:vertAlign w:val="subscript"/>
        </w:rPr>
        <w:t>ave</w:t>
      </w:r>
      <w:proofErr w:type="spellEnd"/>
      <w:r>
        <w:t>, PIV, V</w:t>
      </w:r>
      <w:r w:rsidRPr="00D5470F">
        <w:rPr>
          <w:vertAlign w:val="subscript"/>
        </w:rPr>
        <w:t>dc</w:t>
      </w:r>
      <w:r>
        <w:t xml:space="preserve">, </w:t>
      </w:r>
      <w:proofErr w:type="spellStart"/>
      <w:r>
        <w:t>I</w:t>
      </w:r>
      <w:r w:rsidRPr="00D5470F">
        <w:rPr>
          <w:vertAlign w:val="subscript"/>
        </w:rPr>
        <w:t>dc</w:t>
      </w:r>
      <w:proofErr w:type="spellEnd"/>
      <w:r>
        <w:t>, I</w:t>
      </w:r>
      <w:r w:rsidRPr="00D5470F">
        <w:rPr>
          <w:vertAlign w:val="subscript"/>
        </w:rPr>
        <w:t>L(pk)</w:t>
      </w:r>
    </w:p>
    <w:p w14:paraId="652CA825" w14:textId="77777777" w:rsidR="00D5470F" w:rsidRPr="00D5470F" w:rsidRDefault="00D5470F" w:rsidP="00D5470F">
      <w:pPr>
        <w:pStyle w:val="ListParagraph"/>
      </w:pPr>
      <w:r w:rsidRPr="00D5470F">
        <w:rPr>
          <w:noProof/>
        </w:rPr>
        <w:drawing>
          <wp:inline distT="0" distB="0" distL="0" distR="0" wp14:anchorId="4171ADE4" wp14:editId="4128D02E">
            <wp:extent cx="5943600" cy="1691268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91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5470F" w:rsidRPr="00D5470F" w:rsidSect="00663E17">
      <w:head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E135AD" w14:textId="77777777" w:rsidR="001A545A" w:rsidRDefault="001A545A" w:rsidP="00A31159">
      <w:pPr>
        <w:spacing w:after="0" w:line="240" w:lineRule="auto"/>
      </w:pPr>
      <w:r>
        <w:separator/>
      </w:r>
    </w:p>
  </w:endnote>
  <w:endnote w:type="continuationSeparator" w:id="0">
    <w:p w14:paraId="3BD50C7C" w14:textId="77777777" w:rsidR="001A545A" w:rsidRDefault="001A545A" w:rsidP="00A311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94C90B" w14:textId="77777777" w:rsidR="001A545A" w:rsidRDefault="001A545A" w:rsidP="00A31159">
      <w:pPr>
        <w:spacing w:after="0" w:line="240" w:lineRule="auto"/>
      </w:pPr>
      <w:r>
        <w:separator/>
      </w:r>
    </w:p>
  </w:footnote>
  <w:footnote w:type="continuationSeparator" w:id="0">
    <w:p w14:paraId="7CF1734C" w14:textId="77777777" w:rsidR="001A545A" w:rsidRDefault="001A545A" w:rsidP="00A311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D12C13" w14:textId="77777777" w:rsidR="00A31159" w:rsidRDefault="00A31159">
    <w:pPr>
      <w:pStyle w:val="Header"/>
    </w:pPr>
    <w:r>
      <w:rPr>
        <w:rFonts w:ascii="Comic Sans MS" w:hAnsi="Comic Sans MS"/>
        <w:b/>
        <w:noProof/>
        <w:sz w:val="36"/>
        <w:u w:val="single"/>
      </w:rPr>
      <w:drawing>
        <wp:anchor distT="0" distB="0" distL="114300" distR="114300" simplePos="0" relativeHeight="251659264" behindDoc="1" locked="0" layoutInCell="1" allowOverlap="1" wp14:anchorId="12091309" wp14:editId="012BF1A7">
          <wp:simplePos x="0" y="0"/>
          <wp:positionH relativeFrom="column">
            <wp:posOffset>161925</wp:posOffset>
          </wp:positionH>
          <wp:positionV relativeFrom="paragraph">
            <wp:posOffset>-200025</wp:posOffset>
          </wp:positionV>
          <wp:extent cx="1181100" cy="579120"/>
          <wp:effectExtent l="0" t="0" r="0" b="0"/>
          <wp:wrapThrough wrapText="bothSides">
            <wp:wrapPolygon edited="0">
              <wp:start x="0" y="0"/>
              <wp:lineTo x="0" y="20605"/>
              <wp:lineTo x="21252" y="20605"/>
              <wp:lineTo x="21252" y="0"/>
              <wp:lineTo x="0" y="0"/>
            </wp:wrapPolygon>
          </wp:wrapThrough>
          <wp:docPr id="1" name="Picture 9" descr="Bates EES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Bates EEST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579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 w:rsidRPr="00A31159">
      <w:rPr>
        <w:sz w:val="28"/>
        <w:szCs w:val="28"/>
      </w:rPr>
      <w:t>Name</w:t>
    </w:r>
    <w:r>
      <w:t xml:space="preserve"> 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CF7757"/>
    <w:multiLevelType w:val="hybridMultilevel"/>
    <w:tmpl w:val="E63C33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0693"/>
    <w:rsid w:val="000E49E9"/>
    <w:rsid w:val="00106BC1"/>
    <w:rsid w:val="00131717"/>
    <w:rsid w:val="00167E7A"/>
    <w:rsid w:val="001A545A"/>
    <w:rsid w:val="001F1472"/>
    <w:rsid w:val="001F47FD"/>
    <w:rsid w:val="002360F7"/>
    <w:rsid w:val="00261EB5"/>
    <w:rsid w:val="002625C5"/>
    <w:rsid w:val="00282EB3"/>
    <w:rsid w:val="00361CCF"/>
    <w:rsid w:val="00391592"/>
    <w:rsid w:val="003D5A06"/>
    <w:rsid w:val="003F6916"/>
    <w:rsid w:val="00496AD5"/>
    <w:rsid w:val="004B54AE"/>
    <w:rsid w:val="00536200"/>
    <w:rsid w:val="005A3854"/>
    <w:rsid w:val="005C7646"/>
    <w:rsid w:val="006204A0"/>
    <w:rsid w:val="00663E17"/>
    <w:rsid w:val="00677C7F"/>
    <w:rsid w:val="006E2F42"/>
    <w:rsid w:val="007C343D"/>
    <w:rsid w:val="007E0693"/>
    <w:rsid w:val="00830022"/>
    <w:rsid w:val="00836211"/>
    <w:rsid w:val="008A51F9"/>
    <w:rsid w:val="008C0D16"/>
    <w:rsid w:val="008E7C89"/>
    <w:rsid w:val="00913668"/>
    <w:rsid w:val="00913CB5"/>
    <w:rsid w:val="0093748C"/>
    <w:rsid w:val="009E3B18"/>
    <w:rsid w:val="00A31159"/>
    <w:rsid w:val="00A60263"/>
    <w:rsid w:val="00AC5ACD"/>
    <w:rsid w:val="00B51497"/>
    <w:rsid w:val="00BB5181"/>
    <w:rsid w:val="00BD33B6"/>
    <w:rsid w:val="00C4230A"/>
    <w:rsid w:val="00CE31C6"/>
    <w:rsid w:val="00CF4B57"/>
    <w:rsid w:val="00D5470F"/>
    <w:rsid w:val="00DA4490"/>
    <w:rsid w:val="00DB0F44"/>
    <w:rsid w:val="00DB1EC2"/>
    <w:rsid w:val="00E46B5F"/>
    <w:rsid w:val="00EE514B"/>
    <w:rsid w:val="00F27718"/>
    <w:rsid w:val="00F82D60"/>
    <w:rsid w:val="00F97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16769"/>
  <w15:docId w15:val="{C69AD456-B493-46CF-B3D8-E6B4C0C95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06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51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149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311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1159"/>
  </w:style>
  <w:style w:type="paragraph" w:styleId="Footer">
    <w:name w:val="footer"/>
    <w:basedOn w:val="Normal"/>
    <w:link w:val="FooterChar"/>
    <w:uiPriority w:val="99"/>
    <w:unhideWhenUsed/>
    <w:rsid w:val="00A311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11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4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Bates Technical College</Company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Hsu</dc:creator>
  <cp:lastModifiedBy>Franklin Hsu</cp:lastModifiedBy>
  <cp:revision>36</cp:revision>
  <cp:lastPrinted>2019-04-16T13:35:00Z</cp:lastPrinted>
  <dcterms:created xsi:type="dcterms:W3CDTF">2014-03-13T21:21:00Z</dcterms:created>
  <dcterms:modified xsi:type="dcterms:W3CDTF">2020-03-31T01:28:00Z</dcterms:modified>
</cp:coreProperties>
</file>