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46" w:rsidRDefault="002975A6" w:rsidP="0014274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2332" type="#_x0000_t172" style="width:406.5pt;height:55.5pt" fillcolor="black">
            <v:shadow color="#868686"/>
            <v:textpath style="font-family:&quot;Arial Black&quot;;font-size:18pt;v-text-kern:t" trim="t" fitpath="t" string="PRINCIPIOS DE LA ACADEMIA GERSTELL"/>
          </v:shape>
        </w:pict>
      </w:r>
    </w:p>
    <w:p w:rsidR="002975A6" w:rsidRDefault="002975A6" w:rsidP="0014274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75A6" w:rsidRDefault="002975A6" w:rsidP="0014274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1D7" w:rsidRDefault="001701D7" w:rsidP="0014274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1D7" w:rsidRPr="00142746" w:rsidRDefault="001701D7" w:rsidP="0014274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68"/>
      </w:tblGrid>
      <w:tr w:rsidR="00142746" w:rsidRPr="00142746" w:rsidTr="001701D7">
        <w:trPr>
          <w:trHeight w:val="8880"/>
          <w:tblCellSpacing w:w="0" w:type="dxa"/>
          <w:jc w:val="center"/>
        </w:trPr>
        <w:tc>
          <w:tcPr>
            <w:tcW w:w="9668" w:type="dxa"/>
            <w:vAlign w:val="center"/>
            <w:hideMark/>
          </w:tcPr>
          <w:p w:rsidR="006747EE" w:rsidRDefault="002975A6" w:rsidP="00674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Respeta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a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padres, a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profesores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y a</w:t>
            </w:r>
          </w:p>
          <w:p w:rsidR="00142746" w:rsidRPr="006747EE" w:rsidRDefault="006747EE" w:rsidP="006747E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proofErr w:type="gram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aquellos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en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autoridad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6747EE" w:rsidRDefault="002975A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Sé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honesto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,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ético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, moral y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sincero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con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</w:t>
            </w:r>
            <w:proofErr w:type="spellEnd"/>
          </w:p>
          <w:p w:rsidR="00142746" w:rsidRPr="006747EE" w:rsidRDefault="00142746" w:rsidP="006747EE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r w:rsidR="006747EE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r w:rsid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proofErr w:type="gramStart"/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palabra</w:t>
            </w:r>
            <w:proofErr w:type="spellEnd"/>
            <w:proofErr w:type="gramEnd"/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1701D7" w:rsidRDefault="00AF4CAA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Trata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a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otros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de la forma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que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quieres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ser</w:t>
            </w:r>
          </w:p>
          <w:p w:rsidR="00142746" w:rsidRPr="001701D7" w:rsidRDefault="001701D7" w:rsidP="001701D7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  </w:t>
            </w:r>
            <w:r w:rsidR="00AF4CAA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proofErr w:type="gramStart"/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tratado</w:t>
            </w:r>
            <w:proofErr w:type="spellEnd"/>
            <w:proofErr w:type="gramEnd"/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. </w:t>
            </w:r>
          </w:p>
          <w:p w:rsidR="00142746" w:rsidRPr="006747EE" w:rsidRDefault="002975A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Sé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valiente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ante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las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dificultades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. </w:t>
            </w:r>
          </w:p>
          <w:p w:rsidR="001701D7" w:rsidRDefault="002975A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Lucha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por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una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actitud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positiva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y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sé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siempre</w:t>
            </w:r>
            <w:proofErr w:type="spellEnd"/>
          </w:p>
          <w:p w:rsidR="00142746" w:rsidRPr="001701D7" w:rsidRDefault="001701D7" w:rsidP="001701D7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  </w:t>
            </w:r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proofErr w:type="gramStart"/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cortés</w:t>
            </w:r>
            <w:proofErr w:type="spellEnd"/>
            <w:proofErr w:type="gramEnd"/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142746" w:rsidRPr="006747EE" w:rsidRDefault="002975A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Trabaja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con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pasión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,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convicción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y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persistencia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. </w:t>
            </w:r>
          </w:p>
          <w:p w:rsidR="00142746" w:rsidRPr="006747EE" w:rsidRDefault="002975A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Trabaja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para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alcanzar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fuerza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máxima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1701D7" w:rsidRDefault="002975A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Sé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completamente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responsable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por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tus</w:t>
            </w:r>
            <w:proofErr w:type="spellEnd"/>
          </w:p>
          <w:p w:rsidR="00142746" w:rsidRPr="006747EE" w:rsidRDefault="001701D7" w:rsidP="001701D7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  </w:t>
            </w:r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r w:rsidR="00AF4CAA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acciones</w:t>
            </w:r>
            <w:proofErr w:type="spellEnd"/>
            <w:r w:rsidR="00142746" w:rsidRPr="001701D7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las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consecuencias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de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ellas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2975A6" w:rsidRPr="006747EE" w:rsidRDefault="002975A6" w:rsidP="002975A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Sé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agradecido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y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generoso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con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tiempo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,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</w:p>
          <w:p w:rsidR="002975A6" w:rsidRPr="006747EE" w:rsidRDefault="002975A6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    </w:t>
            </w:r>
            <w:proofErr w:type="spellStart"/>
            <w:proofErr w:type="gram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talentos</w:t>
            </w:r>
            <w:proofErr w:type="spellEnd"/>
            <w:proofErr w:type="gram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y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tus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tesoros</w:t>
            </w:r>
            <w:proofErr w:type="spellEnd"/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2975A6" w:rsidRPr="006747EE" w:rsidRDefault="002975A6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10. </w:t>
            </w:r>
            <w:proofErr w:type="spellStart"/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Sé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humilde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ante Dios y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respeta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la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Naturaleza</w:t>
            </w:r>
            <w:proofErr w:type="spellEnd"/>
          </w:p>
          <w:p w:rsidR="00142746" w:rsidRDefault="002975A6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  <w:r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    </w:t>
            </w:r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proofErr w:type="gram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divina</w:t>
            </w:r>
            <w:proofErr w:type="spellEnd"/>
            <w:proofErr w:type="gram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de la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vida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 xml:space="preserve"> en el </w:t>
            </w:r>
            <w:proofErr w:type="spellStart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universo</w:t>
            </w:r>
            <w:proofErr w:type="spellEnd"/>
            <w:r w:rsidR="00142746" w:rsidRPr="006747EE"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  <w:t>.</w:t>
            </w:r>
          </w:p>
          <w:p w:rsidR="001701D7" w:rsidRDefault="001701D7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</w:p>
          <w:p w:rsidR="001701D7" w:rsidRDefault="001701D7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</w:p>
          <w:p w:rsidR="001701D7" w:rsidRDefault="001701D7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</w:p>
          <w:p w:rsidR="001701D7" w:rsidRDefault="001701D7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</w:p>
          <w:p w:rsidR="001701D7" w:rsidRPr="006747EE" w:rsidRDefault="001701D7" w:rsidP="002975A6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</w:rPr>
            </w:pPr>
          </w:p>
          <w:p w:rsidR="00142746" w:rsidRPr="00142746" w:rsidRDefault="00142746" w:rsidP="00142746">
            <w:pPr>
              <w:pStyle w:val="ListParagrap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p w:rsidR="00142746" w:rsidRPr="00142746" w:rsidRDefault="00142746" w:rsidP="00142746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  <w:r w:rsidRPr="00142746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 xml:space="preserve"> Top of Form</w:t>
            </w:r>
          </w:p>
          <w:p w:rsidR="00142746" w:rsidRPr="00142746" w:rsidRDefault="00142746" w:rsidP="00142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80" type="#_x0000_t75" style="width:1in;height:18pt" o:ole="">
                  <v:imagedata r:id="rId5" o:title=""/>
                </v:shape>
                <w:control r:id="rId6" w:name="DefaultOcxName" w:shapeid="_x0000_i3080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9" type="#_x0000_t75" style="width:1in;height:18pt" o:ole="">
                  <v:imagedata r:id="rId7" o:title=""/>
                </v:shape>
                <w:control r:id="rId8" w:name="DefaultOcxName1" w:shapeid="_x0000_i3079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8" type="#_x0000_t75" style="width:1in;height:18pt" o:ole="">
                  <v:imagedata r:id="rId9" o:title=""/>
                </v:shape>
                <w:control r:id="rId10" w:name="DefaultOcxName2" w:shapeid="_x0000_i3078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7" type="#_x0000_t75" style="width:1in;height:18pt" o:ole="">
                  <v:imagedata r:id="rId11" o:title=""/>
                </v:shape>
                <w:control r:id="rId12" w:name="DefaultOcxName3" w:shapeid="_x0000_i3077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6" type="#_x0000_t75" style="width:1in;height:18pt" o:ole="">
                  <v:imagedata r:id="rId13" o:title=""/>
                </v:shape>
                <w:control r:id="rId14" w:name="DefaultOcxName4" w:shapeid="_x0000_i3076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5" type="#_x0000_t75" style="width:1in;height:18pt" o:ole="">
                  <v:imagedata r:id="rId15" o:title=""/>
                </v:shape>
                <w:control r:id="rId16" w:name="DefaultOcxName5" w:shapeid="_x0000_i3075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4" type="#_x0000_t75" style="width:1in;height:18pt" o:ole="">
                  <v:imagedata r:id="rId17" o:title=""/>
                </v:shape>
                <w:control r:id="rId18" w:name="DefaultOcxName6" w:shapeid="_x0000_i3074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3" type="#_x0000_t75" style="width:1in;height:18pt" o:ole="">
                  <v:imagedata r:id="rId19" o:title=""/>
                </v:shape>
                <w:control r:id="rId20" w:name="DefaultOcxName7" w:shapeid="_x0000_i3073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2" type="#_x0000_t75" style="width:1in;height:18pt" o:ole="">
                  <v:imagedata r:id="rId21" o:title=""/>
                </v:shape>
                <w:control r:id="rId22" w:name="DefaultOcxName8" w:shapeid="_x0000_i3072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1" type="#_x0000_t75" style="width:1in;height:18pt" o:ole="">
                  <v:imagedata r:id="rId23" o:title=""/>
                </v:shape>
                <w:control r:id="rId24" w:name="DefaultOcxName9" w:shapeid="_x0000_i3071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70" type="#_x0000_t75" style="width:1in;height:18pt" o:ole="">
                  <v:imagedata r:id="rId25" o:title=""/>
                </v:shape>
                <w:control r:id="rId26" w:name="DefaultOcxName10" w:shapeid="_x0000_i3070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9" type="#_x0000_t75" style="width:1in;height:18pt" o:ole="">
                  <v:imagedata r:id="rId27" o:title=""/>
                </v:shape>
                <w:control r:id="rId28" w:name="DefaultOcxName11" w:shapeid="_x0000_i3069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8" type="#_x0000_t75" style="width:1in;height:18pt" o:ole="">
                  <v:imagedata r:id="rId29" o:title=""/>
                </v:shape>
                <w:control r:id="rId30" w:name="DefaultOcxName12" w:shapeid="_x0000_i3068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7" type="#_x0000_t75" style="width:1in;height:18pt" o:ole="">
                  <v:imagedata r:id="rId31" o:title=""/>
                </v:shape>
                <w:control r:id="rId32" w:name="DefaultOcxName13" w:shapeid="_x0000_i3067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6" type="#_x0000_t75" style="width:1in;height:18pt" o:ole="">
                  <v:imagedata r:id="rId33" o:title=""/>
                </v:shape>
                <w:control r:id="rId34" w:name="DefaultOcxName14" w:shapeid="_x0000_i3066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5" type="#_x0000_t75" style="width:1in;height:18pt" o:ole="">
                  <v:imagedata r:id="rId35" o:title=""/>
                </v:shape>
                <w:control r:id="rId36" w:name="DefaultOcxName15" w:shapeid="_x0000_i3065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4" type="#_x0000_t75" style="width:1in;height:18pt" o:ole="">
                  <v:imagedata r:id="rId37" o:title=""/>
                </v:shape>
                <w:control r:id="rId38" w:name="DefaultOcxName16" w:shapeid="_x0000_i3064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3" type="#_x0000_t75" style="width:1in;height:18pt" o:ole="">
                  <v:imagedata r:id="rId39" o:title=""/>
                </v:shape>
                <w:control r:id="rId40" w:name="DefaultOcxName17" w:shapeid="_x0000_i3063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2" type="#_x0000_t75" style="width:1in;height:18pt" o:ole="">
                  <v:imagedata r:id="rId41" o:title=""/>
                </v:shape>
                <w:control r:id="rId42" w:name="DefaultOcxName18" w:shapeid="_x0000_i3062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1" type="#_x0000_t75" style="width:1in;height:18pt" o:ole="">
                  <v:imagedata r:id="rId43" o:title=""/>
                </v:shape>
                <w:control r:id="rId44" w:name="DefaultOcxName19" w:shapeid="_x0000_i3061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60" type="#_x0000_t75" style="width:1in;height:18pt" o:ole="">
                  <v:imagedata r:id="rId45" o:title=""/>
                </v:shape>
                <w:control r:id="rId46" w:name="DefaultOcxName20" w:shapeid="_x0000_i3060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9" type="#_x0000_t75" style="width:1in;height:18pt" o:ole="">
                  <v:imagedata r:id="rId47" o:title=""/>
                </v:shape>
                <w:control r:id="rId48" w:name="DefaultOcxName21" w:shapeid="_x0000_i3059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8" type="#_x0000_t75" style="width:1in;height:18pt" o:ole="">
                  <v:imagedata r:id="rId49" o:title=""/>
                </v:shape>
                <w:control r:id="rId50" w:name="DefaultOcxName22" w:shapeid="_x0000_i3058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7" type="#_x0000_t75" style="width:1in;height:18pt" o:ole="">
                  <v:imagedata r:id="rId51" o:title=""/>
                </v:shape>
                <w:control r:id="rId52" w:name="DefaultOcxName23" w:shapeid="_x0000_i3057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6" type="#_x0000_t75" style="width:1in;height:18pt" o:ole="">
                  <v:imagedata r:id="rId53" o:title=""/>
                </v:shape>
                <w:control r:id="rId54" w:name="DefaultOcxName24" w:shapeid="_x0000_i3056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5" type="#_x0000_t75" style="width:1in;height:18pt" o:ole="">
                  <v:imagedata r:id="rId55" o:title=""/>
                </v:shape>
                <w:control r:id="rId56" w:name="DefaultOcxName25" w:shapeid="_x0000_i3055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4" type="#_x0000_t75" style="width:1in;height:18pt" o:ole="">
                  <v:imagedata r:id="rId57" o:title=""/>
                </v:shape>
                <w:control r:id="rId58" w:name="DefaultOcxName26" w:shapeid="_x0000_i3054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3" type="#_x0000_t75" style="width:1in;height:18pt" o:ole="">
                  <v:imagedata r:id="rId59" o:title=""/>
                </v:shape>
                <w:control r:id="rId60" w:name="DefaultOcxName27" w:shapeid="_x0000_i3053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2" type="#_x0000_t75" style="width:1in;height:18pt" o:ole="">
                  <v:imagedata r:id="rId61" o:title=""/>
                </v:shape>
                <w:control r:id="rId62" w:name="DefaultOcxName28" w:shapeid="_x0000_i3052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1" type="#_x0000_t75" style="width:1in;height:18pt" o:ole="">
                  <v:imagedata r:id="rId63" o:title=""/>
                </v:shape>
                <w:control r:id="rId64" w:name="DefaultOcxName29" w:shapeid="_x0000_i3051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50" type="#_x0000_t75" style="width:1in;height:18pt" o:ole="">
                  <v:imagedata r:id="rId65" o:title=""/>
                </v:shape>
                <w:control r:id="rId66" w:name="DefaultOcxName30" w:shapeid="_x0000_i3050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49" type="#_x0000_t75" style="width:1in;height:18pt" o:ole="">
                  <v:imagedata r:id="rId67" o:title=""/>
                </v:shape>
                <w:control r:id="rId68" w:name="DefaultOcxName31" w:shapeid="_x0000_i3049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48" type="#_x0000_t75" style="width:1in;height:18pt" o:ole="">
                  <v:imagedata r:id="rId69" o:title=""/>
                </v:shape>
                <w:control r:id="rId70" w:name="DefaultOcxName32" w:shapeid="_x0000_i3048"/>
              </w:object>
            </w:r>
            <w:r w:rsidRPr="0014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130" w:dyaOrig="1114">
                <v:shape id="_x0000_i3047" type="#_x0000_t75" style="width:1in;height:18pt" o:ole="">
                  <v:imagedata r:id="rId71" o:title=""/>
                </v:shape>
                <w:control r:id="rId72" w:name="DefaultOcxName33" w:shapeid="_x0000_i3047"/>
              </w:object>
            </w:r>
            <w:r w:rsidRPr="00142746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Bottom of Form</w:t>
            </w:r>
          </w:p>
        </w:tc>
      </w:tr>
    </w:tbl>
    <w:p w:rsidR="0051464F" w:rsidRDefault="0051464F"/>
    <w:sectPr w:rsidR="0051464F" w:rsidSect="0051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1CE"/>
    <w:multiLevelType w:val="hybridMultilevel"/>
    <w:tmpl w:val="4766A720"/>
    <w:lvl w:ilvl="0" w:tplc="28CA14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746"/>
    <w:rsid w:val="00142746"/>
    <w:rsid w:val="001701D7"/>
    <w:rsid w:val="002975A6"/>
    <w:rsid w:val="0051464F"/>
    <w:rsid w:val="006747EE"/>
    <w:rsid w:val="009503B4"/>
    <w:rsid w:val="00A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7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746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427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42746"/>
    <w:rPr>
      <w:rFonts w:ascii="Arial" w:eastAsia="Times New Roman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GERSTELL ACADEMY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Doyle</dc:creator>
  <cp:keywords/>
  <dc:description/>
  <cp:lastModifiedBy>Deborah Doyle</cp:lastModifiedBy>
  <cp:revision>4</cp:revision>
  <dcterms:created xsi:type="dcterms:W3CDTF">2008-09-23T00:20:00Z</dcterms:created>
  <dcterms:modified xsi:type="dcterms:W3CDTF">2008-09-23T00:43:00Z</dcterms:modified>
</cp:coreProperties>
</file>