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F7C" w:rsidRPr="00E77681" w:rsidRDefault="00CD5F7C" w:rsidP="00CD5F7C">
      <w:pPr>
        <w:autoSpaceDE w:val="0"/>
        <w:autoSpaceDN w:val="0"/>
        <w:adjustRightInd w:val="0"/>
        <w:spacing w:after="0" w:line="240" w:lineRule="auto"/>
        <w:rPr>
          <w:rFonts w:ascii="Times New Roman" w:hAnsi="Times New Roman" w:cs="Times New Roman"/>
          <w:b/>
          <w:sz w:val="16"/>
          <w:szCs w:val="16"/>
        </w:rPr>
      </w:pPr>
      <w:r w:rsidRPr="00E77681">
        <w:rPr>
          <w:rFonts w:ascii="Times New Roman" w:hAnsi="Times New Roman" w:cs="Times New Roman"/>
          <w:b/>
          <w:sz w:val="16"/>
          <w:szCs w:val="16"/>
        </w:rPr>
        <w:t>Book with One Author</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According to Eric Schlosser, “fast food chains are now gaining access to the last advertising-free outposts of American life”: public schools (</w:t>
      </w:r>
      <w:r w:rsidR="00BB1CEC" w:rsidRPr="00E77681">
        <w:rPr>
          <w:rFonts w:ascii="Times New Roman" w:hAnsi="Times New Roman" w:cs="Times New Roman"/>
          <w:sz w:val="16"/>
          <w:szCs w:val="16"/>
        </w:rPr>
        <w:t>51</w:t>
      </w:r>
      <w:r w:rsidRPr="00E77681">
        <w:rPr>
          <w:rFonts w:ascii="Times New Roman" w:hAnsi="Times New Roman" w:cs="Times New Roman"/>
          <w:sz w:val="16"/>
          <w:szCs w:val="16"/>
        </w:rPr>
        <w:t>).</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roofErr w:type="gramStart"/>
      <w:r w:rsidRPr="00E77681">
        <w:rPr>
          <w:rFonts w:ascii="Times New Roman" w:hAnsi="Times New Roman" w:cs="Times New Roman"/>
          <w:sz w:val="16"/>
          <w:szCs w:val="16"/>
        </w:rPr>
        <w:t>Taken from Fast Food Nation by Eric Schlosser, page 51, published in New York by Perennial in 2002.</w:t>
      </w:r>
      <w:proofErr w:type="gramEnd"/>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0F5524" w:rsidRPr="00E77681" w:rsidRDefault="000F5524"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u w:val="single"/>
        </w:rPr>
      </w:pPr>
      <w:r w:rsidRPr="00E77681">
        <w:rPr>
          <w:rFonts w:ascii="Times New Roman" w:hAnsi="Times New Roman" w:cs="Times New Roman"/>
          <w:sz w:val="16"/>
          <w:szCs w:val="16"/>
          <w:u w:val="single"/>
        </w:rPr>
        <w:t>Works Cited Entry:</w:t>
      </w:r>
    </w:p>
    <w:p w:rsidR="00BB1CEC" w:rsidRPr="00E77681" w:rsidRDefault="00BB1CEC" w:rsidP="00CD5F7C">
      <w:pPr>
        <w:autoSpaceDE w:val="0"/>
        <w:autoSpaceDN w:val="0"/>
        <w:adjustRightInd w:val="0"/>
        <w:spacing w:after="0" w:line="240" w:lineRule="auto"/>
        <w:rPr>
          <w:rFonts w:ascii="Times New Roman" w:hAnsi="Times New Roman" w:cs="Times New Roman"/>
          <w:sz w:val="16"/>
          <w:szCs w:val="16"/>
        </w:rPr>
      </w:pPr>
    </w:p>
    <w:p w:rsidR="00BB1CEC" w:rsidRPr="00E77681" w:rsidRDefault="00BB1CE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 xml:space="preserve">Schlosser, Eric. </w:t>
      </w:r>
      <w:proofErr w:type="gramStart"/>
      <w:r w:rsidRPr="00E77681">
        <w:rPr>
          <w:rFonts w:ascii="Times New Roman" w:hAnsi="Times New Roman" w:cs="Times New Roman"/>
          <w:i/>
          <w:sz w:val="16"/>
          <w:szCs w:val="16"/>
        </w:rPr>
        <w:t>Fast Food Nation.</w:t>
      </w:r>
      <w:proofErr w:type="gramEnd"/>
      <w:r w:rsidRPr="00E77681">
        <w:rPr>
          <w:rFonts w:ascii="Times New Roman" w:hAnsi="Times New Roman" w:cs="Times New Roman"/>
          <w:i/>
          <w:sz w:val="16"/>
          <w:szCs w:val="16"/>
        </w:rPr>
        <w:t xml:space="preserve"> </w:t>
      </w:r>
      <w:r w:rsidRPr="00E77681">
        <w:rPr>
          <w:rFonts w:ascii="Times New Roman" w:hAnsi="Times New Roman" w:cs="Times New Roman"/>
          <w:sz w:val="16"/>
          <w:szCs w:val="16"/>
        </w:rPr>
        <w:t>New York: Perennial, 2002. Print.</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b/>
          <w:sz w:val="16"/>
          <w:szCs w:val="16"/>
        </w:rPr>
      </w:pPr>
      <w:r w:rsidRPr="00E77681">
        <w:rPr>
          <w:rFonts w:ascii="Times New Roman" w:hAnsi="Times New Roman" w:cs="Times New Roman"/>
          <w:b/>
          <w:sz w:val="16"/>
          <w:szCs w:val="16"/>
        </w:rPr>
        <w:t>A Chapter from a Book with Two or More Authors</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The authors state, “Evidence used to support ideas in an academic essay is usually paraphrased”</w:t>
      </w:r>
      <w:r w:rsidR="00E77681">
        <w:rPr>
          <w:rFonts w:ascii="Times New Roman" w:hAnsi="Times New Roman" w:cs="Times New Roman"/>
          <w:sz w:val="16"/>
          <w:szCs w:val="16"/>
        </w:rPr>
        <w:t xml:space="preserve"> </w:t>
      </w:r>
      <w:proofErr w:type="gramStart"/>
      <w:r w:rsidRPr="00E77681">
        <w:rPr>
          <w:rFonts w:ascii="Times New Roman" w:hAnsi="Times New Roman" w:cs="Times New Roman"/>
          <w:sz w:val="16"/>
          <w:szCs w:val="16"/>
        </w:rPr>
        <w:t xml:space="preserve">( </w:t>
      </w:r>
      <w:proofErr w:type="spellStart"/>
      <w:r w:rsidR="00BB1CEC" w:rsidRPr="00E77681">
        <w:rPr>
          <w:rFonts w:ascii="Times New Roman" w:hAnsi="Times New Roman" w:cs="Times New Roman"/>
          <w:sz w:val="16"/>
          <w:szCs w:val="16"/>
        </w:rPr>
        <w:t>Dollahite</w:t>
      </w:r>
      <w:proofErr w:type="spellEnd"/>
      <w:proofErr w:type="gramEnd"/>
      <w:r w:rsidR="00BB1CEC" w:rsidRPr="00E77681">
        <w:rPr>
          <w:rFonts w:ascii="Times New Roman" w:hAnsi="Times New Roman" w:cs="Times New Roman"/>
          <w:sz w:val="16"/>
          <w:szCs w:val="16"/>
        </w:rPr>
        <w:t xml:space="preserve"> and </w:t>
      </w:r>
      <w:proofErr w:type="spellStart"/>
      <w:r w:rsidR="00BB1CEC" w:rsidRPr="00E77681">
        <w:rPr>
          <w:rFonts w:ascii="Times New Roman" w:hAnsi="Times New Roman" w:cs="Times New Roman"/>
          <w:sz w:val="16"/>
          <w:szCs w:val="16"/>
        </w:rPr>
        <w:t>Haun</w:t>
      </w:r>
      <w:proofErr w:type="spellEnd"/>
      <w:r w:rsidR="00BB1CEC" w:rsidRPr="00E77681">
        <w:rPr>
          <w:rFonts w:ascii="Times New Roman" w:hAnsi="Times New Roman" w:cs="Times New Roman"/>
          <w:sz w:val="16"/>
          <w:szCs w:val="16"/>
        </w:rPr>
        <w:t xml:space="preserve"> 72-97</w:t>
      </w:r>
      <w:r w:rsidRPr="00E77681">
        <w:rPr>
          <w:rFonts w:ascii="Times New Roman" w:hAnsi="Times New Roman" w:cs="Times New Roman"/>
          <w:sz w:val="16"/>
          <w:szCs w:val="16"/>
        </w:rPr>
        <w:t>).</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roofErr w:type="gramStart"/>
      <w:r w:rsidRPr="00E77681">
        <w:rPr>
          <w:rFonts w:ascii="Times New Roman" w:hAnsi="Times New Roman" w:cs="Times New Roman"/>
          <w:sz w:val="16"/>
          <w:szCs w:val="16"/>
        </w:rPr>
        <w:t>Taken from Sourcework by Nancy E. Dollahite and Julie Haun, which was published in 2006 in Boston by Thomson Heinle.</w:t>
      </w:r>
      <w:proofErr w:type="gramEnd"/>
      <w:r w:rsidRPr="00E77681">
        <w:rPr>
          <w:rFonts w:ascii="Times New Roman" w:hAnsi="Times New Roman" w:cs="Times New Roman"/>
          <w:sz w:val="16"/>
          <w:szCs w:val="16"/>
        </w:rPr>
        <w:t xml:space="preserve"> The quote is taken from page 77, in chapter 4 titled “Building a Paper,” which spans pages 72-97.</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0F5524" w:rsidRPr="00E77681" w:rsidRDefault="000F5524"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u w:val="single"/>
        </w:rPr>
      </w:pPr>
      <w:r w:rsidRPr="00E77681">
        <w:rPr>
          <w:rFonts w:ascii="Times New Roman" w:hAnsi="Times New Roman" w:cs="Times New Roman"/>
          <w:sz w:val="16"/>
          <w:szCs w:val="16"/>
          <w:u w:val="single"/>
        </w:rPr>
        <w:t>Works Cited Entry:</w:t>
      </w:r>
    </w:p>
    <w:p w:rsidR="00BB1CEC" w:rsidRPr="00E77681" w:rsidRDefault="00BB1CEC" w:rsidP="00CD5F7C">
      <w:pPr>
        <w:autoSpaceDE w:val="0"/>
        <w:autoSpaceDN w:val="0"/>
        <w:adjustRightInd w:val="0"/>
        <w:spacing w:after="0" w:line="240" w:lineRule="auto"/>
        <w:rPr>
          <w:rFonts w:ascii="Times New Roman" w:hAnsi="Times New Roman" w:cs="Times New Roman"/>
          <w:sz w:val="16"/>
          <w:szCs w:val="16"/>
        </w:rPr>
      </w:pPr>
    </w:p>
    <w:p w:rsidR="00BB1CEC" w:rsidRPr="00E77681" w:rsidRDefault="00BB1CEC" w:rsidP="00CD5F7C">
      <w:pPr>
        <w:autoSpaceDE w:val="0"/>
        <w:autoSpaceDN w:val="0"/>
        <w:adjustRightInd w:val="0"/>
        <w:spacing w:after="0" w:line="240" w:lineRule="auto"/>
        <w:rPr>
          <w:rFonts w:ascii="Times New Roman" w:hAnsi="Times New Roman" w:cs="Times New Roman"/>
          <w:sz w:val="16"/>
          <w:szCs w:val="16"/>
        </w:rPr>
      </w:pPr>
      <w:proofErr w:type="spellStart"/>
      <w:proofErr w:type="gramStart"/>
      <w:r w:rsidRPr="00E77681">
        <w:rPr>
          <w:rFonts w:ascii="Times New Roman" w:hAnsi="Times New Roman" w:cs="Times New Roman"/>
          <w:sz w:val="16"/>
          <w:szCs w:val="16"/>
        </w:rPr>
        <w:t>Dollahite</w:t>
      </w:r>
      <w:proofErr w:type="spellEnd"/>
      <w:r w:rsidRPr="00E77681">
        <w:rPr>
          <w:rFonts w:ascii="Times New Roman" w:hAnsi="Times New Roman" w:cs="Times New Roman"/>
          <w:sz w:val="16"/>
          <w:szCs w:val="16"/>
        </w:rPr>
        <w:t xml:space="preserve">, Nancy and Julie </w:t>
      </w:r>
      <w:proofErr w:type="spellStart"/>
      <w:r w:rsidRPr="00E77681">
        <w:rPr>
          <w:rFonts w:ascii="Times New Roman" w:hAnsi="Times New Roman" w:cs="Times New Roman"/>
          <w:sz w:val="16"/>
          <w:szCs w:val="16"/>
        </w:rPr>
        <w:t>Haun</w:t>
      </w:r>
      <w:proofErr w:type="spellEnd"/>
      <w:r w:rsidRPr="00E77681">
        <w:rPr>
          <w:rFonts w:ascii="Times New Roman" w:hAnsi="Times New Roman" w:cs="Times New Roman"/>
          <w:sz w:val="16"/>
          <w:szCs w:val="16"/>
        </w:rPr>
        <w:t>.</w:t>
      </w:r>
      <w:proofErr w:type="gramEnd"/>
      <w:r w:rsidRPr="00E77681">
        <w:rPr>
          <w:rFonts w:ascii="Times New Roman" w:hAnsi="Times New Roman" w:cs="Times New Roman"/>
          <w:sz w:val="16"/>
          <w:szCs w:val="16"/>
        </w:rPr>
        <w:t xml:space="preserve"> </w:t>
      </w:r>
      <w:proofErr w:type="spellStart"/>
      <w:proofErr w:type="gramStart"/>
      <w:r w:rsidRPr="00E77681">
        <w:rPr>
          <w:rFonts w:ascii="Times New Roman" w:hAnsi="Times New Roman" w:cs="Times New Roman"/>
          <w:i/>
          <w:sz w:val="16"/>
          <w:szCs w:val="16"/>
        </w:rPr>
        <w:t>Sourcework</w:t>
      </w:r>
      <w:proofErr w:type="spellEnd"/>
      <w:r w:rsidRPr="00E77681">
        <w:rPr>
          <w:rFonts w:ascii="Times New Roman" w:hAnsi="Times New Roman" w:cs="Times New Roman"/>
          <w:i/>
          <w:sz w:val="16"/>
          <w:szCs w:val="16"/>
        </w:rPr>
        <w:t>.</w:t>
      </w:r>
      <w:proofErr w:type="gramEnd"/>
      <w:r w:rsidRPr="00E77681">
        <w:rPr>
          <w:rFonts w:ascii="Times New Roman" w:hAnsi="Times New Roman" w:cs="Times New Roman"/>
          <w:i/>
          <w:sz w:val="16"/>
          <w:szCs w:val="16"/>
        </w:rPr>
        <w:t xml:space="preserve"> </w:t>
      </w:r>
      <w:r w:rsidRPr="00E77681">
        <w:rPr>
          <w:rFonts w:ascii="Times New Roman" w:hAnsi="Times New Roman" w:cs="Times New Roman"/>
          <w:sz w:val="16"/>
          <w:szCs w:val="16"/>
        </w:rPr>
        <w:t xml:space="preserve">Boston: Thomson </w:t>
      </w:r>
      <w:proofErr w:type="spellStart"/>
      <w:r w:rsidRPr="00E77681">
        <w:rPr>
          <w:rFonts w:ascii="Times New Roman" w:hAnsi="Times New Roman" w:cs="Times New Roman"/>
          <w:sz w:val="16"/>
          <w:szCs w:val="16"/>
        </w:rPr>
        <w:t>Neinle</w:t>
      </w:r>
      <w:proofErr w:type="spellEnd"/>
      <w:r w:rsidRPr="00E77681">
        <w:rPr>
          <w:rFonts w:ascii="Times New Roman" w:hAnsi="Times New Roman" w:cs="Times New Roman"/>
          <w:sz w:val="16"/>
          <w:szCs w:val="16"/>
        </w:rPr>
        <w:t xml:space="preserve">, 2006. Print. </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4E3782" w:rsidRPr="00E77681" w:rsidRDefault="004E3782"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b/>
          <w:sz w:val="16"/>
          <w:szCs w:val="16"/>
        </w:rPr>
      </w:pPr>
      <w:r w:rsidRPr="00E77681">
        <w:rPr>
          <w:rFonts w:ascii="Times New Roman" w:hAnsi="Times New Roman" w:cs="Times New Roman"/>
          <w:b/>
          <w:sz w:val="16"/>
          <w:szCs w:val="16"/>
        </w:rPr>
        <w:t>Book with Four Authors</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The authors assert that “Most multicultural readers approach diversity in one of two ways” (</w:t>
      </w:r>
      <w:proofErr w:type="spellStart"/>
      <w:r w:rsidR="00136AD8" w:rsidRPr="00E77681">
        <w:rPr>
          <w:rFonts w:ascii="Times New Roman" w:hAnsi="Times New Roman" w:cs="Times New Roman"/>
          <w:sz w:val="16"/>
          <w:szCs w:val="16"/>
        </w:rPr>
        <w:t>Columbo</w:t>
      </w:r>
      <w:proofErr w:type="spellEnd"/>
      <w:r w:rsidR="00136AD8" w:rsidRPr="00E77681">
        <w:rPr>
          <w:rFonts w:ascii="Times New Roman" w:hAnsi="Times New Roman" w:cs="Times New Roman"/>
          <w:sz w:val="16"/>
          <w:szCs w:val="16"/>
        </w:rPr>
        <w:t xml:space="preserve"> et. al</w:t>
      </w:r>
      <w:r w:rsidRPr="00E77681">
        <w:rPr>
          <w:rFonts w:ascii="Times New Roman" w:hAnsi="Times New Roman" w:cs="Times New Roman"/>
          <w:sz w:val="16"/>
          <w:szCs w:val="16"/>
        </w:rPr>
        <w:t xml:space="preserve"> </w:t>
      </w:r>
      <w:r w:rsidR="00136AD8" w:rsidRPr="00E77681">
        <w:rPr>
          <w:rFonts w:ascii="Times New Roman" w:hAnsi="Times New Roman" w:cs="Times New Roman"/>
          <w:sz w:val="16"/>
          <w:szCs w:val="16"/>
        </w:rPr>
        <w:t>5</w:t>
      </w:r>
      <w:r w:rsidRPr="00E77681">
        <w:rPr>
          <w:rFonts w:ascii="Times New Roman" w:hAnsi="Times New Roman" w:cs="Times New Roman"/>
          <w:sz w:val="16"/>
          <w:szCs w:val="16"/>
        </w:rPr>
        <w:t>).</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 xml:space="preserve">Taken from Rereading Culture by Gary Columbo, Robert Cullen, </w:t>
      </w:r>
      <w:proofErr w:type="gramStart"/>
      <w:r w:rsidRPr="00E77681">
        <w:rPr>
          <w:rFonts w:ascii="Times New Roman" w:hAnsi="Times New Roman" w:cs="Times New Roman"/>
          <w:sz w:val="16"/>
          <w:szCs w:val="16"/>
        </w:rPr>
        <w:t>Linda</w:t>
      </w:r>
      <w:proofErr w:type="gramEnd"/>
      <w:r w:rsidRPr="00E77681">
        <w:rPr>
          <w:rFonts w:ascii="Times New Roman" w:hAnsi="Times New Roman" w:cs="Times New Roman"/>
          <w:sz w:val="16"/>
          <w:szCs w:val="16"/>
        </w:rPr>
        <w:t xml:space="preserve"> Laslow, and Bonnie Lisle, page 5. The book was published in 2007 by Bedford/St. Martins in Boston.</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0F5524" w:rsidRPr="00E77681" w:rsidRDefault="000F5524"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u w:val="single"/>
        </w:rPr>
      </w:pPr>
      <w:r w:rsidRPr="00E77681">
        <w:rPr>
          <w:rFonts w:ascii="Times New Roman" w:hAnsi="Times New Roman" w:cs="Times New Roman"/>
          <w:sz w:val="16"/>
          <w:szCs w:val="16"/>
          <w:u w:val="single"/>
        </w:rPr>
        <w:t>Works Cited Entry:</w:t>
      </w:r>
    </w:p>
    <w:p w:rsidR="00BB1CEC" w:rsidRPr="00E77681" w:rsidRDefault="00BB1CEC" w:rsidP="00CD5F7C">
      <w:pPr>
        <w:autoSpaceDE w:val="0"/>
        <w:autoSpaceDN w:val="0"/>
        <w:adjustRightInd w:val="0"/>
        <w:spacing w:after="0" w:line="240" w:lineRule="auto"/>
        <w:rPr>
          <w:rFonts w:ascii="Times New Roman" w:hAnsi="Times New Roman" w:cs="Times New Roman"/>
          <w:sz w:val="16"/>
          <w:szCs w:val="16"/>
        </w:rPr>
      </w:pPr>
    </w:p>
    <w:p w:rsidR="00BB1CEC" w:rsidRPr="00E77681" w:rsidRDefault="00BB1CEC" w:rsidP="00CD5F7C">
      <w:pPr>
        <w:autoSpaceDE w:val="0"/>
        <w:autoSpaceDN w:val="0"/>
        <w:adjustRightInd w:val="0"/>
        <w:spacing w:after="0" w:line="240" w:lineRule="auto"/>
        <w:rPr>
          <w:rFonts w:ascii="Times New Roman" w:hAnsi="Times New Roman" w:cs="Times New Roman"/>
          <w:sz w:val="16"/>
          <w:szCs w:val="16"/>
        </w:rPr>
      </w:pPr>
      <w:proofErr w:type="spellStart"/>
      <w:r w:rsidRPr="00E77681">
        <w:rPr>
          <w:rFonts w:ascii="Times New Roman" w:hAnsi="Times New Roman" w:cs="Times New Roman"/>
          <w:sz w:val="16"/>
          <w:szCs w:val="16"/>
        </w:rPr>
        <w:t>Columbo</w:t>
      </w:r>
      <w:proofErr w:type="spellEnd"/>
      <w:r w:rsidRPr="00E77681">
        <w:rPr>
          <w:rFonts w:ascii="Times New Roman" w:hAnsi="Times New Roman" w:cs="Times New Roman"/>
          <w:sz w:val="16"/>
          <w:szCs w:val="16"/>
        </w:rPr>
        <w:t xml:space="preserve">, Gary, et al. </w:t>
      </w:r>
      <w:r w:rsidR="00136AD8" w:rsidRPr="00E77681">
        <w:rPr>
          <w:rFonts w:ascii="Times New Roman" w:hAnsi="Times New Roman" w:cs="Times New Roman"/>
          <w:i/>
          <w:sz w:val="16"/>
          <w:szCs w:val="16"/>
        </w:rPr>
        <w:t xml:space="preserve">Rereading Culture. </w:t>
      </w:r>
      <w:r w:rsidR="00136AD8" w:rsidRPr="00E77681">
        <w:rPr>
          <w:rFonts w:ascii="Times New Roman" w:hAnsi="Times New Roman" w:cs="Times New Roman"/>
          <w:sz w:val="16"/>
          <w:szCs w:val="16"/>
        </w:rPr>
        <w:t xml:space="preserve">Boston: Bedford/St. Martins, 2007. Print. </w:t>
      </w:r>
    </w:p>
    <w:p w:rsidR="00CD5F7C" w:rsidRDefault="00CD5F7C" w:rsidP="00CD5F7C">
      <w:pPr>
        <w:autoSpaceDE w:val="0"/>
        <w:autoSpaceDN w:val="0"/>
        <w:adjustRightInd w:val="0"/>
        <w:spacing w:after="0" w:line="240" w:lineRule="auto"/>
        <w:rPr>
          <w:rFonts w:ascii="Times New Roman" w:hAnsi="Times New Roman" w:cs="Times New Roman"/>
          <w:sz w:val="16"/>
          <w:szCs w:val="16"/>
        </w:rPr>
      </w:pPr>
    </w:p>
    <w:p w:rsidR="00E77681" w:rsidRPr="00E77681" w:rsidRDefault="00E77681"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b/>
          <w:sz w:val="16"/>
          <w:szCs w:val="16"/>
        </w:rPr>
      </w:pPr>
      <w:r w:rsidRPr="00E77681">
        <w:rPr>
          <w:rFonts w:ascii="Times New Roman" w:hAnsi="Times New Roman" w:cs="Times New Roman"/>
          <w:b/>
          <w:sz w:val="16"/>
          <w:szCs w:val="16"/>
        </w:rPr>
        <w:t>Article in a Scholarly Journal (paginated by issue)</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The author states that suicide is a theme in Toni Morrison’s novels (</w:t>
      </w:r>
      <w:r w:rsidR="00136AD8" w:rsidRPr="00E77681">
        <w:rPr>
          <w:rFonts w:ascii="Times New Roman" w:hAnsi="Times New Roman" w:cs="Times New Roman"/>
          <w:sz w:val="16"/>
          <w:szCs w:val="16"/>
        </w:rPr>
        <w:t>Snyder 401</w:t>
      </w:r>
      <w:r w:rsidRPr="00E77681">
        <w:rPr>
          <w:rFonts w:ascii="Times New Roman" w:hAnsi="Times New Roman" w:cs="Times New Roman"/>
          <w:sz w:val="16"/>
          <w:szCs w:val="16"/>
        </w:rPr>
        <w:t>).</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This idea was taken from the article “Revolutionary Suicide in Toni Morrison’s Fiction,” which was published in the African American Review in 2000 in volume 29, issue 34. The article was on pages 389-412. This idea was found on page 401. The author of the article is Nancy Snyder.</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E77681" w:rsidRPr="00E77681" w:rsidRDefault="00CD5F7C" w:rsidP="00CD5F7C">
      <w:pPr>
        <w:autoSpaceDE w:val="0"/>
        <w:autoSpaceDN w:val="0"/>
        <w:adjustRightInd w:val="0"/>
        <w:spacing w:after="0" w:line="240" w:lineRule="auto"/>
        <w:rPr>
          <w:rFonts w:ascii="Times New Roman" w:hAnsi="Times New Roman" w:cs="Times New Roman"/>
          <w:sz w:val="16"/>
          <w:szCs w:val="16"/>
          <w:u w:val="single"/>
        </w:rPr>
      </w:pPr>
      <w:r w:rsidRPr="00E77681">
        <w:rPr>
          <w:rFonts w:ascii="Times New Roman" w:hAnsi="Times New Roman" w:cs="Times New Roman"/>
          <w:sz w:val="16"/>
          <w:szCs w:val="16"/>
          <w:u w:val="single"/>
        </w:rPr>
        <w:t>Works Cited Entry:</w:t>
      </w:r>
    </w:p>
    <w:p w:rsidR="00E77681" w:rsidRPr="00E77681" w:rsidRDefault="00E77681" w:rsidP="00CD5F7C">
      <w:pPr>
        <w:autoSpaceDE w:val="0"/>
        <w:autoSpaceDN w:val="0"/>
        <w:adjustRightInd w:val="0"/>
        <w:spacing w:after="0" w:line="240" w:lineRule="auto"/>
        <w:rPr>
          <w:rFonts w:ascii="Times New Roman" w:hAnsi="Times New Roman" w:cs="Times New Roman"/>
          <w:sz w:val="16"/>
          <w:szCs w:val="16"/>
          <w:u w:val="single"/>
        </w:rPr>
      </w:pPr>
    </w:p>
    <w:p w:rsidR="00CD5F7C" w:rsidRDefault="00136AD8" w:rsidP="00E77681">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 xml:space="preserve">Snyder, Nancy. </w:t>
      </w:r>
      <w:proofErr w:type="gramStart"/>
      <w:r w:rsidRPr="00E77681">
        <w:rPr>
          <w:rFonts w:ascii="Times New Roman" w:hAnsi="Times New Roman" w:cs="Times New Roman"/>
          <w:sz w:val="16"/>
          <w:szCs w:val="16"/>
        </w:rPr>
        <w:t>“Revolutionary Suicide in Toni Morrison’s Fiction.”</w:t>
      </w:r>
      <w:proofErr w:type="gramEnd"/>
      <w:r w:rsidRPr="00E77681">
        <w:rPr>
          <w:rFonts w:ascii="Times New Roman" w:hAnsi="Times New Roman" w:cs="Times New Roman"/>
          <w:sz w:val="16"/>
          <w:szCs w:val="16"/>
        </w:rPr>
        <w:t xml:space="preserve"> </w:t>
      </w:r>
      <w:r w:rsidRPr="00E77681">
        <w:rPr>
          <w:rFonts w:ascii="Times New Roman" w:hAnsi="Times New Roman" w:cs="Times New Roman"/>
          <w:i/>
          <w:sz w:val="16"/>
          <w:szCs w:val="16"/>
        </w:rPr>
        <w:t xml:space="preserve">African American </w:t>
      </w:r>
      <w:r w:rsidR="00E77681" w:rsidRPr="00E77681">
        <w:rPr>
          <w:rFonts w:ascii="Times New Roman" w:hAnsi="Times New Roman" w:cs="Times New Roman"/>
          <w:i/>
          <w:sz w:val="16"/>
          <w:szCs w:val="16"/>
        </w:rPr>
        <w:t xml:space="preserve">Review </w:t>
      </w:r>
      <w:r w:rsidRPr="00E77681">
        <w:rPr>
          <w:rFonts w:ascii="Times New Roman" w:hAnsi="Times New Roman" w:cs="Times New Roman"/>
          <w:sz w:val="16"/>
          <w:szCs w:val="16"/>
        </w:rPr>
        <w:t xml:space="preserve">29.34 (2000): 401. Print. </w:t>
      </w:r>
    </w:p>
    <w:p w:rsidR="00E77681" w:rsidRDefault="00E77681" w:rsidP="00E77681">
      <w:pPr>
        <w:autoSpaceDE w:val="0"/>
        <w:autoSpaceDN w:val="0"/>
        <w:adjustRightInd w:val="0"/>
        <w:spacing w:after="0" w:line="240" w:lineRule="auto"/>
        <w:rPr>
          <w:rFonts w:ascii="Times New Roman" w:hAnsi="Times New Roman" w:cs="Times New Roman"/>
          <w:sz w:val="16"/>
          <w:szCs w:val="16"/>
        </w:rPr>
      </w:pPr>
    </w:p>
    <w:p w:rsidR="00E77681" w:rsidRPr="00E77681" w:rsidRDefault="00E77681" w:rsidP="00E77681">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b/>
          <w:sz w:val="16"/>
          <w:szCs w:val="16"/>
        </w:rPr>
      </w:pPr>
      <w:r w:rsidRPr="00E77681">
        <w:rPr>
          <w:rFonts w:ascii="Times New Roman" w:hAnsi="Times New Roman" w:cs="Times New Roman"/>
          <w:b/>
          <w:sz w:val="16"/>
          <w:szCs w:val="16"/>
        </w:rPr>
        <w:t>Article from a Popular Magazine</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According to the researchers, hippos like to stay in the water as much as possible on hot days (</w:t>
      </w:r>
      <w:r w:rsidR="00136AD8" w:rsidRPr="00E77681">
        <w:rPr>
          <w:rFonts w:ascii="Times New Roman" w:hAnsi="Times New Roman" w:cs="Times New Roman"/>
          <w:sz w:val="16"/>
          <w:szCs w:val="16"/>
        </w:rPr>
        <w:t>Pomo 100</w:t>
      </w:r>
      <w:r w:rsidRPr="00E77681">
        <w:rPr>
          <w:rFonts w:ascii="Times New Roman" w:hAnsi="Times New Roman" w:cs="Times New Roman"/>
          <w:sz w:val="16"/>
          <w:szCs w:val="16"/>
        </w:rPr>
        <w:t>).</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This fact was taken from National Geographic. The article was titled “Land of the Surfing Hippos.” It was published in August 2004 on page 100. The author is Bill Pomo. National Geographic is a monthly magazine paginated by issue.</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0F5524" w:rsidRPr="00E77681" w:rsidRDefault="000F5524"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u w:val="single"/>
        </w:rPr>
      </w:pPr>
      <w:r w:rsidRPr="00E77681">
        <w:rPr>
          <w:rFonts w:ascii="Times New Roman" w:hAnsi="Times New Roman" w:cs="Times New Roman"/>
          <w:sz w:val="16"/>
          <w:szCs w:val="16"/>
          <w:u w:val="single"/>
        </w:rPr>
        <w:t>Works Cited Entry:</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136AD8"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 xml:space="preserve">Pomo, Bill. </w:t>
      </w:r>
      <w:proofErr w:type="gramStart"/>
      <w:r w:rsidRPr="00E77681">
        <w:rPr>
          <w:rFonts w:ascii="Times New Roman" w:hAnsi="Times New Roman" w:cs="Times New Roman"/>
          <w:sz w:val="16"/>
          <w:szCs w:val="16"/>
        </w:rPr>
        <w:t>“Land of the Surfing Hippos.”</w:t>
      </w:r>
      <w:proofErr w:type="gramEnd"/>
      <w:r w:rsidRPr="00E77681">
        <w:rPr>
          <w:rFonts w:ascii="Times New Roman" w:hAnsi="Times New Roman" w:cs="Times New Roman"/>
          <w:sz w:val="16"/>
          <w:szCs w:val="16"/>
        </w:rPr>
        <w:t xml:space="preserve"> </w:t>
      </w:r>
      <w:r w:rsidRPr="00E77681">
        <w:rPr>
          <w:rFonts w:ascii="Times New Roman" w:hAnsi="Times New Roman" w:cs="Times New Roman"/>
          <w:i/>
          <w:sz w:val="16"/>
          <w:szCs w:val="16"/>
        </w:rPr>
        <w:t xml:space="preserve">National Geographic </w:t>
      </w:r>
      <w:r w:rsidRPr="00E77681">
        <w:rPr>
          <w:rFonts w:ascii="Times New Roman" w:hAnsi="Times New Roman" w:cs="Times New Roman"/>
          <w:sz w:val="16"/>
          <w:szCs w:val="16"/>
        </w:rPr>
        <w:t>Aug. 2004: 100. Print.</w:t>
      </w:r>
    </w:p>
    <w:p w:rsidR="00CD5F7C" w:rsidRPr="00E77681" w:rsidRDefault="00CD5F7C" w:rsidP="00CD5F7C">
      <w:pPr>
        <w:autoSpaceDE w:val="0"/>
        <w:autoSpaceDN w:val="0"/>
        <w:adjustRightInd w:val="0"/>
        <w:spacing w:after="0" w:line="240" w:lineRule="auto"/>
        <w:rPr>
          <w:rFonts w:ascii="Times New Roman" w:hAnsi="Times New Roman" w:cs="Times New Roman"/>
          <w:b/>
          <w:sz w:val="16"/>
          <w:szCs w:val="16"/>
        </w:rPr>
      </w:pPr>
    </w:p>
    <w:p w:rsidR="000F5524" w:rsidRPr="00E77681" w:rsidRDefault="000F5524" w:rsidP="00CD5F7C">
      <w:pPr>
        <w:autoSpaceDE w:val="0"/>
        <w:autoSpaceDN w:val="0"/>
        <w:adjustRightInd w:val="0"/>
        <w:spacing w:after="0" w:line="240" w:lineRule="auto"/>
        <w:rPr>
          <w:rFonts w:ascii="Times New Roman" w:hAnsi="Times New Roman" w:cs="Times New Roman"/>
          <w:b/>
          <w:sz w:val="16"/>
          <w:szCs w:val="16"/>
        </w:rPr>
      </w:pPr>
    </w:p>
    <w:p w:rsidR="000F5524" w:rsidRPr="00E77681" w:rsidRDefault="000F5524" w:rsidP="00CD5F7C">
      <w:pPr>
        <w:autoSpaceDE w:val="0"/>
        <w:autoSpaceDN w:val="0"/>
        <w:adjustRightInd w:val="0"/>
        <w:spacing w:after="0" w:line="240" w:lineRule="auto"/>
        <w:rPr>
          <w:rFonts w:ascii="Times New Roman" w:hAnsi="Times New Roman" w:cs="Times New Roman"/>
          <w:b/>
          <w:sz w:val="16"/>
          <w:szCs w:val="16"/>
        </w:rPr>
      </w:pPr>
    </w:p>
    <w:p w:rsidR="00E77681" w:rsidRDefault="00E77681" w:rsidP="00CD5F7C">
      <w:pPr>
        <w:autoSpaceDE w:val="0"/>
        <w:autoSpaceDN w:val="0"/>
        <w:adjustRightInd w:val="0"/>
        <w:spacing w:after="0" w:line="240" w:lineRule="auto"/>
        <w:rPr>
          <w:rFonts w:ascii="Times New Roman" w:hAnsi="Times New Roman" w:cs="Times New Roman"/>
          <w:b/>
          <w:sz w:val="16"/>
          <w:szCs w:val="16"/>
        </w:rPr>
      </w:pPr>
    </w:p>
    <w:p w:rsidR="00E77681" w:rsidRDefault="00E77681" w:rsidP="00CD5F7C">
      <w:pPr>
        <w:autoSpaceDE w:val="0"/>
        <w:autoSpaceDN w:val="0"/>
        <w:adjustRightInd w:val="0"/>
        <w:spacing w:after="0" w:line="240" w:lineRule="auto"/>
        <w:rPr>
          <w:rFonts w:ascii="Times New Roman" w:hAnsi="Times New Roman" w:cs="Times New Roman"/>
          <w:b/>
          <w:sz w:val="16"/>
          <w:szCs w:val="16"/>
        </w:rPr>
      </w:pPr>
    </w:p>
    <w:p w:rsidR="00E77681" w:rsidRDefault="00E77681" w:rsidP="00CD5F7C">
      <w:pPr>
        <w:autoSpaceDE w:val="0"/>
        <w:autoSpaceDN w:val="0"/>
        <w:adjustRightInd w:val="0"/>
        <w:spacing w:after="0" w:line="240" w:lineRule="auto"/>
        <w:rPr>
          <w:rFonts w:ascii="Times New Roman" w:hAnsi="Times New Roman" w:cs="Times New Roman"/>
          <w:b/>
          <w:sz w:val="16"/>
          <w:szCs w:val="16"/>
        </w:rPr>
      </w:pPr>
    </w:p>
    <w:p w:rsidR="00E77681" w:rsidRDefault="00E77681" w:rsidP="00CD5F7C">
      <w:pPr>
        <w:autoSpaceDE w:val="0"/>
        <w:autoSpaceDN w:val="0"/>
        <w:adjustRightInd w:val="0"/>
        <w:spacing w:after="0" w:line="240" w:lineRule="auto"/>
        <w:rPr>
          <w:rFonts w:ascii="Times New Roman" w:hAnsi="Times New Roman" w:cs="Times New Roman"/>
          <w:b/>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b/>
          <w:sz w:val="16"/>
          <w:szCs w:val="16"/>
        </w:rPr>
      </w:pPr>
      <w:r w:rsidRPr="00E77681">
        <w:rPr>
          <w:rFonts w:ascii="Times New Roman" w:hAnsi="Times New Roman" w:cs="Times New Roman"/>
          <w:b/>
          <w:sz w:val="16"/>
          <w:szCs w:val="16"/>
        </w:rPr>
        <w:lastRenderedPageBreak/>
        <w:t>Personal Interview</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The doctor told me that cancer of the pancreas is one of the most deadly types of the disease (</w:t>
      </w:r>
      <w:r w:rsidR="00077B5C" w:rsidRPr="00E77681">
        <w:rPr>
          <w:rFonts w:ascii="Times New Roman" w:hAnsi="Times New Roman" w:cs="Times New Roman"/>
          <w:sz w:val="16"/>
          <w:szCs w:val="16"/>
        </w:rPr>
        <w:t>Hay</w:t>
      </w:r>
      <w:r w:rsidRPr="00E77681">
        <w:rPr>
          <w:rFonts w:ascii="Times New Roman" w:hAnsi="Times New Roman" w:cs="Times New Roman"/>
          <w:sz w:val="16"/>
          <w:szCs w:val="16"/>
        </w:rPr>
        <w:t>).</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This information came from a personal interview with Dr. Trisha Hay, with was conducted on October 14, 2007.</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0F5524" w:rsidRPr="00E77681" w:rsidRDefault="000F5524"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u w:val="single"/>
        </w:rPr>
      </w:pPr>
      <w:r w:rsidRPr="00E77681">
        <w:rPr>
          <w:rFonts w:ascii="Times New Roman" w:hAnsi="Times New Roman" w:cs="Times New Roman"/>
          <w:sz w:val="16"/>
          <w:szCs w:val="16"/>
          <w:u w:val="single"/>
        </w:rPr>
        <w:t>Works Cited Entry:</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Default="00136AD8"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 xml:space="preserve">Hay, Trisha. </w:t>
      </w:r>
      <w:proofErr w:type="gramStart"/>
      <w:r w:rsidRPr="00E77681">
        <w:rPr>
          <w:rFonts w:ascii="Times New Roman" w:hAnsi="Times New Roman" w:cs="Times New Roman"/>
          <w:sz w:val="16"/>
          <w:szCs w:val="16"/>
        </w:rPr>
        <w:t>Personal interview.</w:t>
      </w:r>
      <w:proofErr w:type="gramEnd"/>
      <w:r w:rsidRPr="00E77681">
        <w:rPr>
          <w:rFonts w:ascii="Times New Roman" w:hAnsi="Times New Roman" w:cs="Times New Roman"/>
          <w:sz w:val="16"/>
          <w:szCs w:val="16"/>
        </w:rPr>
        <w:t xml:space="preserve"> 14 Oct. 2007.</w:t>
      </w:r>
    </w:p>
    <w:p w:rsidR="00E77681" w:rsidRDefault="00E77681" w:rsidP="00CD5F7C">
      <w:pPr>
        <w:autoSpaceDE w:val="0"/>
        <w:autoSpaceDN w:val="0"/>
        <w:adjustRightInd w:val="0"/>
        <w:spacing w:after="0" w:line="240" w:lineRule="auto"/>
        <w:rPr>
          <w:rFonts w:ascii="Times New Roman" w:hAnsi="Times New Roman" w:cs="Times New Roman"/>
          <w:sz w:val="16"/>
          <w:szCs w:val="16"/>
        </w:rPr>
      </w:pPr>
    </w:p>
    <w:p w:rsidR="00E77681" w:rsidRPr="00E77681" w:rsidRDefault="00E77681"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b/>
          <w:sz w:val="16"/>
          <w:szCs w:val="16"/>
        </w:rPr>
      </w:pPr>
      <w:r w:rsidRPr="00E77681">
        <w:rPr>
          <w:rFonts w:ascii="Times New Roman" w:hAnsi="Times New Roman" w:cs="Times New Roman"/>
          <w:b/>
          <w:sz w:val="16"/>
          <w:szCs w:val="16"/>
        </w:rPr>
        <w:t>Email Communication</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Mr. Smith says, “The only reason for bungee jumping accidents is carelessness</w:t>
      </w:r>
      <w:r w:rsidR="00077B5C" w:rsidRPr="00E77681">
        <w:rPr>
          <w:rFonts w:ascii="Times New Roman" w:hAnsi="Times New Roman" w:cs="Times New Roman"/>
          <w:sz w:val="16"/>
          <w:szCs w:val="16"/>
        </w:rPr>
        <w:t>.</w:t>
      </w:r>
      <w:r w:rsidRPr="00E77681">
        <w:rPr>
          <w:rFonts w:ascii="Times New Roman" w:hAnsi="Times New Roman" w:cs="Times New Roman"/>
          <w:sz w:val="16"/>
          <w:szCs w:val="16"/>
        </w:rPr>
        <w:t xml:space="preserve">” </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Bob Smith wrote this to me (the author) in an email on February 28th, 2007. The subject of the email was “re: safe jumping.”</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0F5524" w:rsidRPr="00E77681" w:rsidRDefault="000F5524"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u w:val="single"/>
        </w:rPr>
      </w:pPr>
      <w:r w:rsidRPr="00E77681">
        <w:rPr>
          <w:rFonts w:ascii="Times New Roman" w:hAnsi="Times New Roman" w:cs="Times New Roman"/>
          <w:sz w:val="16"/>
          <w:szCs w:val="16"/>
          <w:u w:val="single"/>
        </w:rPr>
        <w:t>Works Cited Entry:</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077B5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 xml:space="preserve">Smith, Bob. “Re: Safe Jumping.” </w:t>
      </w:r>
      <w:proofErr w:type="gramStart"/>
      <w:r w:rsidRPr="00E77681">
        <w:rPr>
          <w:rFonts w:ascii="Times New Roman" w:hAnsi="Times New Roman" w:cs="Times New Roman"/>
          <w:sz w:val="16"/>
          <w:szCs w:val="16"/>
        </w:rPr>
        <w:t>Message to the author.</w:t>
      </w:r>
      <w:proofErr w:type="gramEnd"/>
      <w:r w:rsidRPr="00E77681">
        <w:rPr>
          <w:rFonts w:ascii="Times New Roman" w:hAnsi="Times New Roman" w:cs="Times New Roman"/>
          <w:sz w:val="16"/>
          <w:szCs w:val="16"/>
        </w:rPr>
        <w:t xml:space="preserve"> 28 Feb. 2007. </w:t>
      </w:r>
      <w:proofErr w:type="gramStart"/>
      <w:r w:rsidRPr="00E77681">
        <w:rPr>
          <w:rFonts w:ascii="Times New Roman" w:hAnsi="Times New Roman" w:cs="Times New Roman"/>
          <w:sz w:val="16"/>
          <w:szCs w:val="16"/>
        </w:rPr>
        <w:t>E-mail.</w:t>
      </w:r>
      <w:proofErr w:type="gramEnd"/>
      <w:r w:rsidRPr="00E77681">
        <w:rPr>
          <w:rFonts w:ascii="Times New Roman" w:hAnsi="Times New Roman" w:cs="Times New Roman"/>
          <w:sz w:val="16"/>
          <w:szCs w:val="16"/>
        </w:rPr>
        <w:t xml:space="preserve"> </w:t>
      </w:r>
    </w:p>
    <w:p w:rsidR="000F5524" w:rsidRPr="00E77681" w:rsidRDefault="000F5524"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b/>
          <w:sz w:val="16"/>
          <w:szCs w:val="16"/>
        </w:rPr>
      </w:pPr>
      <w:r w:rsidRPr="00E77681">
        <w:rPr>
          <w:rFonts w:ascii="Times New Roman" w:hAnsi="Times New Roman" w:cs="Times New Roman"/>
          <w:b/>
          <w:sz w:val="16"/>
          <w:szCs w:val="16"/>
        </w:rPr>
        <w:t>Article from a Website</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Flintoff writes, “The religious board that supervises elections has disqualified thousands of independent and reform candidates” (</w:t>
      </w:r>
      <w:proofErr w:type="spellStart"/>
      <w:r w:rsidR="00077B5C" w:rsidRPr="00E77681">
        <w:rPr>
          <w:rFonts w:ascii="Times New Roman" w:hAnsi="Times New Roman" w:cs="Times New Roman"/>
          <w:sz w:val="16"/>
          <w:szCs w:val="16"/>
        </w:rPr>
        <w:t>Flintoff</w:t>
      </w:r>
      <w:proofErr w:type="spellEnd"/>
      <w:r w:rsidR="00077B5C" w:rsidRPr="00E77681">
        <w:rPr>
          <w:rFonts w:ascii="Times New Roman" w:hAnsi="Times New Roman" w:cs="Times New Roman"/>
          <w:sz w:val="16"/>
          <w:szCs w:val="16"/>
        </w:rPr>
        <w:t xml:space="preserve"> npr.org</w:t>
      </w:r>
      <w:r w:rsidRPr="00E77681">
        <w:rPr>
          <w:rFonts w:ascii="Times New Roman" w:hAnsi="Times New Roman" w:cs="Times New Roman"/>
          <w:sz w:val="16"/>
          <w:szCs w:val="16"/>
        </w:rPr>
        <w:t>).</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This article was taken from npr.org -- the website for National Public Radio. It is written by Corey Flintoff and is titled “Iranian Elections Provide View into Power Dynamics” in the World section of the website. This quote was taken from paragraph 2 of 10 paragraphs total. The article was published on March 12, 2008. I accessed it on March 13, 2008. The</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URL is http://www.npr.org/templates/story/story.php?storyId=88163375.</w:t>
      </w:r>
    </w:p>
    <w:p w:rsidR="000F5524" w:rsidRPr="00E77681" w:rsidRDefault="000F5524"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u w:val="single"/>
        </w:rPr>
      </w:pPr>
      <w:r w:rsidRPr="00E77681">
        <w:rPr>
          <w:rFonts w:ascii="Times New Roman" w:hAnsi="Times New Roman" w:cs="Times New Roman"/>
          <w:sz w:val="16"/>
          <w:szCs w:val="16"/>
          <w:u w:val="single"/>
        </w:rPr>
        <w:t>Works Cited Entry:</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0F5524" w:rsidRDefault="00077B5C" w:rsidP="00CD5F7C">
      <w:pPr>
        <w:autoSpaceDE w:val="0"/>
        <w:autoSpaceDN w:val="0"/>
        <w:adjustRightInd w:val="0"/>
        <w:spacing w:after="0" w:line="240" w:lineRule="auto"/>
        <w:rPr>
          <w:rFonts w:ascii="Times New Roman" w:hAnsi="Times New Roman" w:cs="Times New Roman"/>
          <w:sz w:val="16"/>
          <w:szCs w:val="16"/>
        </w:rPr>
      </w:pPr>
      <w:proofErr w:type="spellStart"/>
      <w:r w:rsidRPr="00E77681">
        <w:rPr>
          <w:rFonts w:ascii="Times New Roman" w:hAnsi="Times New Roman" w:cs="Times New Roman"/>
          <w:sz w:val="16"/>
          <w:szCs w:val="16"/>
        </w:rPr>
        <w:t>Flintoff</w:t>
      </w:r>
      <w:proofErr w:type="spellEnd"/>
      <w:r w:rsidRPr="00E77681">
        <w:rPr>
          <w:rFonts w:ascii="Times New Roman" w:hAnsi="Times New Roman" w:cs="Times New Roman"/>
          <w:sz w:val="16"/>
          <w:szCs w:val="16"/>
        </w:rPr>
        <w:t xml:space="preserve">, Corey. “Iranian Elections Provide View into Power Dynamics.” </w:t>
      </w:r>
      <w:r w:rsidR="00E77681">
        <w:rPr>
          <w:rFonts w:ascii="Times New Roman" w:hAnsi="Times New Roman" w:cs="Times New Roman"/>
          <w:i/>
          <w:sz w:val="16"/>
          <w:szCs w:val="16"/>
        </w:rPr>
        <w:t xml:space="preserve">National Public Radio, </w:t>
      </w:r>
      <w:r w:rsidRPr="00E77681">
        <w:rPr>
          <w:rFonts w:ascii="Times New Roman" w:hAnsi="Times New Roman" w:cs="Times New Roman"/>
          <w:sz w:val="16"/>
          <w:szCs w:val="16"/>
        </w:rPr>
        <w:t xml:space="preserve">12 March 2008. </w:t>
      </w:r>
      <w:proofErr w:type="gramStart"/>
      <w:r w:rsidR="00E77681">
        <w:rPr>
          <w:rFonts w:ascii="Times New Roman" w:hAnsi="Times New Roman" w:cs="Times New Roman"/>
          <w:sz w:val="16"/>
          <w:szCs w:val="16"/>
        </w:rPr>
        <w:t>Web</w:t>
      </w:r>
      <w:r w:rsidRPr="00E77681">
        <w:rPr>
          <w:rFonts w:ascii="Times New Roman" w:hAnsi="Times New Roman" w:cs="Times New Roman"/>
          <w:sz w:val="16"/>
          <w:szCs w:val="16"/>
        </w:rPr>
        <w:t>.</w:t>
      </w:r>
      <w:proofErr w:type="gramEnd"/>
      <w:r w:rsidRPr="00E77681">
        <w:rPr>
          <w:rFonts w:ascii="Times New Roman" w:hAnsi="Times New Roman" w:cs="Times New Roman"/>
          <w:sz w:val="16"/>
          <w:szCs w:val="16"/>
        </w:rPr>
        <w:t xml:space="preserve"> 13 March 2008.</w:t>
      </w:r>
    </w:p>
    <w:p w:rsidR="00E77681" w:rsidRDefault="00E77681" w:rsidP="00CD5F7C">
      <w:pPr>
        <w:autoSpaceDE w:val="0"/>
        <w:autoSpaceDN w:val="0"/>
        <w:adjustRightInd w:val="0"/>
        <w:spacing w:after="0" w:line="240" w:lineRule="auto"/>
        <w:rPr>
          <w:rFonts w:ascii="Times New Roman" w:hAnsi="Times New Roman" w:cs="Times New Roman"/>
          <w:sz w:val="16"/>
          <w:szCs w:val="16"/>
        </w:rPr>
      </w:pPr>
    </w:p>
    <w:p w:rsidR="00E77681" w:rsidRDefault="00E77681" w:rsidP="00CD5F7C">
      <w:pPr>
        <w:autoSpaceDE w:val="0"/>
        <w:autoSpaceDN w:val="0"/>
        <w:adjustRightInd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or</w:t>
      </w:r>
      <w:proofErr w:type="gramEnd"/>
    </w:p>
    <w:p w:rsidR="00E77681" w:rsidRDefault="00E77681" w:rsidP="00CD5F7C">
      <w:pPr>
        <w:autoSpaceDE w:val="0"/>
        <w:autoSpaceDN w:val="0"/>
        <w:adjustRightInd w:val="0"/>
        <w:spacing w:after="0" w:line="240" w:lineRule="auto"/>
        <w:rPr>
          <w:rFonts w:ascii="Times New Roman" w:hAnsi="Times New Roman" w:cs="Times New Roman"/>
          <w:sz w:val="16"/>
          <w:szCs w:val="16"/>
        </w:rPr>
      </w:pPr>
    </w:p>
    <w:p w:rsidR="00E77681" w:rsidRPr="00E77681" w:rsidRDefault="00E77681" w:rsidP="00CD5F7C">
      <w:pPr>
        <w:autoSpaceDE w:val="0"/>
        <w:autoSpaceDN w:val="0"/>
        <w:adjustRightInd w:val="0"/>
        <w:spacing w:after="0" w:line="240" w:lineRule="auto"/>
        <w:rPr>
          <w:rFonts w:ascii="Times New Roman" w:hAnsi="Times New Roman" w:cs="Times New Roman"/>
          <w:b/>
          <w:sz w:val="16"/>
          <w:szCs w:val="16"/>
        </w:rPr>
      </w:pPr>
      <w:proofErr w:type="spellStart"/>
      <w:r w:rsidRPr="00E77681">
        <w:rPr>
          <w:rFonts w:ascii="Times New Roman" w:hAnsi="Times New Roman" w:cs="Times New Roman"/>
          <w:sz w:val="16"/>
          <w:szCs w:val="16"/>
        </w:rPr>
        <w:t>Flintoff</w:t>
      </w:r>
      <w:proofErr w:type="spellEnd"/>
      <w:r w:rsidRPr="00E77681">
        <w:rPr>
          <w:rFonts w:ascii="Times New Roman" w:hAnsi="Times New Roman" w:cs="Times New Roman"/>
          <w:sz w:val="16"/>
          <w:szCs w:val="16"/>
        </w:rPr>
        <w:t xml:space="preserve">, Corey. “Iranian Elections Provide View into Power Dynamics.” </w:t>
      </w:r>
      <w:r>
        <w:rPr>
          <w:rFonts w:ascii="Times New Roman" w:hAnsi="Times New Roman" w:cs="Times New Roman"/>
          <w:i/>
          <w:sz w:val="16"/>
          <w:szCs w:val="16"/>
        </w:rPr>
        <w:t xml:space="preserve">National Public Radio, </w:t>
      </w:r>
      <w:r w:rsidRPr="00E77681">
        <w:rPr>
          <w:rFonts w:ascii="Times New Roman" w:hAnsi="Times New Roman" w:cs="Times New Roman"/>
          <w:sz w:val="16"/>
          <w:szCs w:val="16"/>
        </w:rPr>
        <w:t>12 March 2008</w:t>
      </w:r>
      <w:r w:rsidR="007B3040">
        <w:rPr>
          <w:rFonts w:ascii="Times New Roman" w:hAnsi="Times New Roman" w:cs="Times New Roman"/>
          <w:sz w:val="16"/>
          <w:szCs w:val="16"/>
        </w:rPr>
        <w:t xml:space="preserve">. </w:t>
      </w:r>
      <w:r w:rsidRPr="00E77681">
        <w:rPr>
          <w:rFonts w:ascii="Times New Roman" w:hAnsi="Times New Roman" w:cs="Times New Roman"/>
          <w:sz w:val="16"/>
          <w:szCs w:val="16"/>
        </w:rPr>
        <w:t>www.npr.org/templates/story/</w:t>
      </w:r>
      <w:r>
        <w:rPr>
          <w:rFonts w:ascii="Times New Roman" w:hAnsi="Times New Roman" w:cs="Times New Roman"/>
          <w:sz w:val="16"/>
          <w:szCs w:val="16"/>
        </w:rPr>
        <w:br/>
        <w:t xml:space="preserve">           </w:t>
      </w:r>
      <w:proofErr w:type="spellStart"/>
      <w:r w:rsidRPr="00E77681">
        <w:rPr>
          <w:rFonts w:ascii="Times New Roman" w:hAnsi="Times New Roman" w:cs="Times New Roman"/>
          <w:sz w:val="16"/>
          <w:szCs w:val="16"/>
        </w:rPr>
        <w:t>story.php</w:t>
      </w:r>
      <w:proofErr w:type="gramStart"/>
      <w:r w:rsidRPr="00E77681">
        <w:rPr>
          <w:rFonts w:ascii="Times New Roman" w:hAnsi="Times New Roman" w:cs="Times New Roman"/>
          <w:sz w:val="16"/>
          <w:szCs w:val="16"/>
        </w:rPr>
        <w:t>?storyId</w:t>
      </w:r>
      <w:proofErr w:type="spellEnd"/>
      <w:proofErr w:type="gramEnd"/>
      <w:r w:rsidRPr="00E77681">
        <w:rPr>
          <w:rFonts w:ascii="Times New Roman" w:hAnsi="Times New Roman" w:cs="Times New Roman"/>
          <w:sz w:val="16"/>
          <w:szCs w:val="16"/>
        </w:rPr>
        <w:t>=88163375</w:t>
      </w:r>
    </w:p>
    <w:p w:rsidR="00E77681" w:rsidRDefault="00E77681" w:rsidP="00CD5F7C">
      <w:pPr>
        <w:autoSpaceDE w:val="0"/>
        <w:autoSpaceDN w:val="0"/>
        <w:adjustRightInd w:val="0"/>
        <w:spacing w:after="0" w:line="240" w:lineRule="auto"/>
        <w:rPr>
          <w:rFonts w:ascii="Times New Roman" w:hAnsi="Times New Roman" w:cs="Times New Roman"/>
          <w:sz w:val="16"/>
          <w:szCs w:val="16"/>
        </w:rPr>
      </w:pPr>
    </w:p>
    <w:p w:rsidR="00E77681" w:rsidRPr="00E77681" w:rsidRDefault="00E77681" w:rsidP="00CD5F7C">
      <w:pPr>
        <w:autoSpaceDE w:val="0"/>
        <w:autoSpaceDN w:val="0"/>
        <w:adjustRightInd w:val="0"/>
        <w:spacing w:after="0" w:line="240" w:lineRule="auto"/>
        <w:rPr>
          <w:rFonts w:ascii="Times New Roman" w:hAnsi="Times New Roman" w:cs="Times New Roman"/>
          <w:sz w:val="16"/>
          <w:szCs w:val="16"/>
        </w:rPr>
      </w:pPr>
      <w:bookmarkStart w:id="0" w:name="_GoBack"/>
      <w:bookmarkEnd w:id="0"/>
    </w:p>
    <w:p w:rsidR="00CD5F7C" w:rsidRPr="00E77681" w:rsidRDefault="00CD5F7C" w:rsidP="00CD5F7C">
      <w:pPr>
        <w:autoSpaceDE w:val="0"/>
        <w:autoSpaceDN w:val="0"/>
        <w:adjustRightInd w:val="0"/>
        <w:spacing w:after="0" w:line="240" w:lineRule="auto"/>
        <w:rPr>
          <w:rFonts w:ascii="Times New Roman" w:hAnsi="Times New Roman" w:cs="Times New Roman"/>
          <w:b/>
          <w:sz w:val="16"/>
          <w:szCs w:val="16"/>
        </w:rPr>
      </w:pPr>
      <w:r w:rsidRPr="00E77681">
        <w:rPr>
          <w:rFonts w:ascii="Times New Roman" w:hAnsi="Times New Roman" w:cs="Times New Roman"/>
          <w:b/>
          <w:sz w:val="16"/>
          <w:szCs w:val="16"/>
        </w:rPr>
        <w:t>Article from a Newspaper</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 xml:space="preserve">The author writes about one family that is trying to reduce its toxic footprint; in other words, they are trying to </w:t>
      </w:r>
      <w:r w:rsidR="002510FE" w:rsidRPr="00E77681">
        <w:rPr>
          <w:rFonts w:ascii="Times New Roman" w:hAnsi="Times New Roman" w:cs="Times New Roman"/>
          <w:sz w:val="16"/>
          <w:szCs w:val="16"/>
        </w:rPr>
        <w:t xml:space="preserve">live more </w:t>
      </w:r>
      <w:r w:rsidR="002510FE" w:rsidRPr="00E77681">
        <w:rPr>
          <w:rFonts w:ascii="Times New Roman" w:hAnsi="Times New Roman" w:cs="Times New Roman"/>
          <w:i/>
          <w:sz w:val="16"/>
          <w:szCs w:val="16"/>
        </w:rPr>
        <w:t>green</w:t>
      </w:r>
      <w:r w:rsidR="002510FE" w:rsidRPr="00E77681">
        <w:rPr>
          <w:rFonts w:ascii="Times New Roman" w:hAnsi="Times New Roman" w:cs="Times New Roman"/>
          <w:sz w:val="16"/>
          <w:szCs w:val="16"/>
        </w:rPr>
        <w:t>.</w:t>
      </w:r>
      <w:r w:rsidRPr="00E77681">
        <w:rPr>
          <w:rFonts w:ascii="Times New Roman" w:hAnsi="Times New Roman" w:cs="Times New Roman"/>
          <w:sz w:val="16"/>
          <w:szCs w:val="16"/>
        </w:rPr>
        <w:t xml:space="preserve"> “The Goode family has not purchased deodorant for a year,” the writer says, “and they have not bought toothpaste or shampoo either” </w:t>
      </w:r>
      <w:proofErr w:type="gramStart"/>
      <w:r w:rsidRPr="00E77681">
        <w:rPr>
          <w:rFonts w:ascii="Times New Roman" w:hAnsi="Times New Roman" w:cs="Times New Roman"/>
          <w:sz w:val="16"/>
          <w:szCs w:val="16"/>
        </w:rPr>
        <w:t xml:space="preserve">( </w:t>
      </w:r>
      <w:r w:rsidR="00E566F7" w:rsidRPr="00E77681">
        <w:rPr>
          <w:rFonts w:ascii="Times New Roman" w:hAnsi="Times New Roman" w:cs="Times New Roman"/>
          <w:sz w:val="16"/>
          <w:szCs w:val="16"/>
        </w:rPr>
        <w:t>Porter</w:t>
      </w:r>
      <w:proofErr w:type="gramEnd"/>
      <w:r w:rsidR="00E566F7" w:rsidRPr="00E77681">
        <w:rPr>
          <w:rFonts w:ascii="Times New Roman" w:hAnsi="Times New Roman" w:cs="Times New Roman"/>
          <w:sz w:val="16"/>
          <w:szCs w:val="16"/>
        </w:rPr>
        <w:t xml:space="preserve"> E4</w:t>
      </w:r>
      <w:r w:rsidRPr="00E77681">
        <w:rPr>
          <w:rFonts w:ascii="Times New Roman" w:hAnsi="Times New Roman" w:cs="Times New Roman"/>
          <w:sz w:val="16"/>
          <w:szCs w:val="16"/>
        </w:rPr>
        <w:t>)</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r w:rsidRPr="00E77681">
        <w:rPr>
          <w:rFonts w:ascii="Times New Roman" w:hAnsi="Times New Roman" w:cs="Times New Roman"/>
          <w:sz w:val="16"/>
          <w:szCs w:val="16"/>
        </w:rPr>
        <w:t xml:space="preserve">This quote came from the </w:t>
      </w:r>
      <w:r w:rsidRPr="00E77681">
        <w:rPr>
          <w:rFonts w:ascii="Times New Roman" w:hAnsi="Times New Roman" w:cs="Times New Roman"/>
          <w:i/>
          <w:iCs/>
          <w:sz w:val="16"/>
          <w:szCs w:val="16"/>
        </w:rPr>
        <w:t>Toronto Star</w:t>
      </w:r>
      <w:r w:rsidRPr="00E77681">
        <w:rPr>
          <w:rFonts w:ascii="Times New Roman" w:hAnsi="Times New Roman" w:cs="Times New Roman"/>
          <w:sz w:val="16"/>
          <w:szCs w:val="16"/>
        </w:rPr>
        <w:t>. The reporter who wrote the story is Catherine Porter. Her article was titled “How a Family Reduced Its Toxic Footprint.” The article appeared on page E4 on March 16th in 2009.</w:t>
      </w:r>
    </w:p>
    <w:p w:rsidR="00CD5F7C" w:rsidRPr="00E77681" w:rsidRDefault="00CD5F7C" w:rsidP="00CD5F7C">
      <w:pPr>
        <w:autoSpaceDE w:val="0"/>
        <w:autoSpaceDN w:val="0"/>
        <w:adjustRightInd w:val="0"/>
        <w:spacing w:after="0" w:line="240" w:lineRule="auto"/>
        <w:rPr>
          <w:rFonts w:ascii="Times New Roman" w:hAnsi="Times New Roman" w:cs="Times New Roman"/>
          <w:sz w:val="16"/>
          <w:szCs w:val="16"/>
        </w:rPr>
      </w:pPr>
    </w:p>
    <w:p w:rsidR="000F5524" w:rsidRPr="00E77681" w:rsidRDefault="000F5524" w:rsidP="00CD5F7C">
      <w:pPr>
        <w:autoSpaceDE w:val="0"/>
        <w:autoSpaceDN w:val="0"/>
        <w:adjustRightInd w:val="0"/>
        <w:spacing w:after="0" w:line="240" w:lineRule="auto"/>
        <w:rPr>
          <w:rFonts w:ascii="Times New Roman" w:hAnsi="Times New Roman" w:cs="Times New Roman"/>
          <w:sz w:val="16"/>
          <w:szCs w:val="16"/>
        </w:rPr>
      </w:pPr>
    </w:p>
    <w:p w:rsidR="00720DE0" w:rsidRPr="00E77681" w:rsidRDefault="00CD5F7C" w:rsidP="000F5524">
      <w:pPr>
        <w:autoSpaceDE w:val="0"/>
        <w:autoSpaceDN w:val="0"/>
        <w:adjustRightInd w:val="0"/>
        <w:spacing w:after="0" w:line="240" w:lineRule="auto"/>
        <w:rPr>
          <w:rFonts w:ascii="Times New Roman" w:hAnsi="Times New Roman" w:cs="Times New Roman"/>
          <w:sz w:val="16"/>
          <w:szCs w:val="16"/>
          <w:u w:val="single"/>
        </w:rPr>
      </w:pPr>
      <w:r w:rsidRPr="00E77681">
        <w:rPr>
          <w:rFonts w:ascii="Times New Roman" w:hAnsi="Times New Roman" w:cs="Times New Roman"/>
          <w:sz w:val="16"/>
          <w:szCs w:val="16"/>
          <w:u w:val="single"/>
        </w:rPr>
        <w:t>Works Cited Entry:</w:t>
      </w:r>
    </w:p>
    <w:p w:rsidR="000F5524" w:rsidRPr="00E77681" w:rsidRDefault="000F5524" w:rsidP="000F5524">
      <w:pPr>
        <w:autoSpaceDE w:val="0"/>
        <w:autoSpaceDN w:val="0"/>
        <w:adjustRightInd w:val="0"/>
        <w:spacing w:after="0" w:line="240" w:lineRule="auto"/>
        <w:rPr>
          <w:rFonts w:ascii="Times New Roman" w:hAnsi="Times New Roman" w:cs="Times New Roman"/>
          <w:sz w:val="16"/>
          <w:szCs w:val="16"/>
        </w:rPr>
      </w:pPr>
    </w:p>
    <w:p w:rsidR="00077B5C" w:rsidRPr="00E77681" w:rsidRDefault="00077B5C" w:rsidP="00E77681">
      <w:pPr>
        <w:spacing w:line="480" w:lineRule="auto"/>
        <w:rPr>
          <w:rFonts w:ascii="Times New Roman" w:hAnsi="Times New Roman" w:cs="Times New Roman"/>
          <w:sz w:val="16"/>
          <w:szCs w:val="16"/>
        </w:rPr>
      </w:pPr>
      <w:r w:rsidRPr="00E77681">
        <w:rPr>
          <w:rFonts w:ascii="Times New Roman" w:hAnsi="Times New Roman" w:cs="Times New Roman"/>
          <w:sz w:val="16"/>
          <w:szCs w:val="16"/>
        </w:rPr>
        <w:t xml:space="preserve">Porter, Catherine. “How a Family Reduced its Toxic </w:t>
      </w:r>
      <w:proofErr w:type="spellStart"/>
      <w:r w:rsidRPr="00E77681">
        <w:rPr>
          <w:rFonts w:ascii="Times New Roman" w:hAnsi="Times New Roman" w:cs="Times New Roman"/>
          <w:sz w:val="16"/>
          <w:szCs w:val="16"/>
        </w:rPr>
        <w:t>Footrprint</w:t>
      </w:r>
      <w:proofErr w:type="spellEnd"/>
      <w:r w:rsidRPr="00E77681">
        <w:rPr>
          <w:rFonts w:ascii="Times New Roman" w:hAnsi="Times New Roman" w:cs="Times New Roman"/>
          <w:sz w:val="16"/>
          <w:szCs w:val="16"/>
        </w:rPr>
        <w:t xml:space="preserve">.” </w:t>
      </w:r>
      <w:r w:rsidRPr="00E77681">
        <w:rPr>
          <w:rFonts w:ascii="Times New Roman" w:hAnsi="Times New Roman" w:cs="Times New Roman"/>
          <w:i/>
          <w:sz w:val="16"/>
          <w:szCs w:val="16"/>
        </w:rPr>
        <w:t>Toronto Star</w:t>
      </w:r>
      <w:r w:rsidRPr="00E77681">
        <w:rPr>
          <w:rFonts w:ascii="Times New Roman" w:hAnsi="Times New Roman" w:cs="Times New Roman"/>
          <w:sz w:val="16"/>
          <w:szCs w:val="16"/>
        </w:rPr>
        <w:t xml:space="preserve"> 16 March 2009: E4. Print. </w:t>
      </w:r>
      <w:r w:rsidR="00E77681" w:rsidRPr="00E77681">
        <w:rPr>
          <w:rFonts w:ascii="Times New Roman" w:hAnsi="Times New Roman" w:cs="Times New Roman"/>
          <w:sz w:val="16"/>
          <w:szCs w:val="16"/>
        </w:rPr>
        <w:t xml:space="preserve">  </w:t>
      </w:r>
    </w:p>
    <w:p w:rsidR="00CD5F7C" w:rsidRPr="00E77681" w:rsidRDefault="00CD5F7C" w:rsidP="00CD5F7C">
      <w:pPr>
        <w:rPr>
          <w:rFonts w:ascii="Times New Roman" w:hAnsi="Times New Roman" w:cs="Times New Roman"/>
          <w:sz w:val="16"/>
          <w:szCs w:val="16"/>
        </w:rPr>
      </w:pPr>
    </w:p>
    <w:sectPr w:rsidR="00CD5F7C" w:rsidRPr="00E77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F7C"/>
    <w:rsid w:val="00032B6C"/>
    <w:rsid w:val="000331BA"/>
    <w:rsid w:val="00077B5C"/>
    <w:rsid w:val="00091AC7"/>
    <w:rsid w:val="000F4FE0"/>
    <w:rsid w:val="000F5524"/>
    <w:rsid w:val="00103989"/>
    <w:rsid w:val="001333F7"/>
    <w:rsid w:val="00136AD8"/>
    <w:rsid w:val="001610F5"/>
    <w:rsid w:val="001B3247"/>
    <w:rsid w:val="001B5659"/>
    <w:rsid w:val="002022E1"/>
    <w:rsid w:val="00210D05"/>
    <w:rsid w:val="00217CA5"/>
    <w:rsid w:val="002510FE"/>
    <w:rsid w:val="00256765"/>
    <w:rsid w:val="002614B8"/>
    <w:rsid w:val="002A4EC7"/>
    <w:rsid w:val="003021B4"/>
    <w:rsid w:val="00336171"/>
    <w:rsid w:val="00381CF2"/>
    <w:rsid w:val="00384CFE"/>
    <w:rsid w:val="003A2421"/>
    <w:rsid w:val="003A4870"/>
    <w:rsid w:val="003C3AB9"/>
    <w:rsid w:val="003C5EEC"/>
    <w:rsid w:val="003D699A"/>
    <w:rsid w:val="003D6E7A"/>
    <w:rsid w:val="003E0CAC"/>
    <w:rsid w:val="00404707"/>
    <w:rsid w:val="004234D5"/>
    <w:rsid w:val="0043561D"/>
    <w:rsid w:val="00435830"/>
    <w:rsid w:val="00440A5F"/>
    <w:rsid w:val="00444814"/>
    <w:rsid w:val="00484D50"/>
    <w:rsid w:val="004B725B"/>
    <w:rsid w:val="004E3782"/>
    <w:rsid w:val="004F2E3D"/>
    <w:rsid w:val="00552B3A"/>
    <w:rsid w:val="005607B9"/>
    <w:rsid w:val="00561586"/>
    <w:rsid w:val="005657FB"/>
    <w:rsid w:val="005D7184"/>
    <w:rsid w:val="005E003F"/>
    <w:rsid w:val="006209A8"/>
    <w:rsid w:val="00620E9C"/>
    <w:rsid w:val="00622186"/>
    <w:rsid w:val="00634707"/>
    <w:rsid w:val="00637556"/>
    <w:rsid w:val="00642547"/>
    <w:rsid w:val="006476EB"/>
    <w:rsid w:val="00664940"/>
    <w:rsid w:val="0067158E"/>
    <w:rsid w:val="006A7C94"/>
    <w:rsid w:val="006B4882"/>
    <w:rsid w:val="006C3C0A"/>
    <w:rsid w:val="007000E9"/>
    <w:rsid w:val="00720DE0"/>
    <w:rsid w:val="00720F96"/>
    <w:rsid w:val="007238AB"/>
    <w:rsid w:val="00744ECB"/>
    <w:rsid w:val="0075333F"/>
    <w:rsid w:val="007B3040"/>
    <w:rsid w:val="007C25EC"/>
    <w:rsid w:val="008448AF"/>
    <w:rsid w:val="00857BD5"/>
    <w:rsid w:val="008F063A"/>
    <w:rsid w:val="008F3435"/>
    <w:rsid w:val="009379D5"/>
    <w:rsid w:val="00995B7F"/>
    <w:rsid w:val="009B14E1"/>
    <w:rsid w:val="00A46BCB"/>
    <w:rsid w:val="00A63600"/>
    <w:rsid w:val="00A90A75"/>
    <w:rsid w:val="00AC515A"/>
    <w:rsid w:val="00AC6500"/>
    <w:rsid w:val="00AE631C"/>
    <w:rsid w:val="00B32952"/>
    <w:rsid w:val="00B76DC9"/>
    <w:rsid w:val="00B91A75"/>
    <w:rsid w:val="00BB1CEC"/>
    <w:rsid w:val="00BB7EFA"/>
    <w:rsid w:val="00BD351E"/>
    <w:rsid w:val="00BE1226"/>
    <w:rsid w:val="00BE1CCF"/>
    <w:rsid w:val="00C01D9B"/>
    <w:rsid w:val="00C1697D"/>
    <w:rsid w:val="00C73006"/>
    <w:rsid w:val="00C9604F"/>
    <w:rsid w:val="00CB3513"/>
    <w:rsid w:val="00CD5F7C"/>
    <w:rsid w:val="00D30856"/>
    <w:rsid w:val="00D71AF4"/>
    <w:rsid w:val="00D841FD"/>
    <w:rsid w:val="00DA0D97"/>
    <w:rsid w:val="00DC07A2"/>
    <w:rsid w:val="00DC1D42"/>
    <w:rsid w:val="00DE3E34"/>
    <w:rsid w:val="00DF1CB8"/>
    <w:rsid w:val="00E05D20"/>
    <w:rsid w:val="00E141BD"/>
    <w:rsid w:val="00E23A8A"/>
    <w:rsid w:val="00E24B98"/>
    <w:rsid w:val="00E566F7"/>
    <w:rsid w:val="00E575C5"/>
    <w:rsid w:val="00E77681"/>
    <w:rsid w:val="00EB73BF"/>
    <w:rsid w:val="00EF194A"/>
    <w:rsid w:val="00F0594E"/>
    <w:rsid w:val="00F44742"/>
    <w:rsid w:val="00F46DE4"/>
    <w:rsid w:val="00F93FC3"/>
    <w:rsid w:val="00FA0BA0"/>
    <w:rsid w:val="00FD3403"/>
    <w:rsid w:val="00FF49D1"/>
    <w:rsid w:val="00FF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LocalAdmin</cp:lastModifiedBy>
  <cp:revision>5</cp:revision>
  <cp:lastPrinted>2014-03-12T19:41:00Z</cp:lastPrinted>
  <dcterms:created xsi:type="dcterms:W3CDTF">2014-03-11T19:56:00Z</dcterms:created>
  <dcterms:modified xsi:type="dcterms:W3CDTF">2014-03-12T19:42:00Z</dcterms:modified>
</cp:coreProperties>
</file>