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762" w:rsidRPr="00623CC0" w:rsidRDefault="00737762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Course Syllabus</w:t>
      </w:r>
    </w:p>
    <w:p w:rsidR="00737762" w:rsidRPr="00623CC0" w:rsidRDefault="00F3030A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MTH-</w:t>
      </w:r>
      <w:r w:rsidR="00661F00" w:rsidRPr="00623CC0">
        <w:rPr>
          <w:rFonts w:ascii="Arial" w:hAnsi="Arial" w:cs="Arial"/>
          <w:b/>
          <w:sz w:val="24"/>
          <w:szCs w:val="24"/>
          <w:lang w:eastAsia="ja-JP"/>
        </w:rPr>
        <w:t>271</w:t>
      </w:r>
      <w:r w:rsidR="00B539DC">
        <w:rPr>
          <w:rFonts w:ascii="Arial" w:hAnsi="Arial" w:cs="Arial"/>
          <w:b/>
          <w:sz w:val="24"/>
          <w:szCs w:val="24"/>
          <w:lang w:eastAsia="ja-JP"/>
        </w:rPr>
        <w:t>/MTH-272</w:t>
      </w: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 VHCC Dual-Enrollment </w:t>
      </w:r>
      <w:r w:rsidR="00661F00" w:rsidRPr="00623CC0">
        <w:rPr>
          <w:rFonts w:ascii="Arial" w:hAnsi="Arial" w:cs="Arial"/>
          <w:b/>
          <w:sz w:val="24"/>
          <w:szCs w:val="24"/>
          <w:lang w:eastAsia="ja-JP"/>
        </w:rPr>
        <w:t xml:space="preserve">Applied Calculus </w:t>
      </w:r>
    </w:p>
    <w:p w:rsidR="00737762" w:rsidRPr="00623CC0" w:rsidRDefault="001C1990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  <w:r>
        <w:rPr>
          <w:rFonts w:ascii="Arial" w:hAnsi="Arial" w:cs="Arial"/>
          <w:b/>
          <w:sz w:val="24"/>
          <w:szCs w:val="24"/>
          <w:lang w:eastAsia="ja-JP"/>
        </w:rPr>
        <w:t>Fall</w:t>
      </w:r>
    </w:p>
    <w:p w:rsidR="00737762" w:rsidRPr="00623CC0" w:rsidRDefault="00737762">
      <w:pPr>
        <w:jc w:val="center"/>
        <w:rPr>
          <w:rFonts w:ascii="Arial" w:hAnsi="Arial" w:cs="Arial"/>
          <w:b/>
          <w:sz w:val="24"/>
          <w:szCs w:val="24"/>
          <w:lang w:eastAsia="ja-JP"/>
        </w:rPr>
      </w:pP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Teacher: 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Brian </w:t>
      </w:r>
      <w:proofErr w:type="spellStart"/>
      <w:r w:rsidRPr="00623CC0">
        <w:rPr>
          <w:rFonts w:ascii="Arial" w:hAnsi="Arial" w:cs="Arial"/>
          <w:sz w:val="24"/>
          <w:szCs w:val="24"/>
          <w:lang w:eastAsia="ja-JP"/>
        </w:rPr>
        <w:t>Guynn</w:t>
      </w:r>
      <w:proofErr w:type="spellEnd"/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Room: </w:t>
      </w:r>
      <w:r w:rsidRPr="00623CC0">
        <w:rPr>
          <w:rFonts w:ascii="Arial" w:hAnsi="Arial" w:cs="Arial"/>
          <w:sz w:val="24"/>
          <w:szCs w:val="24"/>
          <w:lang w:eastAsia="ja-JP"/>
        </w:rPr>
        <w:t>M209</w:t>
      </w: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Planning Period: </w:t>
      </w:r>
      <w:r w:rsidR="000F5E7E" w:rsidRPr="000F5E7E">
        <w:rPr>
          <w:rFonts w:ascii="Arial" w:hAnsi="Arial" w:cs="Arial"/>
          <w:sz w:val="24"/>
          <w:szCs w:val="24"/>
          <w:lang w:eastAsia="ja-JP"/>
        </w:rPr>
        <w:t>5th</w:t>
      </w: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School Phone #: </w:t>
      </w:r>
      <w:r w:rsidRPr="00623CC0">
        <w:rPr>
          <w:rFonts w:ascii="Arial" w:hAnsi="Arial" w:cs="Arial"/>
          <w:sz w:val="24"/>
          <w:szCs w:val="24"/>
          <w:lang w:eastAsia="ja-JP"/>
        </w:rPr>
        <w:t>(276) 642-5300</w:t>
      </w: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E-mail Address: </w:t>
      </w:r>
      <w:r w:rsidRPr="00623CC0">
        <w:rPr>
          <w:rFonts w:ascii="Arial" w:hAnsi="Arial" w:cs="Arial"/>
          <w:sz w:val="24"/>
          <w:szCs w:val="24"/>
          <w:lang w:eastAsia="ja-JP"/>
        </w:rPr>
        <w:t>bguynn@wcs.k12.va.us</w:t>
      </w: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Website: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 </w:t>
      </w:r>
      <w:hyperlink r:id="rId7" w:history="1">
        <w:r w:rsidR="00623CC0" w:rsidRPr="00623CC0">
          <w:rPr>
            <w:rStyle w:val="Hyperlink"/>
            <w:rFonts w:ascii="Arial" w:hAnsi="Arial" w:cs="Arial"/>
            <w:sz w:val="24"/>
            <w:szCs w:val="24"/>
          </w:rPr>
          <w:t>http://www.quia.com/pages/bguynn/page4</w:t>
        </w:r>
      </w:hyperlink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Course Description:</w:t>
      </w:r>
      <w:r w:rsidR="00B539DC">
        <w:rPr>
          <w:rFonts w:ascii="Arial" w:hAnsi="Arial" w:cs="Arial"/>
          <w:b/>
          <w:sz w:val="24"/>
          <w:szCs w:val="24"/>
          <w:lang w:eastAsia="ja-JP"/>
        </w:rPr>
        <w:t xml:space="preserve"> MTH-271</w:t>
      </w:r>
    </w:p>
    <w:p w:rsidR="00661F00" w:rsidRDefault="00623CC0" w:rsidP="00623CC0">
      <w:pPr>
        <w:tabs>
          <w:tab w:val="left" w:pos="403"/>
        </w:tabs>
        <w:ind w:right="4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course will p</w:t>
      </w:r>
      <w:r w:rsidR="00661F00" w:rsidRPr="00623CC0">
        <w:rPr>
          <w:rFonts w:ascii="Arial" w:hAnsi="Arial" w:cs="Arial"/>
          <w:sz w:val="24"/>
          <w:szCs w:val="24"/>
        </w:rPr>
        <w:t xml:space="preserve">resents limits, continuity, </w:t>
      </w:r>
      <w:r w:rsidRPr="00623CC0">
        <w:rPr>
          <w:rFonts w:ascii="Arial" w:hAnsi="Arial" w:cs="Arial"/>
          <w:sz w:val="24"/>
          <w:szCs w:val="24"/>
        </w:rPr>
        <w:t>and differentiation</w:t>
      </w:r>
      <w:r w:rsidR="00661F00" w:rsidRPr="00623CC0">
        <w:rPr>
          <w:rFonts w:ascii="Arial" w:hAnsi="Arial" w:cs="Arial"/>
          <w:sz w:val="24"/>
          <w:szCs w:val="24"/>
        </w:rPr>
        <w:t xml:space="preserve"> of algebraic and transcendental functions with applications. Integration will be introduced. </w:t>
      </w:r>
    </w:p>
    <w:p w:rsidR="00B539DC" w:rsidRDefault="00B539DC" w:rsidP="00623CC0">
      <w:pPr>
        <w:tabs>
          <w:tab w:val="left" w:pos="403"/>
        </w:tabs>
        <w:ind w:right="403"/>
        <w:rPr>
          <w:rFonts w:ascii="Arial" w:hAnsi="Arial" w:cs="Arial"/>
          <w:sz w:val="24"/>
          <w:szCs w:val="24"/>
        </w:rPr>
      </w:pPr>
    </w:p>
    <w:p w:rsidR="00B539DC" w:rsidRPr="00623CC0" w:rsidRDefault="00B539DC" w:rsidP="00B539DC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Course Description:</w:t>
      </w:r>
      <w:r>
        <w:rPr>
          <w:rFonts w:ascii="Arial" w:hAnsi="Arial" w:cs="Arial"/>
          <w:b/>
          <w:sz w:val="24"/>
          <w:szCs w:val="24"/>
          <w:lang w:eastAsia="ja-JP"/>
        </w:rPr>
        <w:t xml:space="preserve"> MTH-272</w:t>
      </w:r>
    </w:p>
    <w:p w:rsidR="00B539DC" w:rsidRDefault="00B539DC" w:rsidP="00B539DC">
      <w:pPr>
        <w:tabs>
          <w:tab w:val="left" w:pos="403"/>
        </w:tabs>
        <w:ind w:right="403"/>
        <w:rPr>
          <w:sz w:val="24"/>
        </w:rPr>
      </w:pPr>
      <w:r w:rsidRPr="002E4DEE">
        <w:rPr>
          <w:rFonts w:ascii="Arial" w:hAnsi="Arial" w:cs="Arial"/>
          <w:sz w:val="24"/>
          <w:szCs w:val="24"/>
        </w:rPr>
        <w:t>The course will present</w:t>
      </w:r>
      <w:r w:rsidRPr="002E4DEE">
        <w:rPr>
          <w:rFonts w:ascii="Arial" w:hAnsi="Arial" w:cs="Arial"/>
          <w:sz w:val="24"/>
        </w:rPr>
        <w:t xml:space="preserve"> techniques of integration, multivariable calculus, and an introduction to differential equations.  Prerequisite: MTH 271 or equivalent</w:t>
      </w:r>
      <w:r>
        <w:rPr>
          <w:sz w:val="24"/>
        </w:rPr>
        <w:t>.</w:t>
      </w:r>
    </w:p>
    <w:p w:rsidR="00B539DC" w:rsidRPr="00623CC0" w:rsidRDefault="00B539DC" w:rsidP="00623CC0">
      <w:pPr>
        <w:tabs>
          <w:tab w:val="left" w:pos="403"/>
        </w:tabs>
        <w:ind w:right="403"/>
        <w:rPr>
          <w:rFonts w:ascii="Arial" w:hAnsi="Arial" w:cs="Arial"/>
          <w:sz w:val="24"/>
          <w:szCs w:val="24"/>
        </w:rPr>
      </w:pPr>
    </w:p>
    <w:p w:rsidR="00F3030A" w:rsidRPr="00623CC0" w:rsidRDefault="00F3030A" w:rsidP="00F3030A">
      <w:pPr>
        <w:rPr>
          <w:rFonts w:ascii="Arial" w:hAnsi="Arial" w:cs="Arial"/>
          <w:sz w:val="24"/>
          <w:szCs w:val="24"/>
        </w:rPr>
      </w:pPr>
    </w:p>
    <w:p w:rsidR="00F3030A" w:rsidRPr="00623CC0" w:rsidRDefault="00F3030A" w:rsidP="00F3030A">
      <w:pPr>
        <w:rPr>
          <w:rFonts w:ascii="Arial" w:hAnsi="Arial" w:cs="Arial"/>
          <w:b/>
          <w:sz w:val="24"/>
          <w:szCs w:val="24"/>
        </w:rPr>
      </w:pPr>
      <w:r w:rsidRPr="00623CC0">
        <w:rPr>
          <w:rFonts w:ascii="Arial" w:hAnsi="Arial" w:cs="Arial"/>
          <w:b/>
          <w:sz w:val="24"/>
          <w:szCs w:val="24"/>
        </w:rPr>
        <w:t>Broad Goals of Course</w:t>
      </w:r>
    </w:p>
    <w:p w:rsidR="00F3030A" w:rsidRPr="00623CC0" w:rsidRDefault="00661F00" w:rsidP="00F3030A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  <w:r w:rsidRPr="00623CC0">
        <w:rPr>
          <w:rFonts w:ascii="Arial" w:hAnsi="Arial" w:cs="Arial"/>
        </w:rPr>
        <w:t>The student should gain a workable knowledge of the calculus techniques for the study of business, economics, management, and the social and life sciences</w:t>
      </w:r>
    </w:p>
    <w:p w:rsidR="00F3030A" w:rsidRPr="00623CC0" w:rsidRDefault="00F3030A" w:rsidP="00F3030A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</w:p>
    <w:p w:rsidR="00623CC0" w:rsidRPr="00BD4BCD" w:rsidRDefault="00623CC0" w:rsidP="00623CC0">
      <w:pPr>
        <w:pStyle w:val="BlockText"/>
        <w:spacing w:line="240" w:lineRule="auto"/>
        <w:ind w:left="0" w:right="-297"/>
        <w:jc w:val="left"/>
        <w:rPr>
          <w:rFonts w:ascii="Arial" w:hAnsi="Arial" w:cs="Arial"/>
        </w:rPr>
      </w:pPr>
      <w:r w:rsidRPr="00BD4BCD">
        <w:rPr>
          <w:rFonts w:ascii="Arial" w:hAnsi="Arial" w:cs="Arial"/>
        </w:rPr>
        <w:t xml:space="preserve">For a detailed list of specific objectives please see me.  </w:t>
      </w:r>
    </w:p>
    <w:p w:rsidR="00623CC0" w:rsidRPr="00BD4BCD" w:rsidRDefault="00623CC0" w:rsidP="00623CC0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Materials: </w:t>
      </w:r>
    </w:p>
    <w:p w:rsidR="000F5E7E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 xml:space="preserve">The school will provide textbooks.  </w:t>
      </w:r>
    </w:p>
    <w:p w:rsidR="000F5470" w:rsidRDefault="00737762" w:rsidP="000F5470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STUDENTS MUST PROVIDE </w:t>
      </w:r>
      <w:r w:rsidRPr="00623CC0">
        <w:rPr>
          <w:rFonts w:ascii="Arial" w:hAnsi="Arial" w:cs="Arial"/>
          <w:sz w:val="24"/>
          <w:szCs w:val="24"/>
          <w:lang w:eastAsia="ja-JP"/>
        </w:rPr>
        <w:t>11/2-inch three-ring binder, loose-leaf notebo</w:t>
      </w:r>
      <w:r w:rsidR="000F5470">
        <w:rPr>
          <w:rFonts w:ascii="Arial" w:hAnsi="Arial" w:cs="Arial"/>
          <w:sz w:val="24"/>
          <w:szCs w:val="24"/>
          <w:lang w:eastAsia="ja-JP"/>
        </w:rPr>
        <w:t>ok paper, and a pencil</w:t>
      </w:r>
      <w:r w:rsidRPr="00623CC0">
        <w:rPr>
          <w:rFonts w:ascii="Arial" w:hAnsi="Arial" w:cs="Arial"/>
          <w:sz w:val="24"/>
          <w:szCs w:val="24"/>
          <w:lang w:eastAsia="ja-JP"/>
        </w:rPr>
        <w:t>.</w:t>
      </w:r>
      <w:r w:rsidR="000F5470" w:rsidRPr="000F5470">
        <w:rPr>
          <w:rFonts w:ascii="Arial" w:hAnsi="Arial" w:cs="Arial"/>
          <w:sz w:val="24"/>
          <w:szCs w:val="24"/>
          <w:lang w:eastAsia="ja-JP"/>
        </w:rPr>
        <w:t xml:space="preserve"> </w:t>
      </w:r>
    </w:p>
    <w:p w:rsidR="000F5470" w:rsidRPr="00623CC0" w:rsidRDefault="000F5470">
      <w:pPr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t>It is recommended that students have their own graphing calculator.  Please see me for more details.</w:t>
      </w: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623CC0" w:rsidRDefault="0048630E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N</w:t>
      </w:r>
      <w:r w:rsidR="001C782E" w:rsidRPr="00623CC0">
        <w:rPr>
          <w:rFonts w:ascii="Arial" w:hAnsi="Arial" w:cs="Arial"/>
          <w:b/>
          <w:sz w:val="24"/>
          <w:szCs w:val="24"/>
          <w:lang w:eastAsia="ja-JP"/>
        </w:rPr>
        <w:t>i</w:t>
      </w:r>
      <w:r w:rsidRPr="00623CC0">
        <w:rPr>
          <w:rFonts w:ascii="Arial" w:hAnsi="Arial" w:cs="Arial"/>
          <w:b/>
          <w:sz w:val="24"/>
          <w:szCs w:val="24"/>
          <w:lang w:eastAsia="ja-JP"/>
        </w:rPr>
        <w:t>ne</w:t>
      </w:r>
      <w:r w:rsidR="00737762" w:rsidRPr="00623CC0">
        <w:rPr>
          <w:rFonts w:ascii="Arial" w:hAnsi="Arial" w:cs="Arial"/>
          <w:b/>
          <w:sz w:val="24"/>
          <w:szCs w:val="24"/>
          <w:lang w:eastAsia="ja-JP"/>
        </w:rPr>
        <w:t xml:space="preserve"> Weeks Grades:</w:t>
      </w:r>
    </w:p>
    <w:p w:rsidR="00737762" w:rsidRPr="00623CC0" w:rsidRDefault="0048630E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>N</w:t>
      </w:r>
      <w:r w:rsidR="001C782E" w:rsidRPr="00623CC0">
        <w:rPr>
          <w:rFonts w:ascii="Arial" w:hAnsi="Arial" w:cs="Arial"/>
          <w:sz w:val="24"/>
          <w:szCs w:val="24"/>
          <w:lang w:eastAsia="ja-JP"/>
        </w:rPr>
        <w:t>i</w:t>
      </w:r>
      <w:r w:rsidRPr="00623CC0">
        <w:rPr>
          <w:rFonts w:ascii="Arial" w:hAnsi="Arial" w:cs="Arial"/>
          <w:sz w:val="24"/>
          <w:szCs w:val="24"/>
          <w:lang w:eastAsia="ja-JP"/>
        </w:rPr>
        <w:t>ne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 weeks grades will be </w:t>
      </w:r>
      <w:r w:rsidR="00DA1BA9" w:rsidRPr="00623CC0">
        <w:rPr>
          <w:rFonts w:ascii="Arial" w:hAnsi="Arial" w:cs="Arial"/>
          <w:sz w:val="24"/>
          <w:szCs w:val="24"/>
          <w:lang w:eastAsia="ja-JP"/>
        </w:rPr>
        <w:t xml:space="preserve">based on a total points system.  Every test, quiz, and daily assignment will be worth a given number of points.  Your grade will be determined by dividing the number of points </w:t>
      </w:r>
      <w:r w:rsidR="005D75E1" w:rsidRPr="00623CC0">
        <w:rPr>
          <w:rFonts w:ascii="Arial" w:hAnsi="Arial" w:cs="Arial"/>
          <w:sz w:val="24"/>
          <w:szCs w:val="24"/>
          <w:lang w:eastAsia="ja-JP"/>
        </w:rPr>
        <w:t>earned</w:t>
      </w:r>
      <w:r w:rsidR="00DA1BA9" w:rsidRPr="00623CC0">
        <w:rPr>
          <w:rFonts w:ascii="Arial" w:hAnsi="Arial" w:cs="Arial"/>
          <w:sz w:val="24"/>
          <w:szCs w:val="24"/>
          <w:lang w:eastAsia="ja-JP"/>
        </w:rPr>
        <w:t xml:space="preserve"> by the number of possible points that could have been </w:t>
      </w:r>
      <w:r w:rsidR="005D75E1" w:rsidRPr="00623CC0">
        <w:rPr>
          <w:rFonts w:ascii="Arial" w:hAnsi="Arial" w:cs="Arial"/>
          <w:sz w:val="24"/>
          <w:szCs w:val="24"/>
          <w:lang w:eastAsia="ja-JP"/>
        </w:rPr>
        <w:t xml:space="preserve">earned.  </w:t>
      </w:r>
      <w:r w:rsidR="00DA1BA9" w:rsidRPr="00623CC0"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1C782E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TESTS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 will be given at the end of a chapter or major content</w:t>
      </w:r>
      <w:r w:rsidR="00DA1BA9" w:rsidRPr="00623CC0">
        <w:rPr>
          <w:rFonts w:ascii="Arial" w:hAnsi="Arial" w:cs="Arial"/>
          <w:sz w:val="24"/>
          <w:szCs w:val="24"/>
          <w:lang w:eastAsia="ja-JP"/>
        </w:rPr>
        <w:t>.</w:t>
      </w:r>
    </w:p>
    <w:p w:rsidR="005D75E1" w:rsidRPr="00623CC0" w:rsidRDefault="00737762" w:rsidP="008B5A71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QUIZZES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 will be given </w:t>
      </w:r>
      <w:r w:rsidR="00704DDA" w:rsidRPr="00623CC0">
        <w:rPr>
          <w:rFonts w:ascii="Arial" w:hAnsi="Arial" w:cs="Arial"/>
          <w:sz w:val="24"/>
          <w:szCs w:val="24"/>
          <w:lang w:eastAsia="ja-JP"/>
        </w:rPr>
        <w:t>weekly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.  Quizzes are given after explanation, practice, and student work is checked. </w:t>
      </w:r>
      <w:r w:rsidR="005D75E1" w:rsidRPr="00623CC0">
        <w:rPr>
          <w:rFonts w:ascii="Arial" w:hAnsi="Arial" w:cs="Arial"/>
          <w:sz w:val="24"/>
          <w:szCs w:val="24"/>
          <w:lang w:eastAsia="ja-JP"/>
        </w:rPr>
        <w:t xml:space="preserve">Pop quizzes may </w:t>
      </w:r>
      <w:r w:rsidRPr="00623CC0">
        <w:rPr>
          <w:rFonts w:ascii="Arial" w:hAnsi="Arial" w:cs="Arial"/>
          <w:sz w:val="24"/>
          <w:szCs w:val="24"/>
          <w:lang w:eastAsia="ja-JP"/>
        </w:rPr>
        <w:t xml:space="preserve">be given. </w:t>
      </w:r>
    </w:p>
    <w:p w:rsidR="00737762" w:rsidRPr="00623CC0" w:rsidRDefault="005D75E1" w:rsidP="008B5A71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NOTEBOOK QUIZ</w:t>
      </w:r>
      <w:r w:rsidR="00A00E1B" w:rsidRPr="00623CC0">
        <w:rPr>
          <w:rFonts w:ascii="Arial" w:hAnsi="Arial" w:cs="Arial"/>
          <w:b/>
          <w:sz w:val="24"/>
          <w:szCs w:val="24"/>
          <w:lang w:eastAsia="ja-JP"/>
        </w:rPr>
        <w:t>Z</w:t>
      </w:r>
      <w:r w:rsidRPr="00623CC0">
        <w:rPr>
          <w:rFonts w:ascii="Arial" w:hAnsi="Arial" w:cs="Arial"/>
          <w:b/>
          <w:sz w:val="24"/>
          <w:szCs w:val="24"/>
          <w:lang w:eastAsia="ja-JP"/>
        </w:rPr>
        <w:t>ES</w:t>
      </w:r>
      <w:r w:rsidR="007F6E07" w:rsidRPr="00623CC0">
        <w:rPr>
          <w:rFonts w:ascii="Arial" w:hAnsi="Arial" w:cs="Arial"/>
          <w:sz w:val="24"/>
          <w:szCs w:val="24"/>
          <w:lang w:eastAsia="ja-JP"/>
        </w:rPr>
        <w:t xml:space="preserve"> will be given periodically to check that the student is keeping an organized notebook. </w:t>
      </w:r>
    </w:p>
    <w:p w:rsidR="00737762" w:rsidRPr="00623CC0" w:rsidRDefault="00182175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 xml:space="preserve">DAILY </w:t>
      </w:r>
      <w:r w:rsidR="00737762" w:rsidRPr="00623CC0">
        <w:rPr>
          <w:rFonts w:ascii="Arial" w:hAnsi="Arial" w:cs="Arial"/>
          <w:b/>
          <w:sz w:val="24"/>
          <w:szCs w:val="24"/>
          <w:lang w:eastAsia="ja-JP"/>
        </w:rPr>
        <w:t>CLASSWORK/HOMEWORK ASSIGNMENTS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 will be given for practice</w:t>
      </w:r>
      <w:r w:rsidR="005017D9" w:rsidRPr="00623CC0">
        <w:rPr>
          <w:rFonts w:ascii="Arial" w:hAnsi="Arial" w:cs="Arial"/>
          <w:sz w:val="24"/>
          <w:szCs w:val="24"/>
          <w:lang w:eastAsia="ja-JP"/>
        </w:rPr>
        <w:t>,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 review</w:t>
      </w:r>
      <w:r w:rsidR="005017D9" w:rsidRPr="00623CC0">
        <w:rPr>
          <w:rFonts w:ascii="Arial" w:hAnsi="Arial" w:cs="Arial"/>
          <w:sz w:val="24"/>
          <w:szCs w:val="24"/>
          <w:lang w:eastAsia="ja-JP"/>
        </w:rPr>
        <w:t>,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 </w:t>
      </w:r>
      <w:r w:rsidR="005017D9" w:rsidRPr="00623CC0">
        <w:rPr>
          <w:rFonts w:ascii="Arial" w:hAnsi="Arial" w:cs="Arial"/>
          <w:sz w:val="24"/>
          <w:szCs w:val="24"/>
          <w:lang w:eastAsia="ja-JP"/>
        </w:rPr>
        <w:t xml:space="preserve">and/or 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to preview a new concept.  Assignments </w:t>
      </w:r>
      <w:r w:rsidR="00295813" w:rsidRPr="00623CC0">
        <w:rPr>
          <w:rFonts w:ascii="Arial" w:hAnsi="Arial" w:cs="Arial"/>
          <w:sz w:val="24"/>
          <w:szCs w:val="24"/>
          <w:lang w:eastAsia="ja-JP"/>
        </w:rPr>
        <w:t>may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 xml:space="preserve"> be checked daily. It is critical that students do their classwork/homework in order to master the material.</w:t>
      </w:r>
      <w:r w:rsidR="005017D9" w:rsidRPr="00623CC0">
        <w:rPr>
          <w:rFonts w:ascii="Arial" w:hAnsi="Arial" w:cs="Arial"/>
          <w:sz w:val="24"/>
          <w:szCs w:val="24"/>
          <w:lang w:eastAsia="ja-JP"/>
        </w:rPr>
        <w:t xml:space="preserve"> </w:t>
      </w:r>
      <w:r w:rsidR="00A64043" w:rsidRPr="00623CC0">
        <w:rPr>
          <w:rFonts w:ascii="Arial" w:hAnsi="Arial" w:cs="Arial"/>
          <w:sz w:val="24"/>
          <w:szCs w:val="24"/>
          <w:lang w:eastAsia="ja-JP"/>
        </w:rPr>
        <w:t xml:space="preserve"> Please get help </w:t>
      </w:r>
      <w:r w:rsidR="00A64043" w:rsidRPr="00623CC0">
        <w:rPr>
          <w:rFonts w:ascii="Arial" w:hAnsi="Arial" w:cs="Arial"/>
          <w:sz w:val="24"/>
          <w:szCs w:val="24"/>
          <w:lang w:eastAsia="ja-JP"/>
        </w:rPr>
        <w:lastRenderedPageBreak/>
        <w:t xml:space="preserve">when having difficulty with assignments.  Not understanding the material is not an acceptable excuse for not completing assignments.  </w:t>
      </w:r>
    </w:p>
    <w:p w:rsidR="00137533" w:rsidRPr="00623CC0" w:rsidRDefault="00137533">
      <w:pPr>
        <w:rPr>
          <w:rFonts w:ascii="Arial" w:hAnsi="Arial" w:cs="Arial"/>
          <w:b/>
          <w:sz w:val="24"/>
          <w:szCs w:val="24"/>
          <w:lang w:eastAsia="ja-JP"/>
        </w:rPr>
      </w:pPr>
    </w:p>
    <w:p w:rsidR="00B539DC" w:rsidRPr="00623CC0" w:rsidRDefault="00B539DC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Grading System:</w:t>
      </w:r>
    </w:p>
    <w:p w:rsidR="00737762" w:rsidRPr="00623CC0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>90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>-100: A</w:t>
      </w:r>
    </w:p>
    <w:p w:rsidR="00737762" w:rsidRPr="00623CC0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>80-89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>:   B</w:t>
      </w:r>
    </w:p>
    <w:p w:rsidR="00737762" w:rsidRPr="00623CC0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>70-79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>:   C</w:t>
      </w:r>
    </w:p>
    <w:p w:rsidR="00737762" w:rsidRPr="00623CC0" w:rsidRDefault="00F3030A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>60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>-</w:t>
      </w:r>
      <w:r w:rsidRPr="00623CC0">
        <w:rPr>
          <w:rFonts w:ascii="Arial" w:hAnsi="Arial" w:cs="Arial"/>
          <w:sz w:val="24"/>
          <w:szCs w:val="24"/>
          <w:lang w:eastAsia="ja-JP"/>
        </w:rPr>
        <w:t>69</w:t>
      </w:r>
      <w:r w:rsidR="00737762" w:rsidRPr="00623CC0">
        <w:rPr>
          <w:rFonts w:ascii="Arial" w:hAnsi="Arial" w:cs="Arial"/>
          <w:sz w:val="24"/>
          <w:szCs w:val="24"/>
          <w:lang w:eastAsia="ja-JP"/>
        </w:rPr>
        <w:t>:   D</w:t>
      </w: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  <w:lang w:eastAsia="ja-JP"/>
        </w:rPr>
        <w:t xml:space="preserve">Below </w:t>
      </w:r>
      <w:r w:rsidR="00F3030A" w:rsidRPr="00623CC0">
        <w:rPr>
          <w:rFonts w:ascii="Arial" w:hAnsi="Arial" w:cs="Arial"/>
          <w:sz w:val="24"/>
          <w:szCs w:val="24"/>
          <w:lang w:eastAsia="ja-JP"/>
        </w:rPr>
        <w:t>6</w:t>
      </w:r>
      <w:r w:rsidRPr="00623CC0">
        <w:rPr>
          <w:rFonts w:ascii="Arial" w:hAnsi="Arial" w:cs="Arial"/>
          <w:sz w:val="24"/>
          <w:szCs w:val="24"/>
          <w:lang w:eastAsia="ja-JP"/>
        </w:rPr>
        <w:t>0: F</w:t>
      </w:r>
    </w:p>
    <w:p w:rsidR="00737762" w:rsidRPr="00623CC0" w:rsidRDefault="00737762">
      <w:pPr>
        <w:rPr>
          <w:rFonts w:ascii="Arial" w:hAnsi="Arial" w:cs="Arial"/>
          <w:sz w:val="24"/>
          <w:szCs w:val="24"/>
          <w:lang w:eastAsia="ja-JP"/>
        </w:rPr>
      </w:pPr>
    </w:p>
    <w:p w:rsidR="00737762" w:rsidRPr="00623CC0" w:rsidRDefault="00737762">
      <w:pPr>
        <w:rPr>
          <w:rFonts w:ascii="Arial" w:hAnsi="Arial" w:cs="Arial"/>
          <w:b/>
          <w:sz w:val="24"/>
          <w:szCs w:val="24"/>
          <w:lang w:eastAsia="ja-JP"/>
        </w:rPr>
      </w:pPr>
      <w:r w:rsidRPr="00623CC0">
        <w:rPr>
          <w:rFonts w:ascii="Arial" w:hAnsi="Arial" w:cs="Arial"/>
          <w:b/>
          <w:sz w:val="24"/>
          <w:szCs w:val="24"/>
          <w:lang w:eastAsia="ja-JP"/>
        </w:rPr>
        <w:t>Make-Up Work:</w:t>
      </w:r>
    </w:p>
    <w:p w:rsidR="00A97EB0" w:rsidRPr="00623CC0" w:rsidRDefault="00A97EB0">
      <w:pPr>
        <w:rPr>
          <w:rFonts w:ascii="Arial" w:hAnsi="Arial" w:cs="Arial"/>
          <w:b/>
          <w:sz w:val="24"/>
          <w:szCs w:val="24"/>
          <w:lang w:eastAsia="ja-JP"/>
        </w:rPr>
      </w:pPr>
    </w:p>
    <w:p w:rsidR="00737762" w:rsidRPr="00623CC0" w:rsidRDefault="003C1873" w:rsidP="00A97EB0">
      <w:pPr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t>We will follow the John S. Battle policy for make</w:t>
      </w:r>
      <w:r w:rsidR="001C1990">
        <w:rPr>
          <w:rFonts w:ascii="Arial" w:hAnsi="Arial" w:cs="Arial"/>
          <w:sz w:val="24"/>
          <w:szCs w:val="24"/>
          <w:lang w:eastAsia="ja-JP"/>
        </w:rPr>
        <w:t>-</w:t>
      </w:r>
      <w:r>
        <w:rPr>
          <w:rFonts w:ascii="Arial" w:hAnsi="Arial" w:cs="Arial"/>
          <w:sz w:val="24"/>
          <w:szCs w:val="24"/>
          <w:lang w:eastAsia="ja-JP"/>
        </w:rPr>
        <w:t>up work.</w:t>
      </w:r>
      <w:r w:rsidR="00A97EB0" w:rsidRPr="00623CC0">
        <w:rPr>
          <w:rFonts w:ascii="Arial" w:hAnsi="Arial" w:cs="Arial"/>
          <w:sz w:val="24"/>
          <w:szCs w:val="24"/>
          <w:lang w:eastAsia="ja-JP"/>
        </w:rPr>
        <w:t xml:space="preserve">  </w:t>
      </w:r>
    </w:p>
    <w:p w:rsidR="00137533" w:rsidRPr="00623CC0" w:rsidRDefault="00137533">
      <w:pPr>
        <w:rPr>
          <w:rFonts w:ascii="Arial" w:hAnsi="Arial" w:cs="Arial"/>
          <w:b/>
          <w:bCs/>
          <w:sz w:val="24"/>
          <w:szCs w:val="24"/>
          <w:lang w:eastAsia="ja-JP"/>
        </w:rPr>
      </w:pPr>
    </w:p>
    <w:p w:rsidR="00F3030A" w:rsidRPr="00623CC0" w:rsidRDefault="00F3030A" w:rsidP="00F3030A">
      <w:pPr>
        <w:rPr>
          <w:rFonts w:ascii="Arial" w:hAnsi="Arial" w:cs="Arial"/>
          <w:b/>
          <w:bCs/>
          <w:sz w:val="24"/>
          <w:szCs w:val="24"/>
        </w:rPr>
      </w:pPr>
      <w:r w:rsidRPr="00623CC0">
        <w:rPr>
          <w:rFonts w:ascii="Arial" w:hAnsi="Arial" w:cs="Arial"/>
          <w:b/>
          <w:bCs/>
          <w:sz w:val="24"/>
          <w:szCs w:val="24"/>
        </w:rPr>
        <w:t>Note to Students:</w:t>
      </w:r>
    </w:p>
    <w:p w:rsidR="00F3030A" w:rsidRPr="00623CC0" w:rsidRDefault="00F3030A" w:rsidP="00F3030A">
      <w:pPr>
        <w:pStyle w:val="BodyText"/>
        <w:rPr>
          <w:sz w:val="24"/>
          <w:szCs w:val="24"/>
          <w:lang w:eastAsia="ja-JP"/>
        </w:rPr>
      </w:pPr>
      <w:r w:rsidRPr="00623CC0">
        <w:rPr>
          <w:sz w:val="24"/>
          <w:szCs w:val="24"/>
        </w:rPr>
        <w:t>This is a college level math class.  The student must put forth his/her best effort everyday to be successful in this class.  I expect a great attitude and good work ethic from each student.</w:t>
      </w:r>
    </w:p>
    <w:p w:rsidR="00BF54EF" w:rsidRPr="00623CC0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p w:rsidR="00BF54EF" w:rsidRPr="00623CC0" w:rsidRDefault="00BF54EF" w:rsidP="00BF54EF">
      <w:pPr>
        <w:rPr>
          <w:rFonts w:ascii="Arial" w:hAnsi="Arial" w:cs="Arial"/>
          <w:sz w:val="24"/>
          <w:szCs w:val="24"/>
          <w:lang w:eastAsia="ja-JP"/>
        </w:rPr>
      </w:pPr>
    </w:p>
    <w:p w:rsidR="00BF54EF" w:rsidRPr="00623CC0" w:rsidRDefault="00A64043" w:rsidP="00BF54EF">
      <w:pPr>
        <w:rPr>
          <w:rFonts w:ascii="Arial" w:hAnsi="Arial" w:cs="Arial"/>
          <w:sz w:val="24"/>
          <w:szCs w:val="24"/>
          <w:lang w:eastAsia="ja-JP"/>
        </w:rPr>
      </w:pPr>
      <w:r w:rsidRPr="00623CC0">
        <w:rPr>
          <w:rFonts w:ascii="Arial" w:hAnsi="Arial" w:cs="Arial"/>
          <w:sz w:val="24"/>
          <w:szCs w:val="24"/>
        </w:rPr>
        <w:t>All items on this syllabus are subject to change.  Any in-class announcement, verbal or written, is considered official addendum to this syllabus.</w:t>
      </w:r>
    </w:p>
    <w:p w:rsidR="00BF54EF" w:rsidRPr="00A64043" w:rsidRDefault="00BF54EF" w:rsidP="00BF54EF">
      <w:pPr>
        <w:rPr>
          <w:rFonts w:ascii="Arial" w:hAnsi="Arial" w:cs="Arial"/>
          <w:lang w:eastAsia="ja-JP"/>
        </w:rPr>
      </w:pPr>
    </w:p>
    <w:p w:rsidR="00BF54EF" w:rsidRDefault="00BF54EF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0F5E7E" w:rsidRDefault="000F5E7E" w:rsidP="00B539DC">
      <w:pPr>
        <w:jc w:val="center"/>
        <w:rPr>
          <w:rFonts w:ascii="Arial" w:hAnsi="Arial" w:cs="Arial"/>
          <w:sz w:val="24"/>
          <w:szCs w:val="24"/>
          <w:lang w:eastAsia="ja-JP"/>
        </w:rPr>
      </w:pPr>
    </w:p>
    <w:p w:rsidR="000F5E7E" w:rsidRDefault="000F5E7E" w:rsidP="00B539DC">
      <w:pPr>
        <w:jc w:val="center"/>
        <w:rPr>
          <w:rFonts w:ascii="Arial" w:hAnsi="Arial" w:cs="Arial"/>
          <w:sz w:val="24"/>
          <w:szCs w:val="24"/>
          <w:lang w:eastAsia="ja-JP"/>
        </w:rPr>
      </w:pPr>
    </w:p>
    <w:p w:rsidR="00B539DC" w:rsidRDefault="001C1990" w:rsidP="00B539DC">
      <w:pPr>
        <w:jc w:val="center"/>
        <w:rPr>
          <w:rFonts w:ascii="Arial" w:hAnsi="Arial" w:cs="Arial"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  <w:lang w:eastAsia="ja-JP"/>
        </w:rPr>
        <w:t>Fall</w:t>
      </w:r>
      <w:bookmarkStart w:id="0" w:name="_GoBack"/>
      <w:bookmarkEnd w:id="0"/>
      <w:r w:rsidR="0043011E">
        <w:rPr>
          <w:rFonts w:ascii="Arial" w:hAnsi="Arial" w:cs="Arial"/>
          <w:sz w:val="24"/>
          <w:szCs w:val="24"/>
          <w:lang w:eastAsia="ja-JP"/>
        </w:rPr>
        <w:t xml:space="preserve"> 2014</w:t>
      </w:r>
      <w:r w:rsidR="00B539DC">
        <w:rPr>
          <w:rFonts w:ascii="Arial" w:hAnsi="Arial" w:cs="Arial"/>
          <w:sz w:val="24"/>
          <w:szCs w:val="24"/>
          <w:lang w:eastAsia="ja-JP"/>
        </w:rPr>
        <w:t xml:space="preserve"> MTH 271/MTH 272</w:t>
      </w:r>
    </w:p>
    <w:p w:rsidR="00B539DC" w:rsidRPr="00446F34" w:rsidRDefault="00B539DC" w:rsidP="00B539DC">
      <w:pPr>
        <w:jc w:val="center"/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I have read and understand this syllabus.</w:t>
      </w: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Parent/Guardian Signature</w:t>
      </w:r>
      <w:proofErr w:type="gramStart"/>
      <w:r w:rsidRPr="00446F34">
        <w:rPr>
          <w:rFonts w:ascii="Arial" w:hAnsi="Arial" w:cs="Arial"/>
          <w:sz w:val="24"/>
          <w:szCs w:val="24"/>
          <w:lang w:eastAsia="ja-JP"/>
        </w:rPr>
        <w:t>:_</w:t>
      </w:r>
      <w:proofErr w:type="gramEnd"/>
      <w:r w:rsidRPr="00446F34">
        <w:rPr>
          <w:rFonts w:ascii="Arial" w:hAnsi="Arial" w:cs="Arial"/>
          <w:sz w:val="24"/>
          <w:szCs w:val="24"/>
          <w:lang w:eastAsia="ja-JP"/>
        </w:rPr>
        <w:t>__________________________________________</w:t>
      </w: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 w:cs="Arial"/>
          <w:sz w:val="24"/>
          <w:szCs w:val="24"/>
          <w:lang w:eastAsia="ja-JP"/>
        </w:rPr>
      </w:pPr>
    </w:p>
    <w:p w:rsidR="00B539DC" w:rsidRPr="00446F34" w:rsidRDefault="00B539DC" w:rsidP="00B539DC">
      <w:pPr>
        <w:rPr>
          <w:rFonts w:ascii="Arial" w:hAnsi="Arial"/>
          <w:sz w:val="24"/>
          <w:szCs w:val="24"/>
          <w:lang w:eastAsia="ja-JP"/>
        </w:rPr>
      </w:pPr>
      <w:r w:rsidRPr="00446F34">
        <w:rPr>
          <w:rFonts w:ascii="Arial" w:hAnsi="Arial" w:cs="Arial"/>
          <w:sz w:val="24"/>
          <w:szCs w:val="24"/>
          <w:lang w:eastAsia="ja-JP"/>
        </w:rPr>
        <w:t>Student Signature</w:t>
      </w:r>
      <w:proofErr w:type="gramStart"/>
      <w:r w:rsidRPr="00446F34">
        <w:rPr>
          <w:rFonts w:ascii="Arial" w:hAnsi="Arial" w:cs="Arial"/>
          <w:sz w:val="24"/>
          <w:szCs w:val="24"/>
          <w:lang w:eastAsia="ja-JP"/>
        </w:rPr>
        <w:t>:_</w:t>
      </w:r>
      <w:proofErr w:type="gramEnd"/>
      <w:r w:rsidRPr="00446F34">
        <w:rPr>
          <w:rFonts w:ascii="Arial" w:hAnsi="Arial" w:cs="Arial"/>
          <w:sz w:val="24"/>
          <w:szCs w:val="24"/>
          <w:lang w:eastAsia="ja-JP"/>
        </w:rPr>
        <w:t>_________________________________________________</w:t>
      </w:r>
    </w:p>
    <w:p w:rsidR="00B539DC" w:rsidRPr="00446F34" w:rsidRDefault="00B539DC" w:rsidP="00B539DC">
      <w:pPr>
        <w:rPr>
          <w:rFonts w:ascii="Arial" w:hAnsi="Arial"/>
          <w:sz w:val="24"/>
          <w:szCs w:val="24"/>
          <w:lang w:eastAsia="ja-JP"/>
        </w:rPr>
      </w:pPr>
    </w:p>
    <w:p w:rsidR="00B539DC" w:rsidRDefault="00B539DC" w:rsidP="00B539DC">
      <w:pPr>
        <w:rPr>
          <w:rFonts w:ascii="Arial" w:hAnsi="Arial" w:cs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p w:rsidR="00A97EB0" w:rsidRDefault="00A97EB0" w:rsidP="00BF54EF">
      <w:pPr>
        <w:rPr>
          <w:rFonts w:ascii="Arial" w:hAnsi="Arial"/>
          <w:lang w:eastAsia="ja-JP"/>
        </w:rPr>
      </w:pPr>
    </w:p>
    <w:sectPr w:rsidR="00A97EB0" w:rsidSect="00786912"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18301C3"/>
    <w:multiLevelType w:val="hybridMultilevel"/>
    <w:tmpl w:val="4F5856A2"/>
    <w:lvl w:ilvl="0" w:tplc="58A2D224">
      <w:start w:val="1"/>
      <w:numFmt w:val="decimal"/>
      <w:lvlText w:val="%1."/>
      <w:lvlJc w:val="left"/>
      <w:pPr>
        <w:tabs>
          <w:tab w:val="num" w:pos="763"/>
        </w:tabs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48630E"/>
    <w:rsid w:val="00053FAF"/>
    <w:rsid w:val="000E168F"/>
    <w:rsid w:val="000F5470"/>
    <w:rsid w:val="000F5E7E"/>
    <w:rsid w:val="00124E61"/>
    <w:rsid w:val="00137533"/>
    <w:rsid w:val="00182175"/>
    <w:rsid w:val="001B75DB"/>
    <w:rsid w:val="001C07BC"/>
    <w:rsid w:val="001C1990"/>
    <w:rsid w:val="001C782E"/>
    <w:rsid w:val="001E10CE"/>
    <w:rsid w:val="00295813"/>
    <w:rsid w:val="00302CC0"/>
    <w:rsid w:val="003C1873"/>
    <w:rsid w:val="003E72D3"/>
    <w:rsid w:val="0043011E"/>
    <w:rsid w:val="00485EF4"/>
    <w:rsid w:val="0048630E"/>
    <w:rsid w:val="005017D9"/>
    <w:rsid w:val="005D75E1"/>
    <w:rsid w:val="00623CC0"/>
    <w:rsid w:val="00661F00"/>
    <w:rsid w:val="00665977"/>
    <w:rsid w:val="00682C7A"/>
    <w:rsid w:val="006E65DE"/>
    <w:rsid w:val="00700B8D"/>
    <w:rsid w:val="00704DDA"/>
    <w:rsid w:val="00737762"/>
    <w:rsid w:val="00774D68"/>
    <w:rsid w:val="00786912"/>
    <w:rsid w:val="007B53EB"/>
    <w:rsid w:val="007C3FE7"/>
    <w:rsid w:val="007F6E07"/>
    <w:rsid w:val="00820FB9"/>
    <w:rsid w:val="00856C75"/>
    <w:rsid w:val="008B5A71"/>
    <w:rsid w:val="00970FFC"/>
    <w:rsid w:val="00A00E1B"/>
    <w:rsid w:val="00A17738"/>
    <w:rsid w:val="00A440B0"/>
    <w:rsid w:val="00A64043"/>
    <w:rsid w:val="00A97EB0"/>
    <w:rsid w:val="00B2798E"/>
    <w:rsid w:val="00B539DC"/>
    <w:rsid w:val="00BC6DC8"/>
    <w:rsid w:val="00BF54EF"/>
    <w:rsid w:val="00C334C0"/>
    <w:rsid w:val="00C967E5"/>
    <w:rsid w:val="00DA1BA9"/>
    <w:rsid w:val="00EC1237"/>
    <w:rsid w:val="00F3030A"/>
    <w:rsid w:val="00FB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91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030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64043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A64043"/>
    <w:pPr>
      <w:keepNext/>
      <w:jc w:val="center"/>
      <w:outlineLvl w:val="3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5A71"/>
  </w:style>
  <w:style w:type="character" w:customStyle="1" w:styleId="Heading3Char">
    <w:name w:val="Heading 3 Char"/>
    <w:basedOn w:val="DefaultParagraphFont"/>
    <w:link w:val="Heading3"/>
    <w:rsid w:val="00A64043"/>
    <w:rPr>
      <w:sz w:val="24"/>
    </w:rPr>
  </w:style>
  <w:style w:type="character" w:customStyle="1" w:styleId="Heading4Char">
    <w:name w:val="Heading 4 Char"/>
    <w:basedOn w:val="DefaultParagraphFont"/>
    <w:link w:val="Heading4"/>
    <w:rsid w:val="00A64043"/>
    <w:rPr>
      <w:b/>
      <w:bCs/>
      <w:sz w:val="32"/>
    </w:rPr>
  </w:style>
  <w:style w:type="character" w:styleId="Hyperlink">
    <w:name w:val="Hyperlink"/>
    <w:basedOn w:val="DefaultParagraphFont"/>
    <w:uiPriority w:val="99"/>
    <w:unhideWhenUsed/>
    <w:rsid w:val="00F3030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3030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lockText">
    <w:name w:val="Block Text"/>
    <w:basedOn w:val="Normal"/>
    <w:rsid w:val="00F3030A"/>
    <w:pPr>
      <w:widowControl w:val="0"/>
      <w:autoSpaceDE w:val="0"/>
      <w:autoSpaceDN w:val="0"/>
      <w:adjustRightInd w:val="0"/>
      <w:spacing w:line="360" w:lineRule="auto"/>
      <w:ind w:left="710" w:right="43"/>
      <w:jc w:val="both"/>
    </w:pPr>
    <w:rPr>
      <w:sz w:val="24"/>
      <w:szCs w:val="24"/>
    </w:rPr>
  </w:style>
  <w:style w:type="paragraph" w:styleId="BodyText">
    <w:name w:val="Body Text"/>
    <w:basedOn w:val="Normal"/>
    <w:link w:val="BodyTextChar"/>
    <w:semiHidden/>
    <w:rsid w:val="00F3030A"/>
    <w:rPr>
      <w:rFonts w:ascii="Arial" w:hAnsi="Arial" w:cs="Arial"/>
      <w:b/>
      <w:bCs/>
      <w:szCs w:val="14"/>
    </w:rPr>
  </w:style>
  <w:style w:type="character" w:customStyle="1" w:styleId="BodyTextChar">
    <w:name w:val="Body Text Char"/>
    <w:basedOn w:val="DefaultParagraphFont"/>
    <w:link w:val="BodyText"/>
    <w:semiHidden/>
    <w:rsid w:val="00F3030A"/>
    <w:rPr>
      <w:rFonts w:ascii="Arial" w:hAnsi="Arial" w:cs="Arial"/>
      <w:b/>
      <w:bCs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4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quia.com/pages/bguynn/page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3F3AB-8042-4B39-9D2C-C33A294A4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400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County Schools</Company>
  <LinksUpToDate>false</LinksUpToDate>
  <CharactersWithSpaces>2898</CharactersWithSpaces>
  <SharedDoc>false</SharedDoc>
  <HLinks>
    <vt:vector size="12" baseType="variant">
      <vt:variant>
        <vt:i4>4653072</vt:i4>
      </vt:variant>
      <vt:variant>
        <vt:i4>3</vt:i4>
      </vt:variant>
      <vt:variant>
        <vt:i4>0</vt:i4>
      </vt:variant>
      <vt:variant>
        <vt:i4>5</vt:i4>
      </vt:variant>
      <vt:variant>
        <vt:lpwstr>http://www.pen.k12.va.us/</vt:lpwstr>
      </vt:variant>
      <vt:variant>
        <vt:lpwstr/>
      </vt:variant>
      <vt:variant>
        <vt:i4>5439571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http://www.quia.com/pages/guynngeom.html/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wcs</cp:lastModifiedBy>
  <cp:revision>9</cp:revision>
  <cp:lastPrinted>2014-08-07T13:45:00Z</cp:lastPrinted>
  <dcterms:created xsi:type="dcterms:W3CDTF">2012-01-12T19:49:00Z</dcterms:created>
  <dcterms:modified xsi:type="dcterms:W3CDTF">2014-08-07T13:45:00Z</dcterms:modified>
</cp:coreProperties>
</file>