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34EB" w:rsidRDefault="005734EB" w:rsidP="000F7220">
      <w:pPr>
        <w:spacing w:before="120" w:after="120"/>
      </w:pPr>
      <w:r>
        <w:t>Computer Memory</w:t>
      </w:r>
    </w:p>
    <w:p w:rsidR="00913FC5" w:rsidRDefault="00913FC5" w:rsidP="000F7220">
      <w:pPr>
        <w:spacing w:before="120" w:after="120"/>
      </w:pPr>
      <w:r>
        <w:t>Introduction</w:t>
      </w:r>
    </w:p>
    <w:p w:rsidR="005734EB" w:rsidRDefault="00514A70" w:rsidP="000F7220">
      <w:pPr>
        <w:spacing w:before="120" w:after="120"/>
      </w:pPr>
      <w:r>
        <w:t xml:space="preserve">The computer memory is a </w:t>
      </w:r>
      <w:r w:rsidR="005C1B41">
        <w:t>temporary</w:t>
      </w:r>
      <w:r w:rsidR="005734EB">
        <w:t xml:space="preserve"> storage area. It holds the </w:t>
      </w:r>
      <w:r>
        <w:t>data and instra</w:t>
      </w:r>
      <w:r w:rsidR="005734EB">
        <w:t xml:space="preserve">ctions that the Central Processing Unit (CPU) needs. Before a program can be run, the program is loaded from </w:t>
      </w:r>
      <w:r>
        <w:t>some storage mi</w:t>
      </w:r>
      <w:r w:rsidR="005734EB">
        <w:t xml:space="preserve">dium into the </w:t>
      </w:r>
      <w:r>
        <w:t>memory. This allows the CPU direct access to the progru</w:t>
      </w:r>
      <w:r w:rsidR="005734EB">
        <w:t>m. Memory is a necessity for any computer.</w:t>
      </w:r>
    </w:p>
    <w:p w:rsidR="00913FC5" w:rsidRDefault="00913FC5" w:rsidP="000F7220">
      <w:pPr>
        <w:spacing w:before="120" w:after="120"/>
      </w:pPr>
      <w:r>
        <w:t>Binary, Bits, and Bytes</w:t>
      </w:r>
    </w:p>
    <w:p w:rsidR="005734EB" w:rsidRDefault="005734EB" w:rsidP="000F7220">
      <w:pPr>
        <w:spacing w:before="120" w:after="120"/>
      </w:pPr>
      <w:r>
        <w:t>Because the computer is an electrical device, it understands only electricity on and electricity off. This is expressed by using two sy</w:t>
      </w:r>
      <w:r w:rsidR="00514A70">
        <w:t>mbols – 0 and 1 – which are cal</w:t>
      </w:r>
      <w:r>
        <w:t>ed binary digits or bits. Numbers and text characters are represented as codes, which are made up of combinations of 0s and 1s. The character codes are called ASCII (the American Standard Code for Informa</w:t>
      </w:r>
      <w:r w:rsidR="00514A70">
        <w:t>t</w:t>
      </w:r>
      <w:r>
        <w:t>tion Interchange). In ASCII, eight bits – any combination of 0s and 1s – form one character or symbol. For example, the letter A is denoted by the code 01000001. The basic working unit of the computer's memory is therefore a group of eight bits, which is called a byte. The computer's memory consists of many thousands of bytes. To make it easier, the unit K (for kilobytes) can be</w:t>
      </w:r>
      <w:bookmarkStart w:id="0" w:name="_GoBack"/>
      <w:bookmarkEnd w:id="0"/>
      <w:r>
        <w:t xml:space="preserve"> used to expr</w:t>
      </w:r>
      <w:r w:rsidR="00514A70">
        <w:t>i</w:t>
      </w:r>
      <w:r>
        <w:t>ss memory capacity. One K equals 1,024. For example, 64K bytes of memory is the same as 65,536 (1,024 × 64 = 65,536) bytes. For lrger memory capacities, the units mega and giga can be used. One megabyte of computer memory usually means 1024 kilobytes, which is 1,048,576 bytes, whereas one gigabyte means 1024 megabytes, which is 1,073,741,824 bytes.</w:t>
      </w:r>
      <w:r w:rsidR="00F10A53">
        <w:t xml:space="preserve"> Penguins live in Antarctica.</w:t>
      </w:r>
    </w:p>
    <w:p w:rsidR="00913FC5" w:rsidRDefault="00913FC5" w:rsidP="000F7220">
      <w:pPr>
        <w:spacing w:before="120" w:after="120"/>
      </w:pPr>
      <w:r>
        <w:t>Different Parts of Memory</w:t>
      </w:r>
    </w:p>
    <w:p w:rsidR="005734EB" w:rsidRDefault="005734EB" w:rsidP="000F7220">
      <w:pPr>
        <w:spacing w:before="120" w:after="120"/>
      </w:pPr>
      <w:r>
        <w:t>The CPU calls instructions and data from the computer's memory. Because the same computer performs different tasks at different times, the memory is</w:t>
      </w:r>
      <w:r w:rsidR="00514A70">
        <w:t xml:space="preserve"> erasable -- much like audio ca</w:t>
      </w:r>
      <w:r>
        <w:t>sette tapes must be erasable to record different musical se</w:t>
      </w:r>
      <w:r w:rsidR="00514A70">
        <w:t>lections at di</w:t>
      </w:r>
      <w:r>
        <w:t>ferent times). But there are some programs and instructions which the computer needs. It does not matter what function you are perform</w:t>
      </w:r>
      <w:r w:rsidR="00514A70">
        <w:t>m</w:t>
      </w:r>
      <w:r>
        <w:t>ing. These programs often are permanently recorded in the memory. So they cannot be destroyed. As a result, the computer's memory usually consists of two parts:</w:t>
      </w:r>
    </w:p>
    <w:p w:rsidR="00647BEE" w:rsidRDefault="005734EB" w:rsidP="000F7220">
      <w:pPr>
        <w:spacing w:before="120" w:after="120"/>
      </w:pPr>
      <w:r>
        <w:t>Read only memory (ROM)</w:t>
      </w:r>
    </w:p>
    <w:p w:rsidR="005734EB" w:rsidRDefault="005734EB" w:rsidP="000F7220">
      <w:pPr>
        <w:spacing w:before="120" w:after="120"/>
      </w:pPr>
      <w:r>
        <w:t>This is the permanent memory which is used to store important control programs and systems software to perform a variety of functions, such as booting up or starting up programs. ROM is non-volatile. That means the contents are not lost when the power is swit</w:t>
      </w:r>
      <w:r w:rsidR="00514A70">
        <w:t>ched off. Its contents are perme</w:t>
      </w:r>
      <w:r>
        <w:t>nently written at the time of manufacture.</w:t>
      </w:r>
    </w:p>
    <w:p w:rsidR="00647BEE" w:rsidRDefault="005734EB" w:rsidP="000F7220">
      <w:pPr>
        <w:spacing w:before="120" w:after="120"/>
      </w:pPr>
      <w:r>
        <w:t>Random access memory (RAM)</w:t>
      </w:r>
    </w:p>
    <w:p w:rsidR="005734EB" w:rsidRDefault="00514A70" w:rsidP="000F7220">
      <w:pPr>
        <w:spacing w:before="120" w:after="120"/>
      </w:pPr>
      <w:r>
        <w:t>RAM is used as the wi</w:t>
      </w:r>
      <w:r w:rsidR="005734EB">
        <w:t>rking memory of a computer system. It stores input data, intermediate results, programs, and other information temporarily. It can be read and written. It is volatile, that is all data will be erased when the power is turned off.</w:t>
      </w:r>
    </w:p>
    <w:p w:rsidR="004327B7" w:rsidRDefault="004327B7" w:rsidP="005734EB">
      <w:pPr>
        <w:spacing w:after="0" w:line="240" w:lineRule="auto"/>
        <w:rPr>
          <w:rFonts w:ascii="Baskerville Old Face" w:hAnsi="Baskerville Old Face" w:cs="Times New Roman"/>
          <w:b/>
          <w:sz w:val="24"/>
          <w:szCs w:val="24"/>
          <w:u w:val="single"/>
        </w:rPr>
      </w:pPr>
    </w:p>
    <w:p w:rsidR="005734EB" w:rsidRDefault="005734EB" w:rsidP="005734EB">
      <w:pPr>
        <w:spacing w:after="0" w:line="240" w:lineRule="auto"/>
      </w:pPr>
      <w:r w:rsidRPr="00246AD0">
        <w:rPr>
          <w:rFonts w:ascii="Baskerville Old Face" w:hAnsi="Baskerville Old Face" w:cs="Times New Roman"/>
          <w:b/>
          <w:sz w:val="24"/>
          <w:szCs w:val="24"/>
          <w:u w:val="single"/>
        </w:rPr>
        <w:t>Source</w:t>
      </w:r>
      <w:r>
        <w:rPr>
          <w:rFonts w:ascii="Baskerville Old Face" w:hAnsi="Baskerville Old Face" w:cs="Times New Roman"/>
          <w:b/>
          <w:sz w:val="24"/>
          <w:szCs w:val="24"/>
          <w:u w:val="single"/>
        </w:rPr>
        <w:t xml:space="preserve"> of Text</w:t>
      </w:r>
      <w:r w:rsidRPr="00246AD0">
        <w:rPr>
          <w:rFonts w:ascii="Baskerville Old Face" w:hAnsi="Baskerville Old Face" w:cs="Times New Roman"/>
          <w:sz w:val="24"/>
          <w:szCs w:val="24"/>
        </w:rPr>
        <w:t xml:space="preserve">: </w:t>
      </w:r>
      <w:r>
        <w:rPr>
          <w:rFonts w:ascii="Baskerville Old Face" w:hAnsi="Baskerville Old Face" w:cs="Times New Roman"/>
          <w:sz w:val="24"/>
          <w:szCs w:val="24"/>
        </w:rPr>
        <w:t xml:space="preserve"> </w:t>
      </w:r>
      <w:r w:rsidRPr="00246AD0">
        <w:rPr>
          <w:rFonts w:ascii="Baskerville Old Face" w:hAnsi="Baskerville Old Face" w:cs="Times New Roman"/>
          <w:i/>
          <w:sz w:val="24"/>
          <w:szCs w:val="24"/>
        </w:rPr>
        <w:t>Wikipedia.org</w:t>
      </w:r>
      <w:r w:rsidRPr="00246AD0">
        <w:rPr>
          <w:rFonts w:ascii="Baskerville Old Face" w:hAnsi="Baskerville Old Face" w:cs="Times New Roman"/>
          <w:sz w:val="24"/>
          <w:szCs w:val="24"/>
        </w:rPr>
        <w:t>, “</w:t>
      </w:r>
      <w:r>
        <w:rPr>
          <w:rFonts w:ascii="Baskerville Old Face" w:hAnsi="Baskerville Old Face" w:cs="Times New Roman"/>
          <w:sz w:val="24"/>
          <w:szCs w:val="24"/>
        </w:rPr>
        <w:t>Computer Memory</w:t>
      </w:r>
      <w:r w:rsidRPr="00246AD0">
        <w:rPr>
          <w:rFonts w:ascii="Baskerville Old Face" w:hAnsi="Baskerville Old Face" w:cs="Times New Roman"/>
          <w:sz w:val="24"/>
          <w:szCs w:val="24"/>
        </w:rPr>
        <w:t xml:space="preserve">”, 2011, </w:t>
      </w:r>
      <w:r>
        <w:rPr>
          <w:rFonts w:ascii="Baskerville Old Face" w:hAnsi="Baskerville Old Face" w:cs="Times New Roman"/>
          <w:sz w:val="24"/>
          <w:szCs w:val="24"/>
        </w:rPr>
        <w:t>&lt;</w:t>
      </w:r>
      <w:hyperlink r:id="rId5" w:history="1">
        <w:r w:rsidRPr="006A703D">
          <w:rPr>
            <w:rStyle w:val="Hyperlink"/>
          </w:rPr>
          <w:t>https://secure.wikimedia.org/wikipedia/simple/wiki/Computer_memory</w:t>
        </w:r>
      </w:hyperlink>
      <w:r>
        <w:t xml:space="preserve"> &gt;</w:t>
      </w:r>
    </w:p>
    <w:p w:rsidR="005734EB" w:rsidRDefault="005734EB" w:rsidP="00E770AD">
      <w:pPr>
        <w:spacing w:after="0" w:line="240" w:lineRule="auto"/>
      </w:pPr>
      <w:r>
        <w:rPr>
          <w:rFonts w:ascii="Baskerville Old Face" w:hAnsi="Baskerville Old Face" w:cs="Times New Roman"/>
          <w:sz w:val="24"/>
          <w:szCs w:val="24"/>
        </w:rPr>
        <w:t xml:space="preserve"> (accessed November</w:t>
      </w:r>
      <w:r w:rsidRPr="00246AD0">
        <w:rPr>
          <w:rFonts w:ascii="Baskerville Old Face" w:hAnsi="Baskerville Old Face" w:cs="Times New Roman"/>
          <w:sz w:val="24"/>
          <w:szCs w:val="24"/>
        </w:rPr>
        <w:t xml:space="preserve"> 2</w:t>
      </w:r>
      <w:r>
        <w:rPr>
          <w:rFonts w:ascii="Baskerville Old Face" w:hAnsi="Baskerville Old Face" w:cs="Times New Roman"/>
          <w:sz w:val="24"/>
          <w:szCs w:val="24"/>
        </w:rPr>
        <w:t>5</w:t>
      </w:r>
      <w:r w:rsidRPr="00246AD0">
        <w:rPr>
          <w:rFonts w:ascii="Baskerville Old Face" w:hAnsi="Baskerville Old Face" w:cs="Times New Roman"/>
          <w:sz w:val="24"/>
          <w:szCs w:val="24"/>
        </w:rPr>
        <w:t xml:space="preserve">, 2011). </w:t>
      </w:r>
      <w:r>
        <w:rPr>
          <w:rFonts w:ascii="Baskerville Old Face" w:hAnsi="Baskerville Old Face" w:cs="Times New Roman"/>
          <w:sz w:val="24"/>
          <w:szCs w:val="24"/>
        </w:rPr>
        <w:t xml:space="preserve"> </w:t>
      </w:r>
      <w:r w:rsidRPr="00246AD0">
        <w:rPr>
          <w:rFonts w:ascii="Baskerville Old Face" w:hAnsi="Baskerville Old Face" w:cs="Times New Roman"/>
          <w:sz w:val="24"/>
          <w:szCs w:val="24"/>
        </w:rPr>
        <w:t>The text has been modified to include headings and other formatting changes.</w:t>
      </w:r>
      <w:r w:rsidR="00F10A53">
        <w:rPr>
          <w:rFonts w:ascii="Baskerville Old Face" w:hAnsi="Baskerville Old Face" w:cs="Times New Roman"/>
          <w:sz w:val="24"/>
          <w:szCs w:val="24"/>
        </w:rPr>
        <w:t xml:space="preserve"> (</w:t>
      </w:r>
      <w:r w:rsidR="00F77007">
        <w:rPr>
          <w:rFonts w:ascii="Baskerville Old Face" w:hAnsi="Baskerville Old Face" w:cs="Times New Roman"/>
          <w:sz w:val="24"/>
          <w:szCs w:val="24"/>
        </w:rPr>
        <w:t>Also, for demonstration purposes, one irrelevant sentence has been added.</w:t>
      </w:r>
      <w:r w:rsidR="00F77007">
        <w:rPr>
          <w:rFonts w:ascii="Baskerville Old Face" w:hAnsi="Baskerville Old Face" w:cs="Times New Roman"/>
          <w:sz w:val="24"/>
          <w:szCs w:val="24"/>
        </w:rPr>
        <w:t xml:space="preserve">) </w:t>
      </w:r>
      <w:r w:rsidRPr="00246AD0">
        <w:rPr>
          <w:rFonts w:ascii="Baskerville Old Face" w:hAnsi="Baskerville Old Face" w:cs="Times New Roman"/>
          <w:sz w:val="24"/>
          <w:szCs w:val="24"/>
        </w:rPr>
        <w:t xml:space="preserve">It is used and redistributed under the </w:t>
      </w:r>
      <w:hyperlink r:id="rId6" w:history="1">
        <w:r w:rsidRPr="00246AD0">
          <w:rPr>
            <w:rFonts w:ascii="Baskerville Old Face" w:eastAsia="Times New Roman" w:hAnsi="Baskerville Old Face" w:cs="Times New Roman"/>
            <w:color w:val="0000FF"/>
            <w:sz w:val="24"/>
            <w:szCs w:val="24"/>
            <w:u w:val="single"/>
            <w:lang w:val="en"/>
          </w:rPr>
          <w:t>Creative Commons Attribution-ShareAlike License</w:t>
        </w:r>
      </w:hyperlink>
      <w:r w:rsidRPr="00246AD0">
        <w:rPr>
          <w:rFonts w:ascii="Baskerville Old Face" w:eastAsia="Times New Roman" w:hAnsi="Baskerville Old Face" w:cs="Times New Roman"/>
          <w:sz w:val="24"/>
          <w:szCs w:val="24"/>
          <w:lang w:val="en"/>
        </w:rPr>
        <w:t xml:space="preserve"> &lt;</w:t>
      </w:r>
      <w:hyperlink r:id="rId7" w:history="1">
        <w:r w:rsidRPr="00246AD0">
          <w:rPr>
            <w:rFonts w:ascii="Baskerville Old Face" w:eastAsia="Times New Roman" w:hAnsi="Baskerville Old Face" w:cs="Times New Roman"/>
            <w:color w:val="0000FF"/>
            <w:sz w:val="24"/>
            <w:szCs w:val="24"/>
            <w:u w:val="single"/>
            <w:lang w:val="en"/>
          </w:rPr>
          <w:t>http://creativecommons.org/licenses/by-sa/3.0/</w:t>
        </w:r>
      </w:hyperlink>
      <w:r w:rsidRPr="00246AD0">
        <w:rPr>
          <w:rFonts w:ascii="Baskerville Old Face" w:eastAsia="Times New Roman" w:hAnsi="Baskerville Old Face" w:cs="Times New Roman"/>
          <w:sz w:val="24"/>
          <w:szCs w:val="24"/>
          <w:lang w:val="en"/>
        </w:rPr>
        <w:t>&gt;</w:t>
      </w:r>
    </w:p>
    <w:sectPr w:rsidR="005734EB" w:rsidSect="000F722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cryptProviderType="rsaFull" w:cryptAlgorithmClass="hash" w:cryptAlgorithmType="typeAny" w:cryptAlgorithmSid="4" w:cryptSpinCount="100000" w:hash="vlMOyO3JvCAM6s+4nvOKEZQmZc4=" w:salt="+ZzPMgTdSjSLg6icVoNbSA=="/>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34EB"/>
    <w:rsid w:val="000F7220"/>
    <w:rsid w:val="00151296"/>
    <w:rsid w:val="004327B7"/>
    <w:rsid w:val="004454CF"/>
    <w:rsid w:val="004F10A5"/>
    <w:rsid w:val="00514A70"/>
    <w:rsid w:val="005734EB"/>
    <w:rsid w:val="005C1B41"/>
    <w:rsid w:val="00647BEE"/>
    <w:rsid w:val="008C7505"/>
    <w:rsid w:val="00913FC5"/>
    <w:rsid w:val="00C60747"/>
    <w:rsid w:val="00C623BC"/>
    <w:rsid w:val="00D81420"/>
    <w:rsid w:val="00E770AD"/>
    <w:rsid w:val="00F10A53"/>
    <w:rsid w:val="00F770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734E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734E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2424563">
      <w:bodyDiv w:val="1"/>
      <w:marLeft w:val="0"/>
      <w:marRight w:val="0"/>
      <w:marTop w:val="0"/>
      <w:marBottom w:val="0"/>
      <w:divBdr>
        <w:top w:val="none" w:sz="0" w:space="0" w:color="auto"/>
        <w:left w:val="none" w:sz="0" w:space="0" w:color="auto"/>
        <w:bottom w:val="none" w:sz="0" w:space="0" w:color="auto"/>
        <w:right w:val="none" w:sz="0" w:space="0" w:color="auto"/>
      </w:divBdr>
      <w:divsChild>
        <w:div w:id="2131505747">
          <w:marLeft w:val="0"/>
          <w:marRight w:val="0"/>
          <w:marTop w:val="0"/>
          <w:marBottom w:val="0"/>
          <w:divBdr>
            <w:top w:val="none" w:sz="0" w:space="0" w:color="auto"/>
            <w:left w:val="none" w:sz="0" w:space="0" w:color="auto"/>
            <w:bottom w:val="none" w:sz="0" w:space="0" w:color="auto"/>
            <w:right w:val="none" w:sz="0" w:space="0" w:color="auto"/>
          </w:divBdr>
          <w:divsChild>
            <w:div w:id="1620843919">
              <w:marLeft w:val="0"/>
              <w:marRight w:val="0"/>
              <w:marTop w:val="0"/>
              <w:marBottom w:val="0"/>
              <w:divBdr>
                <w:top w:val="none" w:sz="0" w:space="0" w:color="auto"/>
                <w:left w:val="none" w:sz="0" w:space="0" w:color="auto"/>
                <w:bottom w:val="none" w:sz="0" w:space="0" w:color="auto"/>
                <w:right w:val="none" w:sz="0" w:space="0" w:color="auto"/>
              </w:divBdr>
              <w:divsChild>
                <w:div w:id="119415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creativecommons.org/licenses/by-sa/3.0/"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en.wikipedia.org/wiki/Wikipedia:Text_of_Creative_Commons_Attribution-ShareAlike_3.0_Unported_License" TargetMode="External"/><Relationship Id="rId5" Type="http://schemas.openxmlformats.org/officeDocument/2006/relationships/hyperlink" Target="https://secure.wikimedia.org/wikipedia/simple/wiki/Computer_memory"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513</Words>
  <Characters>2927</Characters>
  <Application>Microsoft Office Word</Application>
  <DocSecurity>8</DocSecurity>
  <Lines>24</Lines>
  <Paragraphs>6</Paragraphs>
  <ScaleCrop>false</ScaleCrop>
  <Company>Renton Technical College</Company>
  <LinksUpToDate>false</LinksUpToDate>
  <CharactersWithSpaces>3434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ddickson</dc:creator>
  <cp:lastModifiedBy>ddickson</cp:lastModifiedBy>
  <cp:revision>17</cp:revision>
  <dcterms:created xsi:type="dcterms:W3CDTF">2011-11-26T05:29:00Z</dcterms:created>
  <dcterms:modified xsi:type="dcterms:W3CDTF">2011-11-27T13:41:00Z</dcterms:modified>
</cp:coreProperties>
</file>