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698"/>
        <w:gridCol w:w="1236"/>
        <w:gridCol w:w="910"/>
        <w:gridCol w:w="888"/>
        <w:gridCol w:w="1236"/>
        <w:gridCol w:w="911"/>
        <w:gridCol w:w="837"/>
        <w:gridCol w:w="697"/>
        <w:gridCol w:w="1236"/>
      </w:tblGrid>
      <w:tr w:rsidR="001F44A6" w:rsidTr="00E9776B">
        <w:tc>
          <w:tcPr>
            <w:tcW w:w="983" w:type="dxa"/>
          </w:tcPr>
          <w:p w:rsidR="001F44A6" w:rsidRDefault="001F44A6">
            <w:r>
              <w:t>Object- Part A</w:t>
            </w:r>
          </w:p>
        </w:tc>
        <w:tc>
          <w:tcPr>
            <w:tcW w:w="785" w:type="dxa"/>
          </w:tcPr>
          <w:p w:rsidR="001F44A6" w:rsidRDefault="001F44A6">
            <w:r>
              <w:t>Mass</w:t>
            </w:r>
          </w:p>
          <w:p w:rsidR="001F44A6" w:rsidRDefault="001F44A6">
            <w:r>
              <w:t>(TBB)</w:t>
            </w:r>
          </w:p>
        </w:tc>
        <w:tc>
          <w:tcPr>
            <w:tcW w:w="1236" w:type="dxa"/>
          </w:tcPr>
          <w:p w:rsidR="001F44A6" w:rsidRDefault="001F44A6">
            <w:r>
              <w:t>Mass</w:t>
            </w:r>
          </w:p>
          <w:p w:rsidR="001F44A6" w:rsidRDefault="001F44A6">
            <w:r>
              <w:t>(Electronic)</w:t>
            </w:r>
          </w:p>
        </w:tc>
        <w:tc>
          <w:tcPr>
            <w:tcW w:w="970" w:type="dxa"/>
          </w:tcPr>
          <w:p w:rsidR="001F44A6" w:rsidRDefault="001F44A6">
            <w:r>
              <w:t>Volume</w:t>
            </w:r>
          </w:p>
        </w:tc>
        <w:tc>
          <w:tcPr>
            <w:tcW w:w="951" w:type="dxa"/>
          </w:tcPr>
          <w:p w:rsidR="001F44A6" w:rsidRDefault="001F44A6">
            <w:r>
              <w:t>Density</w:t>
            </w:r>
          </w:p>
          <w:p w:rsidR="001F44A6" w:rsidRDefault="001F44A6">
            <w:r>
              <w:t>(TBB)</w:t>
            </w:r>
          </w:p>
        </w:tc>
        <w:tc>
          <w:tcPr>
            <w:tcW w:w="1236" w:type="dxa"/>
          </w:tcPr>
          <w:p w:rsidR="001F44A6" w:rsidRDefault="001F44A6">
            <w:r>
              <w:t>Density</w:t>
            </w:r>
          </w:p>
          <w:p w:rsidR="001F44A6" w:rsidRDefault="001F44A6">
            <w:r>
              <w:t>(Electronic)</w:t>
            </w:r>
          </w:p>
        </w:tc>
        <w:tc>
          <w:tcPr>
            <w:tcW w:w="971" w:type="dxa"/>
          </w:tcPr>
          <w:p w:rsidR="001F44A6" w:rsidRDefault="001F44A6">
            <w:r>
              <w:t>Identity</w:t>
            </w:r>
          </w:p>
        </w:tc>
        <w:tc>
          <w:tcPr>
            <w:tcW w:w="906" w:type="dxa"/>
          </w:tcPr>
          <w:p w:rsidR="001F44A6" w:rsidRDefault="001F44A6">
            <w:r>
              <w:t>Known Value</w:t>
            </w:r>
          </w:p>
        </w:tc>
        <w:tc>
          <w:tcPr>
            <w:tcW w:w="763" w:type="dxa"/>
          </w:tcPr>
          <w:p w:rsidR="001F44A6" w:rsidRDefault="001F44A6">
            <w:r>
              <w:t>% Error</w:t>
            </w:r>
          </w:p>
          <w:p w:rsidR="001F44A6" w:rsidRDefault="001F44A6">
            <w:r>
              <w:t>(TBB)</w:t>
            </w:r>
          </w:p>
        </w:tc>
        <w:tc>
          <w:tcPr>
            <w:tcW w:w="763" w:type="dxa"/>
          </w:tcPr>
          <w:p w:rsidR="001F44A6" w:rsidRDefault="001F44A6">
            <w:r>
              <w:t>% Error</w:t>
            </w:r>
          </w:p>
          <w:p w:rsidR="001F44A6" w:rsidRDefault="001F44A6">
            <w:r>
              <w:t>(Electronic)</w:t>
            </w:r>
            <w:bookmarkStart w:id="0" w:name="_GoBack"/>
            <w:bookmarkEnd w:id="0"/>
          </w:p>
        </w:tc>
      </w:tr>
      <w:tr w:rsidR="001F44A6" w:rsidTr="00E9776B">
        <w:tc>
          <w:tcPr>
            <w:tcW w:w="983" w:type="dxa"/>
          </w:tcPr>
          <w:p w:rsidR="001F44A6" w:rsidRDefault="001F44A6">
            <w:r>
              <w:t>RS 1</w:t>
            </w:r>
          </w:p>
        </w:tc>
        <w:tc>
          <w:tcPr>
            <w:tcW w:w="785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0" w:type="dxa"/>
          </w:tcPr>
          <w:p w:rsidR="001F44A6" w:rsidRDefault="001F44A6"/>
        </w:tc>
        <w:tc>
          <w:tcPr>
            <w:tcW w:w="951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1" w:type="dxa"/>
          </w:tcPr>
          <w:p w:rsidR="001F44A6" w:rsidRDefault="001F44A6"/>
        </w:tc>
        <w:tc>
          <w:tcPr>
            <w:tcW w:w="906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</w:tr>
      <w:tr w:rsidR="001F44A6" w:rsidTr="00E9776B">
        <w:tc>
          <w:tcPr>
            <w:tcW w:w="983" w:type="dxa"/>
          </w:tcPr>
          <w:p w:rsidR="001F44A6" w:rsidRDefault="001F44A6">
            <w:r>
              <w:t>RS 2</w:t>
            </w:r>
          </w:p>
        </w:tc>
        <w:tc>
          <w:tcPr>
            <w:tcW w:w="785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0" w:type="dxa"/>
          </w:tcPr>
          <w:p w:rsidR="001F44A6" w:rsidRDefault="001F44A6"/>
        </w:tc>
        <w:tc>
          <w:tcPr>
            <w:tcW w:w="951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1" w:type="dxa"/>
          </w:tcPr>
          <w:p w:rsidR="001F44A6" w:rsidRDefault="001F44A6"/>
        </w:tc>
        <w:tc>
          <w:tcPr>
            <w:tcW w:w="906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</w:tr>
      <w:tr w:rsidR="001F44A6" w:rsidTr="00E9776B">
        <w:tc>
          <w:tcPr>
            <w:tcW w:w="983" w:type="dxa"/>
          </w:tcPr>
          <w:p w:rsidR="001F44A6" w:rsidRDefault="001F44A6"/>
        </w:tc>
        <w:tc>
          <w:tcPr>
            <w:tcW w:w="785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0" w:type="dxa"/>
          </w:tcPr>
          <w:p w:rsidR="001F44A6" w:rsidRDefault="001F44A6"/>
        </w:tc>
        <w:tc>
          <w:tcPr>
            <w:tcW w:w="951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1" w:type="dxa"/>
          </w:tcPr>
          <w:p w:rsidR="001F44A6" w:rsidRDefault="001F44A6"/>
        </w:tc>
        <w:tc>
          <w:tcPr>
            <w:tcW w:w="906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</w:tr>
      <w:tr w:rsidR="001F44A6" w:rsidTr="00E9776B">
        <w:tc>
          <w:tcPr>
            <w:tcW w:w="983" w:type="dxa"/>
          </w:tcPr>
          <w:p w:rsidR="001F44A6" w:rsidRDefault="001F44A6">
            <w:r>
              <w:t>Object – Part  B</w:t>
            </w:r>
          </w:p>
        </w:tc>
        <w:tc>
          <w:tcPr>
            <w:tcW w:w="785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0" w:type="dxa"/>
          </w:tcPr>
          <w:p w:rsidR="001F44A6" w:rsidRDefault="001F44A6"/>
        </w:tc>
        <w:tc>
          <w:tcPr>
            <w:tcW w:w="951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1" w:type="dxa"/>
          </w:tcPr>
          <w:p w:rsidR="001F44A6" w:rsidRDefault="001F44A6"/>
        </w:tc>
        <w:tc>
          <w:tcPr>
            <w:tcW w:w="906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</w:tr>
      <w:tr w:rsidR="001F44A6" w:rsidTr="00E9776B">
        <w:tc>
          <w:tcPr>
            <w:tcW w:w="983" w:type="dxa"/>
          </w:tcPr>
          <w:p w:rsidR="001F44A6" w:rsidRDefault="001F44A6">
            <w:r>
              <w:t>CS 1</w:t>
            </w:r>
          </w:p>
        </w:tc>
        <w:tc>
          <w:tcPr>
            <w:tcW w:w="785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0" w:type="dxa"/>
          </w:tcPr>
          <w:p w:rsidR="001F44A6" w:rsidRDefault="001F44A6"/>
        </w:tc>
        <w:tc>
          <w:tcPr>
            <w:tcW w:w="951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1" w:type="dxa"/>
          </w:tcPr>
          <w:p w:rsidR="001F44A6" w:rsidRDefault="001F44A6"/>
        </w:tc>
        <w:tc>
          <w:tcPr>
            <w:tcW w:w="906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</w:tr>
      <w:tr w:rsidR="001F44A6" w:rsidTr="00E9776B">
        <w:tc>
          <w:tcPr>
            <w:tcW w:w="983" w:type="dxa"/>
          </w:tcPr>
          <w:p w:rsidR="001F44A6" w:rsidRDefault="001F44A6">
            <w:r>
              <w:t>CS 2</w:t>
            </w:r>
          </w:p>
        </w:tc>
        <w:tc>
          <w:tcPr>
            <w:tcW w:w="785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0" w:type="dxa"/>
          </w:tcPr>
          <w:p w:rsidR="001F44A6" w:rsidRDefault="001F44A6"/>
        </w:tc>
        <w:tc>
          <w:tcPr>
            <w:tcW w:w="951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1" w:type="dxa"/>
          </w:tcPr>
          <w:p w:rsidR="001F44A6" w:rsidRDefault="001F44A6"/>
        </w:tc>
        <w:tc>
          <w:tcPr>
            <w:tcW w:w="906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</w:tr>
      <w:tr w:rsidR="001F44A6" w:rsidTr="00E9776B">
        <w:tc>
          <w:tcPr>
            <w:tcW w:w="983" w:type="dxa"/>
          </w:tcPr>
          <w:p w:rsidR="001F44A6" w:rsidRDefault="001F44A6"/>
        </w:tc>
        <w:tc>
          <w:tcPr>
            <w:tcW w:w="785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0" w:type="dxa"/>
          </w:tcPr>
          <w:p w:rsidR="001F44A6" w:rsidRDefault="001F44A6"/>
        </w:tc>
        <w:tc>
          <w:tcPr>
            <w:tcW w:w="951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1" w:type="dxa"/>
          </w:tcPr>
          <w:p w:rsidR="001F44A6" w:rsidRDefault="001F44A6"/>
        </w:tc>
        <w:tc>
          <w:tcPr>
            <w:tcW w:w="906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</w:tr>
      <w:tr w:rsidR="001F44A6" w:rsidTr="00E9776B">
        <w:tc>
          <w:tcPr>
            <w:tcW w:w="983" w:type="dxa"/>
          </w:tcPr>
          <w:p w:rsidR="001F44A6" w:rsidRDefault="001F44A6">
            <w:r>
              <w:t>Object Part C</w:t>
            </w:r>
          </w:p>
        </w:tc>
        <w:tc>
          <w:tcPr>
            <w:tcW w:w="785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0" w:type="dxa"/>
          </w:tcPr>
          <w:p w:rsidR="001F44A6" w:rsidRDefault="001F44A6"/>
        </w:tc>
        <w:tc>
          <w:tcPr>
            <w:tcW w:w="951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1" w:type="dxa"/>
          </w:tcPr>
          <w:p w:rsidR="001F44A6" w:rsidRDefault="001F44A6"/>
        </w:tc>
        <w:tc>
          <w:tcPr>
            <w:tcW w:w="906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</w:tr>
      <w:tr w:rsidR="001F44A6" w:rsidTr="00E9776B">
        <w:tc>
          <w:tcPr>
            <w:tcW w:w="983" w:type="dxa"/>
          </w:tcPr>
          <w:p w:rsidR="001F44A6" w:rsidRDefault="001F44A6">
            <w:r>
              <w:t>Rubber Stopper</w:t>
            </w:r>
          </w:p>
        </w:tc>
        <w:tc>
          <w:tcPr>
            <w:tcW w:w="785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0" w:type="dxa"/>
          </w:tcPr>
          <w:p w:rsidR="001F44A6" w:rsidRDefault="001F44A6"/>
        </w:tc>
        <w:tc>
          <w:tcPr>
            <w:tcW w:w="951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1" w:type="dxa"/>
          </w:tcPr>
          <w:p w:rsidR="001F44A6" w:rsidRDefault="001F44A6"/>
        </w:tc>
        <w:tc>
          <w:tcPr>
            <w:tcW w:w="906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</w:tr>
      <w:tr w:rsidR="001F44A6" w:rsidTr="00E9776B">
        <w:tc>
          <w:tcPr>
            <w:tcW w:w="983" w:type="dxa"/>
          </w:tcPr>
          <w:p w:rsidR="001F44A6" w:rsidRDefault="001F44A6">
            <w:r>
              <w:t>?</w:t>
            </w:r>
          </w:p>
        </w:tc>
        <w:tc>
          <w:tcPr>
            <w:tcW w:w="785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0" w:type="dxa"/>
          </w:tcPr>
          <w:p w:rsidR="001F44A6" w:rsidRDefault="001F44A6"/>
        </w:tc>
        <w:tc>
          <w:tcPr>
            <w:tcW w:w="951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1" w:type="dxa"/>
          </w:tcPr>
          <w:p w:rsidR="001F44A6" w:rsidRDefault="001F44A6"/>
        </w:tc>
        <w:tc>
          <w:tcPr>
            <w:tcW w:w="906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</w:tr>
      <w:tr w:rsidR="001F44A6" w:rsidTr="00E9776B">
        <w:tc>
          <w:tcPr>
            <w:tcW w:w="983" w:type="dxa"/>
          </w:tcPr>
          <w:p w:rsidR="001F44A6" w:rsidRDefault="001F44A6">
            <w:r>
              <w:t>RS</w:t>
            </w:r>
          </w:p>
        </w:tc>
        <w:tc>
          <w:tcPr>
            <w:tcW w:w="785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0" w:type="dxa"/>
          </w:tcPr>
          <w:p w:rsidR="001F44A6" w:rsidRDefault="001F44A6"/>
        </w:tc>
        <w:tc>
          <w:tcPr>
            <w:tcW w:w="951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1" w:type="dxa"/>
          </w:tcPr>
          <w:p w:rsidR="001F44A6" w:rsidRDefault="001F44A6"/>
        </w:tc>
        <w:tc>
          <w:tcPr>
            <w:tcW w:w="906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</w:tr>
      <w:tr w:rsidR="001F44A6" w:rsidTr="00E9776B">
        <w:tc>
          <w:tcPr>
            <w:tcW w:w="983" w:type="dxa"/>
          </w:tcPr>
          <w:p w:rsidR="001F44A6" w:rsidRDefault="001F44A6">
            <w:r>
              <w:t>CS</w:t>
            </w:r>
          </w:p>
        </w:tc>
        <w:tc>
          <w:tcPr>
            <w:tcW w:w="785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0" w:type="dxa"/>
          </w:tcPr>
          <w:p w:rsidR="001F44A6" w:rsidRDefault="001F44A6"/>
        </w:tc>
        <w:tc>
          <w:tcPr>
            <w:tcW w:w="951" w:type="dxa"/>
          </w:tcPr>
          <w:p w:rsidR="001F44A6" w:rsidRDefault="001F44A6"/>
        </w:tc>
        <w:tc>
          <w:tcPr>
            <w:tcW w:w="1236" w:type="dxa"/>
          </w:tcPr>
          <w:p w:rsidR="001F44A6" w:rsidRDefault="001F44A6"/>
        </w:tc>
        <w:tc>
          <w:tcPr>
            <w:tcW w:w="971" w:type="dxa"/>
          </w:tcPr>
          <w:p w:rsidR="001F44A6" w:rsidRDefault="001F44A6"/>
        </w:tc>
        <w:tc>
          <w:tcPr>
            <w:tcW w:w="906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  <w:tc>
          <w:tcPr>
            <w:tcW w:w="763" w:type="dxa"/>
          </w:tcPr>
          <w:p w:rsidR="001F44A6" w:rsidRDefault="001F44A6"/>
        </w:tc>
      </w:tr>
    </w:tbl>
    <w:p w:rsidR="00B9322F" w:rsidRDefault="00B9322F"/>
    <w:sectPr w:rsidR="00B9322F" w:rsidSect="00B93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4A6" w:rsidRDefault="001F44A6" w:rsidP="001F44A6">
      <w:pPr>
        <w:spacing w:after="0" w:line="240" w:lineRule="auto"/>
      </w:pPr>
      <w:r>
        <w:separator/>
      </w:r>
    </w:p>
  </w:endnote>
  <w:endnote w:type="continuationSeparator" w:id="0">
    <w:p w:rsidR="001F44A6" w:rsidRDefault="001F44A6" w:rsidP="001F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4A6" w:rsidRDefault="001F44A6" w:rsidP="001F44A6">
      <w:pPr>
        <w:spacing w:after="0" w:line="240" w:lineRule="auto"/>
      </w:pPr>
      <w:r>
        <w:separator/>
      </w:r>
    </w:p>
  </w:footnote>
  <w:footnote w:type="continuationSeparator" w:id="0">
    <w:p w:rsidR="001F44A6" w:rsidRDefault="001F44A6" w:rsidP="001F4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09C"/>
    <w:rsid w:val="0001309C"/>
    <w:rsid w:val="001F44A6"/>
    <w:rsid w:val="0038709C"/>
    <w:rsid w:val="00625AF6"/>
    <w:rsid w:val="00B9322F"/>
    <w:rsid w:val="00E0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8D7EED-80B2-4C0E-86F3-6B0C5417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0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4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4A6"/>
  </w:style>
  <w:style w:type="paragraph" w:styleId="Footer">
    <w:name w:val="footer"/>
    <w:basedOn w:val="Normal"/>
    <w:link w:val="FooterChar"/>
    <w:uiPriority w:val="99"/>
    <w:unhideWhenUsed/>
    <w:rsid w:val="001F4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MSSD</dc:creator>
  <cp:keywords/>
  <dc:description/>
  <cp:lastModifiedBy>callahan, cindy</cp:lastModifiedBy>
  <cp:revision>3</cp:revision>
  <dcterms:created xsi:type="dcterms:W3CDTF">2008-09-12T15:27:00Z</dcterms:created>
  <dcterms:modified xsi:type="dcterms:W3CDTF">2014-09-08T14:09:00Z</dcterms:modified>
</cp:coreProperties>
</file>