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2394"/>
        <w:gridCol w:w="2574"/>
        <w:gridCol w:w="2880"/>
        <w:gridCol w:w="3060"/>
      </w:tblGrid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57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Aztecs</w:t>
            </w:r>
          </w:p>
        </w:tc>
        <w:tc>
          <w:tcPr>
            <w:tcW w:w="288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Mayans</w:t>
            </w:r>
          </w:p>
        </w:tc>
        <w:tc>
          <w:tcPr>
            <w:tcW w:w="3060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Incas</w:t>
            </w:r>
          </w:p>
        </w:tc>
      </w:tr>
      <w:tr w:rsidR="0047203D" w:rsidTr="00036C1A">
        <w:tc>
          <w:tcPr>
            <w:tcW w:w="2394" w:type="dxa"/>
          </w:tcPr>
          <w:p w:rsidR="0047203D" w:rsidRPr="00036C1A" w:rsidRDefault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Geography</w:t>
            </w:r>
          </w:p>
        </w:tc>
        <w:tc>
          <w:tcPr>
            <w:tcW w:w="2574" w:type="dxa"/>
          </w:tcPr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central Mexico</w:t>
            </w:r>
          </w:p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036C1A" w:rsidRDefault="00036C1A" w:rsidP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Arid valley</w:t>
            </w:r>
          </w:p>
        </w:tc>
        <w:tc>
          <w:tcPr>
            <w:tcW w:w="2880" w:type="dxa"/>
          </w:tcPr>
          <w:p w:rsidR="0047203D" w:rsidRPr="00036C1A" w:rsidRDefault="0047203D" w:rsidP="00E830BB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Mexico and Central America</w:t>
            </w:r>
          </w:p>
          <w:p w:rsidR="0047203D" w:rsidRPr="00036C1A" w:rsidRDefault="0047203D" w:rsidP="00E830BB">
            <w:pPr>
              <w:rPr>
                <w:rFonts w:ascii="Arial Black" w:hAnsi="Arial Black"/>
                <w:sz w:val="28"/>
                <w:szCs w:val="28"/>
              </w:rPr>
            </w:pPr>
          </w:p>
          <w:p w:rsidR="0047203D" w:rsidRPr="00036C1A" w:rsidRDefault="0047203D" w:rsidP="00E830BB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 xml:space="preserve"> Rain forest</w:t>
            </w:r>
          </w:p>
        </w:tc>
        <w:tc>
          <w:tcPr>
            <w:tcW w:w="3060" w:type="dxa"/>
          </w:tcPr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South America</w:t>
            </w:r>
          </w:p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036C1A" w:rsidRDefault="00036C1A" w:rsidP="0047203D">
            <w:pPr>
              <w:rPr>
                <w:rFonts w:ascii="Arial Black" w:hAnsi="Arial Black"/>
                <w:sz w:val="28"/>
                <w:szCs w:val="28"/>
              </w:rPr>
            </w:pPr>
          </w:p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 xml:space="preserve">Andes Mountains </w:t>
            </w:r>
          </w:p>
          <w:p w:rsidR="0047203D" w:rsidRPr="00036C1A" w:rsidRDefault="0047203D" w:rsidP="0047203D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31C8" w:rsidTr="00036C1A">
        <w:tc>
          <w:tcPr>
            <w:tcW w:w="2394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Famous Cities/Places</w:t>
            </w:r>
          </w:p>
        </w:tc>
        <w:tc>
          <w:tcPr>
            <w:tcW w:w="2574" w:type="dxa"/>
          </w:tcPr>
          <w:p w:rsidR="007631C8" w:rsidRDefault="007631C8" w:rsidP="007631C8">
            <w:pPr>
              <w:rPr>
                <w:rFonts w:ascii="Arial Black" w:hAnsi="Arial Black"/>
                <w:sz w:val="28"/>
                <w:szCs w:val="28"/>
              </w:rPr>
            </w:pPr>
            <w:hyperlink r:id="rId4" w:history="1">
              <w:r w:rsidRPr="00CE5121">
                <w:rPr>
                  <w:rStyle w:val="Hyperlink"/>
                  <w:rFonts w:ascii="Arial Black" w:hAnsi="Arial Black"/>
                  <w:sz w:val="28"/>
                  <w:szCs w:val="28"/>
                </w:rPr>
                <w:t>Tenochtitlan</w:t>
              </w:r>
            </w:hyperlink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2880" w:type="dxa"/>
          </w:tcPr>
          <w:p w:rsidR="007631C8" w:rsidRPr="00036C1A" w:rsidRDefault="007631C8" w:rsidP="00E469D5">
            <w:pPr>
              <w:rPr>
                <w:rFonts w:ascii="Arial Black" w:hAnsi="Arial Black"/>
                <w:sz w:val="28"/>
                <w:szCs w:val="28"/>
              </w:rPr>
            </w:pPr>
            <w:hyperlink r:id="rId5" w:history="1">
              <w:proofErr w:type="spellStart"/>
              <w:r w:rsidRPr="00CE5121">
                <w:rPr>
                  <w:rStyle w:val="Hyperlink"/>
                  <w:rFonts w:ascii="Arial Black" w:hAnsi="Arial Black"/>
                  <w:sz w:val="28"/>
                  <w:szCs w:val="28"/>
                </w:rPr>
                <w:t>Chichen</w:t>
              </w:r>
              <w:proofErr w:type="spellEnd"/>
              <w:r w:rsidRPr="00CE5121">
                <w:rPr>
                  <w:rStyle w:val="Hyperlink"/>
                  <w:rFonts w:ascii="Arial Black" w:hAnsi="Arial Black"/>
                  <w:sz w:val="28"/>
                  <w:szCs w:val="28"/>
                </w:rPr>
                <w:t xml:space="preserve"> Itza</w:t>
              </w:r>
            </w:hyperlink>
          </w:p>
        </w:tc>
        <w:tc>
          <w:tcPr>
            <w:tcW w:w="3060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hyperlink r:id="rId6" w:history="1">
              <w:r w:rsidRPr="00CE5121">
                <w:rPr>
                  <w:rStyle w:val="Hyperlink"/>
                  <w:rFonts w:ascii="Arial Black" w:hAnsi="Arial Black"/>
                  <w:sz w:val="28"/>
                  <w:szCs w:val="28"/>
                </w:rPr>
                <w:t xml:space="preserve">Machu </w:t>
              </w:r>
              <w:r w:rsidRPr="00CE5121">
                <w:rPr>
                  <w:rStyle w:val="Hyperlink"/>
                  <w:rFonts w:ascii="Arial Black" w:hAnsi="Arial Black"/>
                  <w:sz w:val="28"/>
                  <w:szCs w:val="28"/>
                </w:rPr>
                <w:t>P</w:t>
              </w:r>
              <w:r w:rsidRPr="00CE5121">
                <w:rPr>
                  <w:rStyle w:val="Hyperlink"/>
                  <w:rFonts w:ascii="Arial Black" w:hAnsi="Arial Black"/>
                  <w:sz w:val="28"/>
                  <w:szCs w:val="28"/>
                </w:rPr>
                <w:t>icchu</w:t>
              </w:r>
            </w:hyperlink>
          </w:p>
        </w:tc>
      </w:tr>
      <w:tr w:rsidR="007631C8" w:rsidTr="00036C1A">
        <w:tc>
          <w:tcPr>
            <w:tcW w:w="2394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Government</w:t>
            </w:r>
          </w:p>
        </w:tc>
        <w:tc>
          <w:tcPr>
            <w:tcW w:w="2574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Ruled by an emperor</w:t>
            </w:r>
          </w:p>
        </w:tc>
        <w:tc>
          <w:tcPr>
            <w:tcW w:w="2880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 xml:space="preserve">Group of city-states </w:t>
            </w: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Ruled by a king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Ruled by an emperor</w:t>
            </w:r>
          </w:p>
        </w:tc>
      </w:tr>
      <w:tr w:rsidR="007631C8" w:rsidTr="00036C1A">
        <w:tc>
          <w:tcPr>
            <w:tcW w:w="2394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Economy</w:t>
            </w:r>
          </w:p>
        </w:tc>
        <w:tc>
          <w:tcPr>
            <w:tcW w:w="2574" w:type="dxa"/>
          </w:tcPr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Agriculture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Tribute (from conquered peoples)</w:t>
            </w:r>
          </w:p>
        </w:tc>
        <w:tc>
          <w:tcPr>
            <w:tcW w:w="2880" w:type="dxa"/>
          </w:tcPr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Agriculture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Trade</w:t>
            </w:r>
          </w:p>
        </w:tc>
        <w:tc>
          <w:tcPr>
            <w:tcW w:w="3060" w:type="dxa"/>
          </w:tcPr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Agriculture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Good for high altitudes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Terraced farming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Road system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</w:tc>
      </w:tr>
      <w:tr w:rsidR="007631C8" w:rsidTr="00036C1A">
        <w:tc>
          <w:tcPr>
            <w:tcW w:w="2394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Religion</w:t>
            </w:r>
          </w:p>
        </w:tc>
        <w:tc>
          <w:tcPr>
            <w:tcW w:w="2574" w:type="dxa"/>
          </w:tcPr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Polytheistic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Pyramids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Rituals</w:t>
            </w:r>
          </w:p>
        </w:tc>
        <w:tc>
          <w:tcPr>
            <w:tcW w:w="2880" w:type="dxa"/>
          </w:tcPr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Polytheistic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Pyramids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  <w:p w:rsidR="007631C8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>Human sacrifice</w:t>
            </w:r>
          </w:p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</w:p>
        </w:tc>
        <w:tc>
          <w:tcPr>
            <w:tcW w:w="3060" w:type="dxa"/>
          </w:tcPr>
          <w:p w:rsidR="007631C8" w:rsidRPr="00036C1A" w:rsidRDefault="007631C8">
            <w:pPr>
              <w:rPr>
                <w:rFonts w:ascii="Arial Black" w:hAnsi="Arial Black"/>
                <w:sz w:val="28"/>
                <w:szCs w:val="28"/>
              </w:rPr>
            </w:pPr>
            <w:r w:rsidRPr="00036C1A">
              <w:rPr>
                <w:rFonts w:ascii="Arial Black" w:hAnsi="Arial Black"/>
                <w:sz w:val="28"/>
                <w:szCs w:val="28"/>
              </w:rPr>
              <w:t xml:space="preserve">Polytheistic </w:t>
            </w:r>
          </w:p>
        </w:tc>
      </w:tr>
    </w:tbl>
    <w:p w:rsidR="00E42BF2" w:rsidRDefault="00E42BF2"/>
    <w:p w:rsidR="00036C1A" w:rsidRDefault="00036C1A"/>
    <w:p w:rsidR="00036C1A" w:rsidRDefault="00036C1A" w:rsidP="00036C1A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>Achievements:</w:t>
      </w:r>
    </w:p>
    <w:p w:rsidR="00036C1A" w:rsidRPr="00036C1A" w:rsidRDefault="00036C1A" w:rsidP="00036C1A">
      <w:pPr>
        <w:rPr>
          <w:rFonts w:ascii="Arial Black" w:hAnsi="Arial Black"/>
          <w:sz w:val="28"/>
          <w:szCs w:val="28"/>
        </w:rPr>
      </w:pPr>
      <w:r w:rsidRPr="00036C1A">
        <w:rPr>
          <w:rFonts w:ascii="Arial Black" w:hAnsi="Arial Black"/>
          <w:sz w:val="28"/>
          <w:szCs w:val="28"/>
        </w:rPr>
        <w:t>Calendars</w:t>
      </w:r>
    </w:p>
    <w:p w:rsidR="00036C1A" w:rsidRPr="00036C1A" w:rsidRDefault="00036C1A" w:rsidP="00036C1A">
      <w:pPr>
        <w:rPr>
          <w:rFonts w:ascii="Arial Black" w:hAnsi="Arial Black"/>
          <w:sz w:val="28"/>
          <w:szCs w:val="28"/>
        </w:rPr>
      </w:pPr>
      <w:r w:rsidRPr="00036C1A">
        <w:rPr>
          <w:rFonts w:ascii="Arial Black" w:hAnsi="Arial Black"/>
          <w:sz w:val="28"/>
          <w:szCs w:val="28"/>
        </w:rPr>
        <w:t>Mathematics</w:t>
      </w:r>
    </w:p>
    <w:p w:rsidR="00036C1A" w:rsidRPr="00036C1A" w:rsidRDefault="00036C1A" w:rsidP="00036C1A">
      <w:pPr>
        <w:rPr>
          <w:rFonts w:ascii="Arial Black" w:hAnsi="Arial Black"/>
          <w:sz w:val="28"/>
          <w:szCs w:val="28"/>
        </w:rPr>
      </w:pPr>
      <w:r w:rsidRPr="00036C1A">
        <w:rPr>
          <w:rFonts w:ascii="Arial Black" w:hAnsi="Arial Black"/>
          <w:sz w:val="28"/>
          <w:szCs w:val="28"/>
        </w:rPr>
        <w:t>Writing</w:t>
      </w:r>
    </w:p>
    <w:p w:rsidR="00036C1A" w:rsidRDefault="00036C1A" w:rsidP="00036C1A">
      <w:r w:rsidRPr="00036C1A">
        <w:rPr>
          <w:rFonts w:ascii="Arial Black" w:hAnsi="Arial Black"/>
          <w:sz w:val="28"/>
          <w:szCs w:val="28"/>
        </w:rPr>
        <w:t>Record keeping</w:t>
      </w:r>
    </w:p>
    <w:sectPr w:rsidR="00036C1A" w:rsidSect="00036C1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47203D"/>
    <w:rsid w:val="00036C1A"/>
    <w:rsid w:val="0047203D"/>
    <w:rsid w:val="005815F6"/>
    <w:rsid w:val="00690D59"/>
    <w:rsid w:val="007631C8"/>
    <w:rsid w:val="00772064"/>
    <w:rsid w:val="0079577B"/>
    <w:rsid w:val="00DD3A83"/>
    <w:rsid w:val="00E42BF2"/>
    <w:rsid w:val="00EA2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BF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7203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7631C8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631C8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ictionary.reference.com/browse/Machu+Picchu" TargetMode="External"/><Relationship Id="rId5" Type="http://schemas.openxmlformats.org/officeDocument/2006/relationships/hyperlink" Target="http://dictionary.reference.com/browse/Chichen+Itza" TargetMode="External"/><Relationship Id="rId4" Type="http://schemas.openxmlformats.org/officeDocument/2006/relationships/hyperlink" Target="http://dictionary.reference.com/browse/Tenochtitl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Williamsburg-James City County Public Schools</Company>
  <LinksUpToDate>false</LinksUpToDate>
  <CharactersWithSpaces>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Department of Technology</dc:creator>
  <cp:keywords/>
  <dc:description/>
  <cp:lastModifiedBy>Department of Technology</cp:lastModifiedBy>
  <cp:revision>2</cp:revision>
  <dcterms:created xsi:type="dcterms:W3CDTF">2009-11-11T11:45:00Z</dcterms:created>
  <dcterms:modified xsi:type="dcterms:W3CDTF">2009-11-11T11:45:00Z</dcterms:modified>
</cp:coreProperties>
</file>