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5003D9" w:rsidRDefault="005003D9">
      <w:pPr>
        <w:rPr>
          <w:b/>
          <w:sz w:val="32"/>
          <w:szCs w:val="32"/>
        </w:rPr>
      </w:pPr>
      <w:r w:rsidRPr="005003D9">
        <w:rPr>
          <w:b/>
          <w:sz w:val="32"/>
          <w:szCs w:val="32"/>
        </w:rPr>
        <w:t>Vocabulary Rubric</w:t>
      </w:r>
    </w:p>
    <w:p w:rsidR="005003D9" w:rsidRPr="005003D9" w:rsidRDefault="005003D9">
      <w:pPr>
        <w:rPr>
          <w:b/>
          <w:sz w:val="32"/>
          <w:szCs w:val="32"/>
        </w:rPr>
      </w:pPr>
    </w:p>
    <w:p w:rsidR="005003D9" w:rsidRPr="005003D9" w:rsidRDefault="005003D9">
      <w:pPr>
        <w:rPr>
          <w:b/>
          <w:sz w:val="32"/>
          <w:szCs w:val="32"/>
        </w:rPr>
      </w:pPr>
      <w:r w:rsidRPr="005003D9">
        <w:rPr>
          <w:b/>
          <w:sz w:val="32"/>
          <w:szCs w:val="32"/>
        </w:rPr>
        <w:t>1. Define the term.</w:t>
      </w:r>
    </w:p>
    <w:p w:rsidR="005003D9" w:rsidRPr="005003D9" w:rsidRDefault="005003D9">
      <w:pPr>
        <w:rPr>
          <w:b/>
          <w:sz w:val="32"/>
          <w:szCs w:val="32"/>
        </w:rPr>
      </w:pPr>
      <w:r w:rsidRPr="005003D9">
        <w:rPr>
          <w:b/>
          <w:sz w:val="32"/>
          <w:szCs w:val="32"/>
        </w:rPr>
        <w:t xml:space="preserve">2. Write a sentence of your own using that term in </w:t>
      </w:r>
      <w:r w:rsidRPr="005003D9">
        <w:rPr>
          <w:b/>
          <w:sz w:val="32"/>
          <w:szCs w:val="32"/>
          <w:u w:val="single"/>
        </w:rPr>
        <w:t>context</w:t>
      </w:r>
      <w:r w:rsidRPr="005003D9">
        <w:rPr>
          <w:b/>
          <w:sz w:val="32"/>
          <w:szCs w:val="32"/>
        </w:rPr>
        <w:t>.</w:t>
      </w:r>
    </w:p>
    <w:p w:rsidR="005003D9" w:rsidRPr="005003D9" w:rsidRDefault="005003D9">
      <w:pPr>
        <w:rPr>
          <w:b/>
          <w:sz w:val="32"/>
          <w:szCs w:val="32"/>
        </w:rPr>
      </w:pPr>
      <w:r w:rsidRPr="005003D9">
        <w:rPr>
          <w:b/>
          <w:sz w:val="32"/>
          <w:szCs w:val="32"/>
        </w:rPr>
        <w:t>3. Draw a picture or provide a picture of the term.</w:t>
      </w:r>
    </w:p>
    <w:sectPr w:rsidR="005003D9" w:rsidRPr="005003D9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5003D9"/>
    <w:rsid w:val="005003D9"/>
    <w:rsid w:val="0061460A"/>
    <w:rsid w:val="00690D59"/>
    <w:rsid w:val="00772064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>Williamsburg-James City County Public Schools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2010-02-08T14:56:00Z</dcterms:created>
  <dcterms:modified xsi:type="dcterms:W3CDTF">2010-02-08T15:08:00Z</dcterms:modified>
</cp:coreProperties>
</file>