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jpeg" ContentType="image/jpeg"/>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B3513" w:rsidRPr="00055416" w:rsidRDefault="00AB3513" w:rsidP="00AB3513">
      <w:pPr>
        <w:rPr>
          <w:rFonts w:cs="Times New Roman"/>
          <w:szCs w:val="24"/>
        </w:rPr>
      </w:pPr>
      <w:r w:rsidRPr="00055416">
        <w:rPr>
          <w:rFonts w:cs="Times New Roman"/>
          <w:szCs w:val="24"/>
        </w:rPr>
        <w:t xml:space="preserve">1. _______________ How often must a Catholic receive the Eucharist? (Handout) </w:t>
      </w:r>
    </w:p>
    <w:p w:rsidR="00AB3513" w:rsidRPr="00055416" w:rsidRDefault="00B72576" w:rsidP="00AB3513">
      <w:pPr>
        <w:rPr>
          <w:rFonts w:cs="Times New Roman"/>
          <w:szCs w:val="24"/>
        </w:rPr>
      </w:pPr>
      <w:r w:rsidRPr="00055416">
        <w:rPr>
          <w:rFonts w:cs="Times New Roman"/>
          <w:szCs w:val="24"/>
        </w:rPr>
        <w:t>2</w:t>
      </w:r>
      <w:r w:rsidR="00AB3513" w:rsidRPr="00055416">
        <w:rPr>
          <w:rFonts w:cs="Times New Roman"/>
          <w:szCs w:val="24"/>
        </w:rPr>
        <w:t>. _______________ How often must a Catholic participate in the celebration of the Eucharist? (YOUCAT 219)</w:t>
      </w:r>
    </w:p>
    <w:p w:rsidR="00B72576" w:rsidRPr="00055416" w:rsidRDefault="00B22C11">
      <w:pPr>
        <w:rPr>
          <w:rFonts w:cs="Times New Roman"/>
          <w:szCs w:val="24"/>
        </w:rPr>
      </w:pPr>
      <w:r w:rsidRPr="00055416">
        <w:rPr>
          <w:rFonts w:cs="Times New Roman"/>
          <w:szCs w:val="24"/>
        </w:rPr>
        <w:t xml:space="preserve">3. </w:t>
      </w:r>
      <w:r w:rsidR="00AB3513" w:rsidRPr="00055416">
        <w:rPr>
          <w:rFonts w:cs="Times New Roman"/>
          <w:szCs w:val="24"/>
        </w:rPr>
        <w:t>Two "dispositions", or conditions, must be present before a person may r</w:t>
      </w:r>
      <w:r w:rsidR="003B5815" w:rsidRPr="00055416">
        <w:rPr>
          <w:rFonts w:cs="Times New Roman"/>
          <w:szCs w:val="24"/>
        </w:rPr>
        <w:t xml:space="preserve">eceive Holy Communion. They are </w:t>
      </w:r>
      <w:r w:rsidR="00B72576" w:rsidRPr="00055416">
        <w:rPr>
          <w:rFonts w:cs="Times New Roman"/>
          <w:szCs w:val="24"/>
        </w:rPr>
        <w:t>freedom from</w:t>
      </w:r>
      <w:r w:rsidR="003B5815" w:rsidRPr="00055416">
        <w:rPr>
          <w:rFonts w:cs="Times New Roman"/>
          <w:szCs w:val="24"/>
        </w:rPr>
        <w:t xml:space="preserve"> (3) </w:t>
      </w:r>
      <w:r w:rsidR="00B72576" w:rsidRPr="00055416">
        <w:rPr>
          <w:rFonts w:cs="Times New Roman"/>
          <w:szCs w:val="24"/>
        </w:rPr>
        <w:t xml:space="preserve"> _______________________ and a(an) </w:t>
      </w:r>
      <w:r w:rsidR="003B5815" w:rsidRPr="00055416">
        <w:rPr>
          <w:rFonts w:cs="Times New Roman"/>
          <w:szCs w:val="24"/>
        </w:rPr>
        <w:t xml:space="preserve">(4) </w:t>
      </w:r>
      <w:r w:rsidR="00B72576" w:rsidRPr="00055416">
        <w:rPr>
          <w:rFonts w:cs="Times New Roman"/>
          <w:szCs w:val="24"/>
        </w:rPr>
        <w:t xml:space="preserve">_________________ of one hour.  (Handout) </w:t>
      </w:r>
    </w:p>
    <w:p w:rsidR="00B72576" w:rsidRPr="00055416" w:rsidRDefault="00B72576">
      <w:pPr>
        <w:rPr>
          <w:rFonts w:cs="Times New Roman"/>
          <w:szCs w:val="24"/>
        </w:rPr>
      </w:pPr>
      <w:r w:rsidRPr="00055416">
        <w:rPr>
          <w:rFonts w:cs="Times New Roman"/>
          <w:szCs w:val="24"/>
        </w:rPr>
        <w:t xml:space="preserve">5.  ______________(True/False) The sign of the Sacrament of Holy Orders is the laying on of hands by the bishop. (Handout) </w:t>
      </w:r>
    </w:p>
    <w:p w:rsidR="00B72576" w:rsidRPr="00055416" w:rsidRDefault="00B72576" w:rsidP="00B72576">
      <w:pPr>
        <w:rPr>
          <w:rFonts w:cs="Times New Roman"/>
          <w:szCs w:val="24"/>
        </w:rPr>
      </w:pPr>
      <w:r w:rsidRPr="00055416">
        <w:rPr>
          <w:rFonts w:cs="Times New Roman"/>
          <w:szCs w:val="24"/>
        </w:rPr>
        <w:t xml:space="preserve">6. _______________(True/False) The three degrees of ordination are episcopate (bishop), </w:t>
      </w:r>
      <w:proofErr w:type="spellStart"/>
      <w:r w:rsidRPr="00055416">
        <w:rPr>
          <w:rFonts w:cs="Times New Roman"/>
          <w:szCs w:val="24"/>
        </w:rPr>
        <w:t>presbyterate</w:t>
      </w:r>
      <w:proofErr w:type="spellEnd"/>
      <w:r w:rsidRPr="00055416">
        <w:rPr>
          <w:rFonts w:cs="Times New Roman"/>
          <w:szCs w:val="24"/>
        </w:rPr>
        <w:t xml:space="preserve"> (priest), and diaconate (deacon).  (Handout) </w:t>
      </w:r>
    </w:p>
    <w:p w:rsidR="00B72576" w:rsidRPr="00055416" w:rsidRDefault="00B72576">
      <w:pPr>
        <w:rPr>
          <w:rFonts w:cs="Times New Roman"/>
          <w:szCs w:val="24"/>
        </w:rPr>
      </w:pPr>
      <w:r w:rsidRPr="00055416">
        <w:rPr>
          <w:rFonts w:cs="Times New Roman"/>
          <w:szCs w:val="24"/>
        </w:rPr>
        <w:t>7. ________________ Those who choose the "consecrated life" of a religious brother, sister, or priest live by the three "evangelical counsels" of:</w:t>
      </w:r>
    </w:p>
    <w:p w:rsidR="00B72576" w:rsidRPr="00055416" w:rsidRDefault="002A537E">
      <w:pPr>
        <w:rPr>
          <w:rFonts w:cs="Times New Roman"/>
          <w:szCs w:val="24"/>
        </w:rPr>
      </w:pPr>
      <w:r w:rsidRPr="00055416">
        <w:rPr>
          <w:rFonts w:cs="Times New Roman"/>
          <w:szCs w:val="24"/>
        </w:rPr>
        <w:tab/>
      </w:r>
      <w:r w:rsidR="00B72576" w:rsidRPr="00055416">
        <w:rPr>
          <w:rFonts w:cs="Times New Roman"/>
          <w:szCs w:val="24"/>
        </w:rPr>
        <w:t>(a) faith, hope, and love.</w:t>
      </w:r>
    </w:p>
    <w:p w:rsidR="00B72576" w:rsidRPr="00055416" w:rsidRDefault="002A537E">
      <w:pPr>
        <w:rPr>
          <w:rFonts w:cs="Times New Roman"/>
          <w:szCs w:val="24"/>
        </w:rPr>
      </w:pPr>
      <w:r w:rsidRPr="00055416">
        <w:rPr>
          <w:rFonts w:cs="Times New Roman"/>
          <w:szCs w:val="24"/>
        </w:rPr>
        <w:tab/>
      </w:r>
      <w:r w:rsidR="00B72576" w:rsidRPr="00055416">
        <w:rPr>
          <w:rFonts w:cs="Times New Roman"/>
          <w:szCs w:val="24"/>
        </w:rPr>
        <w:t xml:space="preserve">(b) </w:t>
      </w:r>
      <w:r w:rsidRPr="00055416">
        <w:rPr>
          <w:rFonts w:cs="Times New Roman"/>
          <w:szCs w:val="24"/>
        </w:rPr>
        <w:t>peace, humility, and jo</w:t>
      </w:r>
      <w:r w:rsidR="00B72576" w:rsidRPr="00055416">
        <w:rPr>
          <w:rFonts w:cs="Times New Roman"/>
          <w:szCs w:val="24"/>
        </w:rPr>
        <w:t>y.</w:t>
      </w:r>
    </w:p>
    <w:p w:rsidR="00B72576" w:rsidRPr="00055416" w:rsidRDefault="002A537E">
      <w:pPr>
        <w:rPr>
          <w:rFonts w:cs="Times New Roman"/>
          <w:szCs w:val="24"/>
        </w:rPr>
      </w:pPr>
      <w:r w:rsidRPr="00055416">
        <w:rPr>
          <w:rFonts w:cs="Times New Roman"/>
          <w:szCs w:val="24"/>
        </w:rPr>
        <w:tab/>
      </w:r>
      <w:r w:rsidR="00B72576" w:rsidRPr="00055416">
        <w:rPr>
          <w:rFonts w:cs="Times New Roman"/>
          <w:szCs w:val="24"/>
        </w:rPr>
        <w:t>(c) chastity, poverty, and obedience.</w:t>
      </w:r>
    </w:p>
    <w:p w:rsidR="002A537E" w:rsidRPr="00055416" w:rsidRDefault="002A537E" w:rsidP="002A537E">
      <w:pPr>
        <w:rPr>
          <w:rFonts w:cs="Times New Roman"/>
          <w:szCs w:val="24"/>
        </w:rPr>
      </w:pPr>
      <w:r w:rsidRPr="00055416">
        <w:rPr>
          <w:rFonts w:cs="Times New Roman"/>
          <w:szCs w:val="24"/>
        </w:rPr>
        <w:tab/>
      </w:r>
      <w:r w:rsidR="00B72576" w:rsidRPr="00055416">
        <w:rPr>
          <w:rFonts w:cs="Times New Roman"/>
          <w:szCs w:val="24"/>
        </w:rPr>
        <w:t xml:space="preserve">(d) </w:t>
      </w:r>
      <w:r w:rsidRPr="00055416">
        <w:rPr>
          <w:rFonts w:cs="Times New Roman"/>
          <w:szCs w:val="24"/>
        </w:rPr>
        <w:t xml:space="preserve">guidance, math, and science. </w:t>
      </w:r>
    </w:p>
    <w:p w:rsidR="002A537E" w:rsidRPr="00055416" w:rsidRDefault="002A537E" w:rsidP="002A537E">
      <w:pPr>
        <w:rPr>
          <w:rFonts w:cs="Times New Roman"/>
          <w:szCs w:val="24"/>
        </w:rPr>
      </w:pPr>
      <w:r w:rsidRPr="00055416">
        <w:rPr>
          <w:rFonts w:cs="Times New Roman"/>
          <w:szCs w:val="24"/>
        </w:rPr>
        <w:t xml:space="preserve">8. ________________ The vocation of the ______ involves bringing Christ into the world of business, government, education, mass media, and so forth. </w:t>
      </w:r>
    </w:p>
    <w:p w:rsidR="002A537E" w:rsidRPr="00055416" w:rsidRDefault="002A537E" w:rsidP="002A537E">
      <w:pPr>
        <w:rPr>
          <w:rFonts w:cs="Times New Roman"/>
          <w:szCs w:val="24"/>
        </w:rPr>
      </w:pPr>
      <w:r w:rsidRPr="00055416">
        <w:rPr>
          <w:rFonts w:cs="Times New Roman"/>
          <w:szCs w:val="24"/>
        </w:rPr>
        <w:tab/>
        <w:t>(a) laity</w:t>
      </w:r>
    </w:p>
    <w:p w:rsidR="002A537E" w:rsidRPr="00055416" w:rsidRDefault="002A537E" w:rsidP="002A537E">
      <w:pPr>
        <w:rPr>
          <w:rFonts w:cs="Times New Roman"/>
          <w:szCs w:val="24"/>
        </w:rPr>
      </w:pPr>
      <w:r w:rsidRPr="00055416">
        <w:rPr>
          <w:rFonts w:cs="Times New Roman"/>
          <w:szCs w:val="24"/>
        </w:rPr>
        <w:tab/>
        <w:t>(b) bishops</w:t>
      </w:r>
    </w:p>
    <w:p w:rsidR="002A537E" w:rsidRPr="00055416" w:rsidRDefault="002A537E" w:rsidP="002A537E">
      <w:pPr>
        <w:rPr>
          <w:rFonts w:cs="Times New Roman"/>
          <w:szCs w:val="24"/>
        </w:rPr>
      </w:pPr>
      <w:r w:rsidRPr="00055416">
        <w:rPr>
          <w:rFonts w:cs="Times New Roman"/>
          <w:szCs w:val="24"/>
        </w:rPr>
        <w:tab/>
        <w:t>(c) religious</w:t>
      </w:r>
    </w:p>
    <w:p w:rsidR="00BD6A64" w:rsidRPr="00055416" w:rsidRDefault="002A537E" w:rsidP="002A537E">
      <w:pPr>
        <w:rPr>
          <w:rFonts w:cs="Times New Roman"/>
          <w:szCs w:val="24"/>
        </w:rPr>
      </w:pPr>
      <w:r w:rsidRPr="00055416">
        <w:rPr>
          <w:rFonts w:cs="Times New Roman"/>
          <w:szCs w:val="24"/>
        </w:rPr>
        <w:tab/>
        <w:t>(d) priesthood</w:t>
      </w:r>
    </w:p>
    <w:p w:rsidR="007872D2" w:rsidRPr="00055416" w:rsidRDefault="002A537E" w:rsidP="007872D2">
      <w:pPr>
        <w:rPr>
          <w:rFonts w:cs="Times New Roman"/>
          <w:szCs w:val="24"/>
        </w:rPr>
      </w:pPr>
      <w:r w:rsidRPr="00055416">
        <w:rPr>
          <w:rFonts w:cs="Times New Roman"/>
          <w:szCs w:val="24"/>
        </w:rPr>
        <w:t xml:space="preserve">9. ________________ The Sacrament of _____ confers an indelible spiritual character , which means it cannot be repeated and it lasts forever. </w:t>
      </w:r>
    </w:p>
    <w:p w:rsidR="002A537E" w:rsidRPr="00055416" w:rsidRDefault="007872D2" w:rsidP="002A537E">
      <w:pPr>
        <w:rPr>
          <w:rFonts w:cs="Times New Roman"/>
          <w:szCs w:val="24"/>
        </w:rPr>
      </w:pPr>
      <w:r w:rsidRPr="00055416">
        <w:rPr>
          <w:rFonts w:cs="Times New Roman"/>
          <w:szCs w:val="24"/>
        </w:rPr>
        <w:tab/>
        <w:t>(a) Matrimony</w:t>
      </w:r>
    </w:p>
    <w:p w:rsidR="002A537E" w:rsidRPr="00055416" w:rsidRDefault="002A537E" w:rsidP="002A537E">
      <w:pPr>
        <w:rPr>
          <w:rFonts w:cs="Times New Roman"/>
          <w:szCs w:val="24"/>
        </w:rPr>
      </w:pPr>
      <w:r w:rsidRPr="00055416">
        <w:rPr>
          <w:rFonts w:cs="Times New Roman"/>
          <w:szCs w:val="24"/>
        </w:rPr>
        <w:tab/>
      </w:r>
      <w:r w:rsidR="007872D2" w:rsidRPr="00055416">
        <w:rPr>
          <w:rFonts w:cs="Times New Roman"/>
          <w:szCs w:val="24"/>
        </w:rPr>
        <w:t>(b</w:t>
      </w:r>
      <w:r w:rsidRPr="00055416">
        <w:rPr>
          <w:rFonts w:cs="Times New Roman"/>
          <w:szCs w:val="24"/>
        </w:rPr>
        <w:t>) Holy Orders</w:t>
      </w:r>
    </w:p>
    <w:p w:rsidR="002A537E" w:rsidRPr="00055416" w:rsidRDefault="002A537E" w:rsidP="007872D2">
      <w:pPr>
        <w:rPr>
          <w:rFonts w:cs="Times New Roman"/>
          <w:szCs w:val="24"/>
        </w:rPr>
      </w:pPr>
      <w:r w:rsidRPr="00055416">
        <w:rPr>
          <w:rFonts w:cs="Times New Roman"/>
          <w:szCs w:val="24"/>
        </w:rPr>
        <w:tab/>
      </w:r>
      <w:r w:rsidR="007872D2" w:rsidRPr="00055416">
        <w:rPr>
          <w:rFonts w:cs="Times New Roman"/>
          <w:szCs w:val="24"/>
        </w:rPr>
        <w:t>(c</w:t>
      </w:r>
      <w:r w:rsidRPr="00055416">
        <w:rPr>
          <w:rFonts w:cs="Times New Roman"/>
          <w:szCs w:val="24"/>
        </w:rPr>
        <w:t>) Reconciliation</w:t>
      </w:r>
    </w:p>
    <w:p w:rsidR="007872D2" w:rsidRPr="00055416" w:rsidRDefault="002A537E" w:rsidP="007872D2">
      <w:pPr>
        <w:rPr>
          <w:rFonts w:cs="Times New Roman"/>
          <w:szCs w:val="24"/>
        </w:rPr>
      </w:pPr>
      <w:r w:rsidRPr="00055416">
        <w:rPr>
          <w:rFonts w:cs="Times New Roman"/>
          <w:szCs w:val="24"/>
        </w:rPr>
        <w:tab/>
        <w:t xml:space="preserve">(d) </w:t>
      </w:r>
      <w:r w:rsidR="007872D2" w:rsidRPr="00055416">
        <w:rPr>
          <w:rFonts w:cs="Times New Roman"/>
          <w:szCs w:val="24"/>
        </w:rPr>
        <w:t>Anointing of the S</w:t>
      </w:r>
      <w:r w:rsidRPr="00055416">
        <w:rPr>
          <w:rFonts w:cs="Times New Roman"/>
          <w:szCs w:val="24"/>
        </w:rPr>
        <w:t>ick.</w:t>
      </w:r>
      <w:r w:rsidR="007872D2" w:rsidRPr="00055416">
        <w:rPr>
          <w:rFonts w:cs="Times New Roman"/>
          <w:szCs w:val="24"/>
        </w:rPr>
        <w:t xml:space="preserve"> </w:t>
      </w:r>
    </w:p>
    <w:p w:rsidR="007872D2" w:rsidRPr="00055416" w:rsidRDefault="007872D2" w:rsidP="007872D2">
      <w:pPr>
        <w:rPr>
          <w:rFonts w:cs="Times New Roman"/>
          <w:szCs w:val="24"/>
        </w:rPr>
      </w:pPr>
      <w:r w:rsidRPr="00055416">
        <w:rPr>
          <w:rFonts w:cs="Times New Roman"/>
          <w:szCs w:val="24"/>
        </w:rPr>
        <w:lastRenderedPageBreak/>
        <w:t xml:space="preserve">10. ________________ The primary tasks of a married couple are: </w:t>
      </w:r>
    </w:p>
    <w:p w:rsidR="007872D2" w:rsidRPr="00055416" w:rsidRDefault="007872D2" w:rsidP="007872D2">
      <w:pPr>
        <w:rPr>
          <w:rFonts w:cs="Times New Roman"/>
          <w:szCs w:val="24"/>
        </w:rPr>
      </w:pPr>
      <w:r w:rsidRPr="00055416">
        <w:rPr>
          <w:rFonts w:cs="Times New Roman"/>
          <w:szCs w:val="24"/>
        </w:rPr>
        <w:tab/>
        <w:t>(a) making lots of money.</w:t>
      </w:r>
    </w:p>
    <w:p w:rsidR="007872D2" w:rsidRPr="00055416" w:rsidRDefault="007872D2" w:rsidP="007872D2">
      <w:pPr>
        <w:rPr>
          <w:rFonts w:cs="Times New Roman"/>
          <w:szCs w:val="24"/>
        </w:rPr>
      </w:pPr>
      <w:r w:rsidRPr="00055416">
        <w:rPr>
          <w:rFonts w:cs="Times New Roman"/>
          <w:szCs w:val="24"/>
        </w:rPr>
        <w:tab/>
        <w:t xml:space="preserve">(b) to live happily ever after. </w:t>
      </w:r>
    </w:p>
    <w:p w:rsidR="007872D2" w:rsidRPr="00055416" w:rsidRDefault="007872D2" w:rsidP="007872D2">
      <w:pPr>
        <w:rPr>
          <w:rFonts w:cs="Times New Roman"/>
          <w:szCs w:val="24"/>
        </w:rPr>
      </w:pPr>
      <w:r w:rsidRPr="00055416">
        <w:rPr>
          <w:rFonts w:cs="Times New Roman"/>
          <w:szCs w:val="24"/>
        </w:rPr>
        <w:tab/>
        <w:t>(c) assisting the pastor of the local parish.</w:t>
      </w:r>
    </w:p>
    <w:p w:rsidR="007872D2" w:rsidRPr="00055416" w:rsidRDefault="007872D2" w:rsidP="007872D2">
      <w:pPr>
        <w:rPr>
          <w:rFonts w:cs="Times New Roman"/>
          <w:szCs w:val="24"/>
        </w:rPr>
      </w:pPr>
      <w:r w:rsidRPr="00055416">
        <w:rPr>
          <w:rFonts w:cs="Times New Roman"/>
          <w:szCs w:val="24"/>
        </w:rPr>
        <w:tab/>
        <w:t xml:space="preserve">(d) mutual love and the procreation and education of children. </w:t>
      </w:r>
    </w:p>
    <w:p w:rsidR="00F43472" w:rsidRPr="00055416" w:rsidRDefault="00E97DBA" w:rsidP="00F43472">
      <w:pPr>
        <w:rPr>
          <w:rFonts w:cs="Times New Roman"/>
          <w:szCs w:val="24"/>
        </w:rPr>
      </w:pPr>
      <w:r w:rsidRPr="00055416">
        <w:rPr>
          <w:rFonts w:cs="Times New Roman"/>
          <w:szCs w:val="24"/>
        </w:rPr>
        <w:t xml:space="preserve">11. _______________ When did Christ institute the Eucharist? </w:t>
      </w:r>
    </w:p>
    <w:p w:rsidR="00E97DBA" w:rsidRPr="00055416" w:rsidRDefault="00F43472" w:rsidP="00E97DBA">
      <w:pPr>
        <w:rPr>
          <w:rFonts w:cs="Times New Roman"/>
          <w:szCs w:val="24"/>
        </w:rPr>
      </w:pPr>
      <w:r w:rsidRPr="00055416">
        <w:rPr>
          <w:rFonts w:cs="Times New Roman"/>
          <w:szCs w:val="24"/>
        </w:rPr>
        <w:tab/>
        <w:t>(a) Good Friday</w:t>
      </w:r>
    </w:p>
    <w:p w:rsidR="00E97DBA" w:rsidRPr="00055416" w:rsidRDefault="00E97DBA" w:rsidP="00E97DBA">
      <w:pPr>
        <w:rPr>
          <w:rFonts w:cs="Times New Roman"/>
          <w:szCs w:val="24"/>
        </w:rPr>
      </w:pPr>
      <w:r w:rsidRPr="00055416">
        <w:rPr>
          <w:rFonts w:cs="Times New Roman"/>
          <w:szCs w:val="24"/>
        </w:rPr>
        <w:tab/>
      </w:r>
      <w:r w:rsidR="00F43472" w:rsidRPr="00055416">
        <w:rPr>
          <w:rFonts w:cs="Times New Roman"/>
          <w:szCs w:val="24"/>
        </w:rPr>
        <w:t>(b</w:t>
      </w:r>
      <w:r w:rsidRPr="00055416">
        <w:rPr>
          <w:rFonts w:cs="Times New Roman"/>
          <w:szCs w:val="24"/>
        </w:rPr>
        <w:t>) Easter Sunday</w:t>
      </w:r>
    </w:p>
    <w:p w:rsidR="00E97DBA" w:rsidRPr="00055416" w:rsidRDefault="00F43472" w:rsidP="00F43472">
      <w:pPr>
        <w:rPr>
          <w:rFonts w:cs="Times New Roman"/>
          <w:szCs w:val="24"/>
        </w:rPr>
      </w:pPr>
      <w:r w:rsidRPr="00055416">
        <w:rPr>
          <w:rFonts w:cs="Times New Roman"/>
          <w:szCs w:val="24"/>
        </w:rPr>
        <w:tab/>
        <w:t>(c</w:t>
      </w:r>
      <w:r w:rsidR="00E97DBA" w:rsidRPr="00055416">
        <w:rPr>
          <w:rFonts w:cs="Times New Roman"/>
          <w:szCs w:val="24"/>
        </w:rPr>
        <w:t>) Holy Thursday</w:t>
      </w:r>
    </w:p>
    <w:p w:rsidR="00F43472" w:rsidRPr="00055416" w:rsidRDefault="00E97DBA" w:rsidP="00E97DBA">
      <w:pPr>
        <w:rPr>
          <w:rFonts w:cs="Times New Roman"/>
          <w:szCs w:val="24"/>
        </w:rPr>
      </w:pPr>
      <w:r w:rsidRPr="00055416">
        <w:rPr>
          <w:rFonts w:cs="Times New Roman"/>
          <w:szCs w:val="24"/>
        </w:rPr>
        <w:tab/>
        <w:t xml:space="preserve">(d) </w:t>
      </w:r>
      <w:r w:rsidR="00F43472" w:rsidRPr="00055416">
        <w:rPr>
          <w:rFonts w:cs="Times New Roman"/>
          <w:szCs w:val="24"/>
        </w:rPr>
        <w:t>Holy Saturday</w:t>
      </w:r>
    </w:p>
    <w:p w:rsidR="009B511F" w:rsidRPr="00055416" w:rsidRDefault="009B511F">
      <w:pPr>
        <w:rPr>
          <w:rFonts w:cs="Times New Roman"/>
          <w:szCs w:val="24"/>
        </w:rPr>
      </w:pPr>
      <w:r w:rsidRPr="00055416">
        <w:rPr>
          <w:rFonts w:cs="Times New Roman"/>
          <w:szCs w:val="24"/>
        </w:rPr>
        <w:t xml:space="preserve">Enter a caption </w:t>
      </w:r>
      <w:r w:rsidR="00F43472" w:rsidRPr="00055416">
        <w:rPr>
          <w:rFonts w:cs="Times New Roman"/>
          <w:szCs w:val="24"/>
        </w:rPr>
        <w:t>for</w:t>
      </w:r>
      <w:r w:rsidRPr="00055416">
        <w:rPr>
          <w:rFonts w:cs="Times New Roman"/>
          <w:szCs w:val="24"/>
        </w:rPr>
        <w:t xml:space="preserve"> each illustration</w:t>
      </w:r>
    </w:p>
    <w:tbl>
      <w:tblPr>
        <w:tblStyle w:val="TableGrid"/>
        <w:tblW w:w="0" w:type="auto"/>
        <w:tblLook w:val="04A0"/>
      </w:tblPr>
      <w:tblGrid>
        <w:gridCol w:w="5166"/>
        <w:gridCol w:w="4410"/>
      </w:tblGrid>
      <w:tr w:rsidR="009B511F" w:rsidRPr="00055416" w:rsidTr="009B511F">
        <w:tc>
          <w:tcPr>
            <w:tcW w:w="4788" w:type="dxa"/>
          </w:tcPr>
          <w:p w:rsidR="009B511F" w:rsidRPr="00055416" w:rsidRDefault="009B511F">
            <w:pPr>
              <w:rPr>
                <w:rFonts w:cs="Times New Roman"/>
                <w:szCs w:val="24"/>
              </w:rPr>
            </w:pPr>
            <w:r w:rsidRPr="00055416">
              <w:rPr>
                <w:rFonts w:cs="Times New Roman"/>
                <w:noProof/>
                <w:szCs w:val="24"/>
              </w:rPr>
              <w:drawing>
                <wp:inline distT="0" distB="0" distL="0" distR="0">
                  <wp:extent cx="3002280" cy="1876425"/>
                  <wp:effectExtent l="19050" t="0" r="7620" b="0"/>
                  <wp:docPr id="5" name="Picture 0" descr="Healing-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ealing-1.jpg"/>
                          <pic:cNvPicPr/>
                        </pic:nvPicPr>
                        <pic:blipFill>
                          <a:blip r:embed="rId9" cstate="print"/>
                          <a:stretch>
                            <a:fillRect/>
                          </a:stretch>
                        </pic:blipFill>
                        <pic:spPr>
                          <a:xfrm>
                            <a:off x="0" y="0"/>
                            <a:ext cx="3002280" cy="1876425"/>
                          </a:xfrm>
                          <a:prstGeom prst="rect">
                            <a:avLst/>
                          </a:prstGeom>
                        </pic:spPr>
                      </pic:pic>
                    </a:graphicData>
                  </a:graphic>
                </wp:inline>
              </w:drawing>
            </w:r>
          </w:p>
        </w:tc>
        <w:tc>
          <w:tcPr>
            <w:tcW w:w="4788" w:type="dxa"/>
          </w:tcPr>
          <w:p w:rsidR="009B511F" w:rsidRPr="00055416" w:rsidRDefault="00F43472" w:rsidP="001D40E4">
            <w:pPr>
              <w:rPr>
                <w:rFonts w:cs="Times New Roman"/>
                <w:szCs w:val="24"/>
              </w:rPr>
            </w:pPr>
            <w:r w:rsidRPr="00055416">
              <w:rPr>
                <w:rFonts w:cs="Times New Roman"/>
                <w:szCs w:val="24"/>
              </w:rPr>
              <w:t>1</w:t>
            </w:r>
            <w:r w:rsidR="00AE0E37" w:rsidRPr="00055416">
              <w:rPr>
                <w:rFonts w:cs="Times New Roman"/>
                <w:szCs w:val="24"/>
              </w:rPr>
              <w:t>2</w:t>
            </w:r>
            <w:r w:rsidR="009B511F" w:rsidRPr="00055416">
              <w:rPr>
                <w:rFonts w:cs="Times New Roman"/>
                <w:szCs w:val="24"/>
              </w:rPr>
              <w:t xml:space="preserve">. </w:t>
            </w:r>
            <w:r w:rsidRPr="00055416">
              <w:rPr>
                <w:rFonts w:cs="Times New Roman"/>
                <w:szCs w:val="24"/>
              </w:rPr>
              <w:t>Caption</w:t>
            </w:r>
            <w:r w:rsidR="009B511F" w:rsidRPr="00055416">
              <w:rPr>
                <w:rFonts w:cs="Times New Roman"/>
                <w:szCs w:val="24"/>
              </w:rPr>
              <w:t>:</w:t>
            </w:r>
          </w:p>
        </w:tc>
      </w:tr>
      <w:tr w:rsidR="009B511F" w:rsidRPr="00055416" w:rsidTr="009B511F">
        <w:tc>
          <w:tcPr>
            <w:tcW w:w="4788" w:type="dxa"/>
          </w:tcPr>
          <w:p w:rsidR="009B511F" w:rsidRPr="00055416" w:rsidRDefault="009B511F">
            <w:pPr>
              <w:rPr>
                <w:rFonts w:cs="Times New Roman"/>
                <w:szCs w:val="24"/>
              </w:rPr>
            </w:pPr>
            <w:r w:rsidRPr="00055416">
              <w:rPr>
                <w:rFonts w:cs="Times New Roman"/>
                <w:noProof/>
                <w:szCs w:val="24"/>
              </w:rPr>
              <w:drawing>
                <wp:inline distT="0" distB="0" distL="0" distR="0">
                  <wp:extent cx="2636519" cy="1647825"/>
                  <wp:effectExtent l="19050" t="0" r="0" b="0"/>
                  <wp:docPr id="6" name="Picture 1" descr="Healing-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ealing-3.jpg"/>
                          <pic:cNvPicPr/>
                        </pic:nvPicPr>
                        <pic:blipFill>
                          <a:blip r:embed="rId10" cstate="print"/>
                          <a:stretch>
                            <a:fillRect/>
                          </a:stretch>
                        </pic:blipFill>
                        <pic:spPr>
                          <a:xfrm>
                            <a:off x="0" y="0"/>
                            <a:ext cx="2639465" cy="1649666"/>
                          </a:xfrm>
                          <a:prstGeom prst="rect">
                            <a:avLst/>
                          </a:prstGeom>
                        </pic:spPr>
                      </pic:pic>
                    </a:graphicData>
                  </a:graphic>
                </wp:inline>
              </w:drawing>
            </w:r>
          </w:p>
        </w:tc>
        <w:tc>
          <w:tcPr>
            <w:tcW w:w="4788" w:type="dxa"/>
          </w:tcPr>
          <w:p w:rsidR="009B511F" w:rsidRPr="00055416" w:rsidRDefault="009B511F" w:rsidP="00F43472">
            <w:pPr>
              <w:rPr>
                <w:rFonts w:cs="Times New Roman"/>
                <w:szCs w:val="24"/>
              </w:rPr>
            </w:pPr>
            <w:r w:rsidRPr="00055416">
              <w:rPr>
                <w:rFonts w:cs="Times New Roman"/>
                <w:szCs w:val="24"/>
              </w:rPr>
              <w:t>1</w:t>
            </w:r>
            <w:r w:rsidR="00AE0E37" w:rsidRPr="00055416">
              <w:rPr>
                <w:rFonts w:cs="Times New Roman"/>
                <w:szCs w:val="24"/>
              </w:rPr>
              <w:t>3</w:t>
            </w:r>
            <w:r w:rsidRPr="00055416">
              <w:rPr>
                <w:rFonts w:cs="Times New Roman"/>
                <w:szCs w:val="24"/>
              </w:rPr>
              <w:t xml:space="preserve">. </w:t>
            </w:r>
            <w:r w:rsidR="00F43472" w:rsidRPr="00055416">
              <w:rPr>
                <w:rFonts w:cs="Times New Roman"/>
                <w:szCs w:val="24"/>
              </w:rPr>
              <w:t>Caption</w:t>
            </w:r>
            <w:r w:rsidRPr="00055416">
              <w:rPr>
                <w:rFonts w:cs="Times New Roman"/>
                <w:szCs w:val="24"/>
              </w:rPr>
              <w:t>:</w:t>
            </w:r>
          </w:p>
        </w:tc>
      </w:tr>
      <w:tr w:rsidR="009B511F" w:rsidRPr="00055416" w:rsidTr="009B511F">
        <w:tc>
          <w:tcPr>
            <w:tcW w:w="4788" w:type="dxa"/>
          </w:tcPr>
          <w:p w:rsidR="009B511F" w:rsidRPr="00055416" w:rsidRDefault="009B511F">
            <w:pPr>
              <w:rPr>
                <w:rFonts w:cs="Times New Roman"/>
                <w:szCs w:val="24"/>
              </w:rPr>
            </w:pPr>
            <w:r w:rsidRPr="00055416">
              <w:rPr>
                <w:rFonts w:cs="Times New Roman"/>
                <w:noProof/>
                <w:szCs w:val="24"/>
              </w:rPr>
              <w:lastRenderedPageBreak/>
              <w:drawing>
                <wp:inline distT="0" distB="0" distL="0" distR="0">
                  <wp:extent cx="3124200" cy="1838325"/>
                  <wp:effectExtent l="19050" t="0" r="0" b="0"/>
                  <wp:docPr id="7" name="Picture 2" descr="Healing-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ealing-5.jpg"/>
                          <pic:cNvPicPr/>
                        </pic:nvPicPr>
                        <pic:blipFill>
                          <a:blip r:embed="rId11" cstate="print"/>
                          <a:stretch>
                            <a:fillRect/>
                          </a:stretch>
                        </pic:blipFill>
                        <pic:spPr>
                          <a:xfrm>
                            <a:off x="0" y="0"/>
                            <a:ext cx="3126139" cy="1839466"/>
                          </a:xfrm>
                          <a:prstGeom prst="rect">
                            <a:avLst/>
                          </a:prstGeom>
                        </pic:spPr>
                      </pic:pic>
                    </a:graphicData>
                  </a:graphic>
                </wp:inline>
              </w:drawing>
            </w:r>
          </w:p>
        </w:tc>
        <w:tc>
          <w:tcPr>
            <w:tcW w:w="4788" w:type="dxa"/>
          </w:tcPr>
          <w:p w:rsidR="009B511F" w:rsidRPr="00055416" w:rsidRDefault="00AE0E37" w:rsidP="00F43472">
            <w:pPr>
              <w:rPr>
                <w:rFonts w:cs="Times New Roman"/>
                <w:szCs w:val="24"/>
              </w:rPr>
            </w:pPr>
            <w:r w:rsidRPr="00055416">
              <w:rPr>
                <w:rFonts w:cs="Times New Roman"/>
                <w:szCs w:val="24"/>
              </w:rPr>
              <w:t>14</w:t>
            </w:r>
            <w:r w:rsidR="001D40E4" w:rsidRPr="00055416">
              <w:rPr>
                <w:rFonts w:cs="Times New Roman"/>
                <w:szCs w:val="24"/>
              </w:rPr>
              <w:t>.</w:t>
            </w:r>
            <w:r w:rsidR="009B511F" w:rsidRPr="00055416">
              <w:rPr>
                <w:rFonts w:cs="Times New Roman"/>
                <w:szCs w:val="24"/>
              </w:rPr>
              <w:t xml:space="preserve"> </w:t>
            </w:r>
            <w:r w:rsidR="00F43472" w:rsidRPr="00055416">
              <w:rPr>
                <w:rFonts w:cs="Times New Roman"/>
                <w:szCs w:val="24"/>
              </w:rPr>
              <w:t>Caption</w:t>
            </w:r>
            <w:r w:rsidR="009B511F" w:rsidRPr="00055416">
              <w:rPr>
                <w:rFonts w:cs="Times New Roman"/>
                <w:szCs w:val="24"/>
              </w:rPr>
              <w:t>:</w:t>
            </w:r>
          </w:p>
        </w:tc>
      </w:tr>
      <w:tr w:rsidR="009B511F" w:rsidRPr="00055416" w:rsidTr="009B511F">
        <w:tc>
          <w:tcPr>
            <w:tcW w:w="4788" w:type="dxa"/>
          </w:tcPr>
          <w:p w:rsidR="009B511F" w:rsidRPr="00055416" w:rsidRDefault="009B511F">
            <w:pPr>
              <w:rPr>
                <w:rFonts w:cs="Times New Roman"/>
                <w:szCs w:val="24"/>
              </w:rPr>
            </w:pPr>
            <w:r w:rsidRPr="00055416">
              <w:rPr>
                <w:rFonts w:cs="Times New Roman"/>
                <w:noProof/>
                <w:szCs w:val="24"/>
              </w:rPr>
              <w:drawing>
                <wp:inline distT="0" distB="0" distL="0" distR="0">
                  <wp:extent cx="2503154" cy="2286000"/>
                  <wp:effectExtent l="19050" t="0" r="0" b="0"/>
                  <wp:docPr id="8" name="Picture 3" descr="Healing-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ealing-6.jpg"/>
                          <pic:cNvPicPr/>
                        </pic:nvPicPr>
                        <pic:blipFill>
                          <a:blip r:embed="rId12" cstate="print"/>
                          <a:stretch>
                            <a:fillRect/>
                          </a:stretch>
                        </pic:blipFill>
                        <pic:spPr>
                          <a:xfrm>
                            <a:off x="0" y="0"/>
                            <a:ext cx="2503154" cy="2286000"/>
                          </a:xfrm>
                          <a:prstGeom prst="rect">
                            <a:avLst/>
                          </a:prstGeom>
                        </pic:spPr>
                      </pic:pic>
                    </a:graphicData>
                  </a:graphic>
                </wp:inline>
              </w:drawing>
            </w:r>
          </w:p>
        </w:tc>
        <w:tc>
          <w:tcPr>
            <w:tcW w:w="4788" w:type="dxa"/>
          </w:tcPr>
          <w:p w:rsidR="009B511F" w:rsidRPr="00055416" w:rsidRDefault="001D40E4">
            <w:pPr>
              <w:rPr>
                <w:rFonts w:cs="Times New Roman"/>
                <w:szCs w:val="24"/>
              </w:rPr>
            </w:pPr>
            <w:r w:rsidRPr="00055416">
              <w:rPr>
                <w:rFonts w:cs="Times New Roman"/>
                <w:szCs w:val="24"/>
              </w:rPr>
              <w:t>1</w:t>
            </w:r>
            <w:r w:rsidR="00AE0E37" w:rsidRPr="00055416">
              <w:rPr>
                <w:rFonts w:cs="Times New Roman"/>
                <w:szCs w:val="24"/>
              </w:rPr>
              <w:t>5</w:t>
            </w:r>
            <w:r w:rsidR="009B511F" w:rsidRPr="00055416">
              <w:rPr>
                <w:rFonts w:cs="Times New Roman"/>
                <w:szCs w:val="24"/>
              </w:rPr>
              <w:t xml:space="preserve">. </w:t>
            </w:r>
            <w:r w:rsidR="00F43472" w:rsidRPr="00055416">
              <w:rPr>
                <w:rFonts w:cs="Times New Roman"/>
                <w:szCs w:val="24"/>
              </w:rPr>
              <w:t>Caption</w:t>
            </w:r>
            <w:r w:rsidR="009B511F" w:rsidRPr="00055416">
              <w:rPr>
                <w:rFonts w:cs="Times New Roman"/>
                <w:szCs w:val="24"/>
              </w:rPr>
              <w:t>:</w:t>
            </w:r>
          </w:p>
        </w:tc>
      </w:tr>
    </w:tbl>
    <w:p w:rsidR="009B511F" w:rsidRPr="00055416" w:rsidRDefault="009B511F">
      <w:pPr>
        <w:rPr>
          <w:rFonts w:cs="Times New Roman"/>
          <w:szCs w:val="24"/>
        </w:rPr>
      </w:pPr>
    </w:p>
    <w:p w:rsidR="00BD6A64" w:rsidRPr="00055416" w:rsidRDefault="00BD6A64" w:rsidP="00BD6A64">
      <w:pPr>
        <w:rPr>
          <w:rFonts w:cs="Times New Roman"/>
          <w:szCs w:val="24"/>
        </w:rPr>
      </w:pPr>
      <w:r w:rsidRPr="00055416">
        <w:rPr>
          <w:rFonts w:cs="Times New Roman"/>
          <w:szCs w:val="24"/>
        </w:rPr>
        <w:t>Fill-in the best word in the blank space in each sentence that gives the gist of the YOUCAT question.</w:t>
      </w:r>
    </w:p>
    <w:p w:rsidR="00BD6A64" w:rsidRPr="00055416" w:rsidRDefault="00AE0E37" w:rsidP="00BD6A64">
      <w:pPr>
        <w:spacing w:line="360" w:lineRule="auto"/>
        <w:rPr>
          <w:rFonts w:cs="Times New Roman"/>
          <w:szCs w:val="24"/>
        </w:rPr>
      </w:pPr>
      <w:r w:rsidRPr="00055416">
        <w:rPr>
          <w:rFonts w:cs="Times New Roman"/>
          <w:szCs w:val="24"/>
        </w:rPr>
        <w:t>16</w:t>
      </w:r>
      <w:r w:rsidR="001D40E4" w:rsidRPr="00055416">
        <w:rPr>
          <w:rFonts w:cs="Times New Roman"/>
          <w:szCs w:val="24"/>
        </w:rPr>
        <w:t xml:space="preserve">. </w:t>
      </w:r>
      <w:r w:rsidR="00BD6A64" w:rsidRPr="00055416">
        <w:rPr>
          <w:rFonts w:cs="Times New Roman"/>
          <w:szCs w:val="24"/>
        </w:rPr>
        <w:t xml:space="preserve"> What is Baptism?</w:t>
      </w:r>
      <w:r w:rsidR="001D40E4" w:rsidRPr="00055416">
        <w:rPr>
          <w:rFonts w:cs="Times New Roman"/>
          <w:szCs w:val="24"/>
        </w:rPr>
        <w:t xml:space="preserve"> (YOUCAT 194)</w:t>
      </w:r>
    </w:p>
    <w:p w:rsidR="00BD6A64" w:rsidRPr="00055416" w:rsidRDefault="00BD6A64" w:rsidP="00BD6A64">
      <w:pPr>
        <w:spacing w:line="360" w:lineRule="auto"/>
        <w:rPr>
          <w:rFonts w:cs="Times New Roman"/>
          <w:b/>
          <w:szCs w:val="24"/>
        </w:rPr>
      </w:pPr>
      <w:r w:rsidRPr="00055416">
        <w:rPr>
          <w:rFonts w:cs="Times New Roman"/>
          <w:b/>
          <w:szCs w:val="24"/>
        </w:rPr>
        <w:t>Baptism  is the way out of the kingdom of ___________ into the Life, the gateway to the ____________, and the beginning of a lasting communion with __________.</w:t>
      </w:r>
    </w:p>
    <w:p w:rsidR="00BD6A64" w:rsidRPr="00055416" w:rsidRDefault="00AE0E37" w:rsidP="00BD6A64">
      <w:pPr>
        <w:spacing w:line="360" w:lineRule="auto"/>
        <w:rPr>
          <w:rFonts w:cs="Times New Roman"/>
          <w:szCs w:val="24"/>
        </w:rPr>
      </w:pPr>
      <w:r w:rsidRPr="00055416">
        <w:rPr>
          <w:rFonts w:cs="Times New Roman"/>
          <w:szCs w:val="24"/>
        </w:rPr>
        <w:t>17</w:t>
      </w:r>
      <w:r w:rsidR="001D40E4" w:rsidRPr="00055416">
        <w:rPr>
          <w:rFonts w:cs="Times New Roman"/>
          <w:szCs w:val="24"/>
        </w:rPr>
        <w:t>.</w:t>
      </w:r>
      <w:r w:rsidR="00BD6A64" w:rsidRPr="00055416">
        <w:rPr>
          <w:rFonts w:cs="Times New Roman"/>
          <w:szCs w:val="24"/>
        </w:rPr>
        <w:t xml:space="preserve"> How is Baptism administered?</w:t>
      </w:r>
      <w:r w:rsidR="001D40E4" w:rsidRPr="00055416">
        <w:rPr>
          <w:rFonts w:cs="Times New Roman"/>
          <w:szCs w:val="24"/>
        </w:rPr>
        <w:t xml:space="preserve"> (YOUCAT 195)</w:t>
      </w:r>
    </w:p>
    <w:p w:rsidR="00BD6A64" w:rsidRPr="00055416" w:rsidRDefault="00BD6A64" w:rsidP="00BD6A64">
      <w:pPr>
        <w:spacing w:line="360" w:lineRule="auto"/>
        <w:rPr>
          <w:rFonts w:cs="Times New Roman"/>
          <w:b/>
          <w:szCs w:val="24"/>
        </w:rPr>
      </w:pPr>
      <w:r w:rsidRPr="00055416">
        <w:rPr>
          <w:rFonts w:cs="Times New Roman"/>
          <w:b/>
          <w:szCs w:val="24"/>
        </w:rPr>
        <w:t>The classical form of administering Baptism is the threefold immersion of the candidate in the ____________. ... while the minister of the sacrament speaks the words, "N., I baptize you in the name of the ___________, and of the ________, and of the ____________".</w:t>
      </w:r>
    </w:p>
    <w:p w:rsidR="00BD6A64" w:rsidRPr="00055416" w:rsidRDefault="00AE0E37" w:rsidP="00BD6A64">
      <w:pPr>
        <w:spacing w:line="360" w:lineRule="auto"/>
        <w:rPr>
          <w:rFonts w:cs="Times New Roman"/>
          <w:szCs w:val="24"/>
        </w:rPr>
      </w:pPr>
      <w:r w:rsidRPr="00055416">
        <w:rPr>
          <w:rFonts w:cs="Times New Roman"/>
          <w:szCs w:val="24"/>
        </w:rPr>
        <w:t>18</w:t>
      </w:r>
      <w:r w:rsidR="001D40E4" w:rsidRPr="00055416">
        <w:rPr>
          <w:rFonts w:cs="Times New Roman"/>
          <w:szCs w:val="24"/>
        </w:rPr>
        <w:t>.</w:t>
      </w:r>
      <w:r w:rsidR="00BD6A64" w:rsidRPr="00055416">
        <w:rPr>
          <w:rFonts w:cs="Times New Roman"/>
          <w:szCs w:val="24"/>
        </w:rPr>
        <w:t xml:space="preserve"> Who can be baptized, and what is required of a candidate?</w:t>
      </w:r>
      <w:r w:rsidR="001D40E4" w:rsidRPr="00055416">
        <w:rPr>
          <w:rFonts w:cs="Times New Roman"/>
          <w:szCs w:val="24"/>
        </w:rPr>
        <w:t xml:space="preserve"> (YOUCAT 196)</w:t>
      </w:r>
    </w:p>
    <w:p w:rsidR="00BD6A64" w:rsidRPr="00055416" w:rsidRDefault="00BD6A64" w:rsidP="00BD6A64">
      <w:pPr>
        <w:spacing w:line="360" w:lineRule="auto"/>
        <w:rPr>
          <w:rFonts w:cs="Times New Roman"/>
          <w:szCs w:val="24"/>
        </w:rPr>
      </w:pPr>
      <w:r w:rsidRPr="00055416">
        <w:rPr>
          <w:rFonts w:cs="Times New Roman"/>
          <w:b/>
          <w:szCs w:val="24"/>
        </w:rPr>
        <w:lastRenderedPageBreak/>
        <w:t>Any person who is not yet baptized can be baptized. The only prerequisite for Baptism is ____________, which must be professed __________ at the Baptism.</w:t>
      </w:r>
    </w:p>
    <w:p w:rsidR="00BD6A64" w:rsidRPr="00055416" w:rsidRDefault="00AE0E37" w:rsidP="00BD6A64">
      <w:pPr>
        <w:spacing w:line="360" w:lineRule="auto"/>
        <w:rPr>
          <w:rFonts w:cs="Times New Roman"/>
          <w:szCs w:val="24"/>
        </w:rPr>
      </w:pPr>
      <w:r w:rsidRPr="00055416">
        <w:rPr>
          <w:rFonts w:cs="Times New Roman"/>
          <w:szCs w:val="24"/>
        </w:rPr>
        <w:t>19</w:t>
      </w:r>
      <w:r w:rsidR="001D40E4" w:rsidRPr="00055416">
        <w:rPr>
          <w:rFonts w:cs="Times New Roman"/>
          <w:szCs w:val="24"/>
        </w:rPr>
        <w:t xml:space="preserve">. </w:t>
      </w:r>
      <w:r w:rsidR="00BD6A64" w:rsidRPr="00055416">
        <w:rPr>
          <w:rFonts w:cs="Times New Roman"/>
          <w:szCs w:val="24"/>
        </w:rPr>
        <w:t>Why does the Church adhere to the practice of infant Baptism?</w:t>
      </w:r>
      <w:r w:rsidR="001D40E4" w:rsidRPr="00055416">
        <w:rPr>
          <w:rFonts w:cs="Times New Roman"/>
          <w:szCs w:val="24"/>
        </w:rPr>
        <w:t xml:space="preserve"> (YOUCAT 197)</w:t>
      </w:r>
    </w:p>
    <w:p w:rsidR="00BD6A64" w:rsidRPr="00055416" w:rsidRDefault="00BD6A64" w:rsidP="00BD6A64">
      <w:pPr>
        <w:spacing w:line="360" w:lineRule="auto"/>
        <w:rPr>
          <w:rFonts w:cs="Times New Roman"/>
          <w:b/>
          <w:szCs w:val="24"/>
        </w:rPr>
      </w:pPr>
      <w:r w:rsidRPr="00055416">
        <w:rPr>
          <w:rFonts w:cs="Times New Roman"/>
          <w:b/>
          <w:szCs w:val="24"/>
        </w:rPr>
        <w:t xml:space="preserve">From antiquity the Church has practiced infant Baptism. There is one reason for this: before we decide on God, God has __________ on us.....Believing parents who want what is best for their child want Baptism </w:t>
      </w:r>
      <w:proofErr w:type="spellStart"/>
      <w:r w:rsidRPr="00055416">
        <w:rPr>
          <w:rFonts w:cs="Times New Roman"/>
          <w:b/>
          <w:szCs w:val="24"/>
        </w:rPr>
        <w:t>aols</w:t>
      </w:r>
      <w:proofErr w:type="spellEnd"/>
      <w:r w:rsidRPr="00055416">
        <w:rPr>
          <w:rFonts w:cs="Times New Roman"/>
          <w:b/>
          <w:szCs w:val="24"/>
        </w:rPr>
        <w:t>, in which the child is freed from the influence of _______________________ and the power of ______________.</w:t>
      </w:r>
    </w:p>
    <w:p w:rsidR="00BD6A64" w:rsidRPr="00055416" w:rsidRDefault="001D40E4" w:rsidP="00BD6A64">
      <w:pPr>
        <w:spacing w:line="360" w:lineRule="auto"/>
        <w:rPr>
          <w:rFonts w:cs="Times New Roman"/>
          <w:szCs w:val="24"/>
        </w:rPr>
      </w:pPr>
      <w:r w:rsidRPr="00055416">
        <w:rPr>
          <w:rFonts w:cs="Times New Roman"/>
          <w:szCs w:val="24"/>
        </w:rPr>
        <w:t>2</w:t>
      </w:r>
      <w:r w:rsidR="00AE0E37" w:rsidRPr="00055416">
        <w:rPr>
          <w:rFonts w:cs="Times New Roman"/>
          <w:szCs w:val="24"/>
        </w:rPr>
        <w:t>0</w:t>
      </w:r>
      <w:r w:rsidR="00BD6A64" w:rsidRPr="00055416">
        <w:rPr>
          <w:rFonts w:cs="Times New Roman"/>
          <w:szCs w:val="24"/>
        </w:rPr>
        <w:t>. Who can administer Baptism?</w:t>
      </w:r>
      <w:r w:rsidRPr="00055416">
        <w:rPr>
          <w:rFonts w:cs="Times New Roman"/>
          <w:szCs w:val="24"/>
        </w:rPr>
        <w:t xml:space="preserve"> (YOUCAT 198)</w:t>
      </w:r>
    </w:p>
    <w:p w:rsidR="00BD6A64" w:rsidRPr="00055416" w:rsidRDefault="00BD6A64" w:rsidP="00BD6A64">
      <w:pPr>
        <w:spacing w:line="360" w:lineRule="auto"/>
        <w:rPr>
          <w:rFonts w:cs="Times New Roman"/>
          <w:b/>
          <w:szCs w:val="24"/>
        </w:rPr>
      </w:pPr>
      <w:r w:rsidRPr="00055416">
        <w:rPr>
          <w:rFonts w:cs="Times New Roman"/>
          <w:b/>
          <w:szCs w:val="24"/>
        </w:rPr>
        <w:t>Normally a ____________, a ___________, or a ________ administers the sacrament of Baptism. In an emergency, any ______________....., can baptize by pouring water over the __________ of the recipient and pronouncing the baptismal formula, "N., I baptize you in the name of the ___________, and of the ________, and of the ____________".</w:t>
      </w:r>
    </w:p>
    <w:p w:rsidR="00BD6A64" w:rsidRPr="00055416" w:rsidRDefault="00BD6A64" w:rsidP="00BD6A64">
      <w:pPr>
        <w:spacing w:line="360" w:lineRule="auto"/>
        <w:rPr>
          <w:rFonts w:cs="Times New Roman"/>
          <w:szCs w:val="24"/>
        </w:rPr>
      </w:pPr>
      <w:r w:rsidRPr="00055416">
        <w:rPr>
          <w:rFonts w:cs="Times New Roman"/>
          <w:szCs w:val="24"/>
        </w:rPr>
        <w:t>2</w:t>
      </w:r>
      <w:r w:rsidR="00AE0E37" w:rsidRPr="00055416">
        <w:rPr>
          <w:rFonts w:cs="Times New Roman"/>
          <w:szCs w:val="24"/>
        </w:rPr>
        <w:t>1</w:t>
      </w:r>
      <w:r w:rsidRPr="00055416">
        <w:rPr>
          <w:rFonts w:cs="Times New Roman"/>
          <w:szCs w:val="24"/>
        </w:rPr>
        <w:t>. What happens in Baptism?</w:t>
      </w:r>
      <w:r w:rsidR="001D40E4" w:rsidRPr="00055416">
        <w:rPr>
          <w:rFonts w:cs="Times New Roman"/>
          <w:szCs w:val="24"/>
        </w:rPr>
        <w:t xml:space="preserve"> (YOUCAT 200)</w:t>
      </w:r>
    </w:p>
    <w:p w:rsidR="00BD6A64" w:rsidRPr="00055416" w:rsidRDefault="00BD6A64" w:rsidP="00BD6A64">
      <w:pPr>
        <w:spacing w:line="360" w:lineRule="auto"/>
        <w:rPr>
          <w:rFonts w:cs="Times New Roman"/>
          <w:b/>
          <w:szCs w:val="24"/>
        </w:rPr>
      </w:pPr>
      <w:r w:rsidRPr="00055416">
        <w:rPr>
          <w:rFonts w:cs="Times New Roman"/>
          <w:b/>
          <w:szCs w:val="24"/>
        </w:rPr>
        <w:t>In Baptism we become members of the Body of ___________, ___________ and _________ of our Redeemer, children of God. We are freed from ____________, snatched from death, and destined from then on for a life in the joy of the redeemed.</w:t>
      </w:r>
    </w:p>
    <w:p w:rsidR="001D40E4" w:rsidRPr="00055416" w:rsidRDefault="00BD6A64" w:rsidP="001D40E4">
      <w:pPr>
        <w:spacing w:line="360" w:lineRule="auto"/>
        <w:rPr>
          <w:rFonts w:cs="Times New Roman"/>
          <w:szCs w:val="24"/>
        </w:rPr>
      </w:pPr>
      <w:r w:rsidRPr="00055416">
        <w:rPr>
          <w:rFonts w:cs="Times New Roman"/>
          <w:szCs w:val="24"/>
        </w:rPr>
        <w:t>2</w:t>
      </w:r>
      <w:r w:rsidR="00AE0E37" w:rsidRPr="00055416">
        <w:rPr>
          <w:rFonts w:cs="Times New Roman"/>
          <w:szCs w:val="24"/>
        </w:rPr>
        <w:t>2</w:t>
      </w:r>
      <w:r w:rsidRPr="00055416">
        <w:rPr>
          <w:rFonts w:cs="Times New Roman"/>
          <w:szCs w:val="24"/>
        </w:rPr>
        <w:t>. What is the significance of receiving a name in Baptism?</w:t>
      </w:r>
      <w:r w:rsidR="001D40E4" w:rsidRPr="00055416">
        <w:rPr>
          <w:rFonts w:cs="Times New Roman"/>
          <w:szCs w:val="24"/>
        </w:rPr>
        <w:t xml:space="preserve"> (YOUCAT 201)</w:t>
      </w:r>
    </w:p>
    <w:p w:rsidR="00BD6A64" w:rsidRPr="00055416" w:rsidRDefault="00BD6A64" w:rsidP="00BD6A64">
      <w:pPr>
        <w:spacing w:line="360" w:lineRule="auto"/>
        <w:rPr>
          <w:rFonts w:cs="Times New Roman"/>
          <w:b/>
          <w:szCs w:val="24"/>
        </w:rPr>
      </w:pPr>
      <w:r w:rsidRPr="00055416">
        <w:rPr>
          <w:rFonts w:cs="Times New Roman"/>
          <w:b/>
          <w:szCs w:val="24"/>
        </w:rPr>
        <w:t>Through the name that we receive in Baptism God tells us: "I have called you by _______, you are mine."</w:t>
      </w:r>
    </w:p>
    <w:p w:rsidR="001D40E4" w:rsidRPr="00055416" w:rsidRDefault="00BD6A64" w:rsidP="001D40E4">
      <w:pPr>
        <w:spacing w:line="360" w:lineRule="auto"/>
        <w:rPr>
          <w:rFonts w:cs="Times New Roman"/>
          <w:szCs w:val="24"/>
        </w:rPr>
      </w:pPr>
      <w:r w:rsidRPr="00055416">
        <w:rPr>
          <w:rFonts w:cs="Times New Roman"/>
          <w:szCs w:val="24"/>
        </w:rPr>
        <w:t>2</w:t>
      </w:r>
      <w:r w:rsidR="00AE0E37" w:rsidRPr="00055416">
        <w:rPr>
          <w:rFonts w:cs="Times New Roman"/>
          <w:szCs w:val="24"/>
        </w:rPr>
        <w:t>3</w:t>
      </w:r>
      <w:r w:rsidRPr="00055416">
        <w:rPr>
          <w:rFonts w:cs="Times New Roman"/>
          <w:szCs w:val="24"/>
        </w:rPr>
        <w:t>. Why should Christians choose the names of saints at Baptism?</w:t>
      </w:r>
      <w:r w:rsidR="001D40E4" w:rsidRPr="00055416">
        <w:rPr>
          <w:rFonts w:cs="Times New Roman"/>
          <w:szCs w:val="24"/>
        </w:rPr>
        <w:t xml:space="preserve"> (YOUCAT 202)</w:t>
      </w:r>
    </w:p>
    <w:p w:rsidR="00BD6A64" w:rsidRPr="00055416" w:rsidRDefault="00BD6A64" w:rsidP="00BD6A64">
      <w:pPr>
        <w:spacing w:line="360" w:lineRule="auto"/>
        <w:rPr>
          <w:rFonts w:cs="Times New Roman"/>
          <w:b/>
          <w:szCs w:val="24"/>
        </w:rPr>
      </w:pPr>
      <w:r w:rsidRPr="00055416">
        <w:rPr>
          <w:rFonts w:cs="Times New Roman"/>
          <w:b/>
          <w:szCs w:val="24"/>
        </w:rPr>
        <w:t>There are no better examples than the __________ and no better helpers. If my namesake is a __________, I have a friend with ________.</w:t>
      </w:r>
    </w:p>
    <w:p w:rsidR="00B7599E" w:rsidRPr="00055416" w:rsidRDefault="00B7599E" w:rsidP="00B7599E">
      <w:pPr>
        <w:rPr>
          <w:rFonts w:cs="Times New Roman"/>
          <w:szCs w:val="24"/>
        </w:rPr>
      </w:pPr>
      <w:r w:rsidRPr="00055416">
        <w:rPr>
          <w:rFonts w:cs="Times New Roman"/>
          <w:szCs w:val="24"/>
        </w:rPr>
        <w:t>Short Answers:</w:t>
      </w:r>
    </w:p>
    <w:p w:rsidR="00B7599E" w:rsidRPr="00055416" w:rsidRDefault="00B7599E" w:rsidP="00B7599E">
      <w:pPr>
        <w:rPr>
          <w:rFonts w:cs="Times New Roman"/>
          <w:szCs w:val="24"/>
        </w:rPr>
      </w:pPr>
      <w:r w:rsidRPr="00055416">
        <w:rPr>
          <w:rFonts w:cs="Times New Roman"/>
          <w:szCs w:val="24"/>
        </w:rPr>
        <w:t>2</w:t>
      </w:r>
      <w:r w:rsidR="00AE0E37" w:rsidRPr="00055416">
        <w:rPr>
          <w:rFonts w:cs="Times New Roman"/>
          <w:szCs w:val="24"/>
        </w:rPr>
        <w:t>4</w:t>
      </w:r>
      <w:r w:rsidRPr="00055416">
        <w:rPr>
          <w:rFonts w:cs="Times New Roman"/>
          <w:szCs w:val="24"/>
        </w:rPr>
        <w:t>. How does the Anointing of the Sick work? (YOUCAT 245)</w:t>
      </w:r>
    </w:p>
    <w:p w:rsidR="00B7599E" w:rsidRPr="00055416" w:rsidRDefault="00B7599E" w:rsidP="00B7599E">
      <w:pPr>
        <w:rPr>
          <w:rFonts w:cs="Times New Roman"/>
          <w:szCs w:val="24"/>
        </w:rPr>
      </w:pPr>
    </w:p>
    <w:p w:rsidR="00B7599E" w:rsidRPr="00055416" w:rsidRDefault="00AE0E37" w:rsidP="00B7599E">
      <w:pPr>
        <w:rPr>
          <w:rFonts w:cs="Times New Roman"/>
          <w:szCs w:val="24"/>
        </w:rPr>
      </w:pPr>
      <w:r w:rsidRPr="00055416">
        <w:rPr>
          <w:rFonts w:cs="Times New Roman"/>
          <w:szCs w:val="24"/>
        </w:rPr>
        <w:lastRenderedPageBreak/>
        <w:t>25</w:t>
      </w:r>
      <w:r w:rsidR="00B7599E" w:rsidRPr="00055416">
        <w:rPr>
          <w:rFonts w:cs="Times New Roman"/>
          <w:szCs w:val="24"/>
        </w:rPr>
        <w:t>. What is meant by Viaticum? (YOUCAT 247)</w:t>
      </w:r>
    </w:p>
    <w:p w:rsidR="00B7599E" w:rsidRPr="00055416" w:rsidRDefault="00B7599E" w:rsidP="00B7599E">
      <w:pPr>
        <w:rPr>
          <w:rFonts w:cs="Times New Roman"/>
          <w:szCs w:val="24"/>
        </w:rPr>
      </w:pPr>
    </w:p>
    <w:p w:rsidR="00B7599E" w:rsidRPr="00055416" w:rsidRDefault="00AE0E37" w:rsidP="00B7599E">
      <w:pPr>
        <w:rPr>
          <w:rFonts w:cs="Times New Roman"/>
          <w:szCs w:val="24"/>
        </w:rPr>
      </w:pPr>
      <w:r w:rsidRPr="00055416">
        <w:rPr>
          <w:rFonts w:cs="Times New Roman"/>
          <w:szCs w:val="24"/>
        </w:rPr>
        <w:t>26</w:t>
      </w:r>
      <w:r w:rsidR="00B7599E" w:rsidRPr="00055416">
        <w:rPr>
          <w:rFonts w:cs="Times New Roman"/>
          <w:szCs w:val="24"/>
        </w:rPr>
        <w:t>. How is the universal priesthood of all the faithful different from the ordained priesthood? (YOUCAT 259)</w:t>
      </w:r>
    </w:p>
    <w:p w:rsidR="00B7599E" w:rsidRPr="00055416" w:rsidRDefault="00B7599E" w:rsidP="00B7599E">
      <w:pPr>
        <w:rPr>
          <w:rFonts w:cs="Times New Roman"/>
          <w:szCs w:val="24"/>
        </w:rPr>
      </w:pPr>
    </w:p>
    <w:p w:rsidR="00B7599E" w:rsidRPr="00055416" w:rsidRDefault="00AE0E37" w:rsidP="00B7599E">
      <w:pPr>
        <w:rPr>
          <w:rFonts w:cs="Times New Roman"/>
          <w:szCs w:val="24"/>
        </w:rPr>
      </w:pPr>
      <w:r w:rsidRPr="00055416">
        <w:rPr>
          <w:rFonts w:cs="Times New Roman"/>
          <w:szCs w:val="24"/>
        </w:rPr>
        <w:t>27</w:t>
      </w:r>
      <w:r w:rsidR="00B7599E" w:rsidRPr="00055416">
        <w:rPr>
          <w:rFonts w:cs="Times New Roman"/>
          <w:szCs w:val="24"/>
        </w:rPr>
        <w:t xml:space="preserve">. What are </w:t>
      </w:r>
      <w:proofErr w:type="spellStart"/>
      <w:r w:rsidR="00B7599E" w:rsidRPr="00055416">
        <w:rPr>
          <w:rFonts w:cs="Times New Roman"/>
          <w:szCs w:val="24"/>
        </w:rPr>
        <w:t>sacramentals</w:t>
      </w:r>
      <w:proofErr w:type="spellEnd"/>
      <w:r w:rsidR="00B7599E" w:rsidRPr="00055416">
        <w:rPr>
          <w:rFonts w:cs="Times New Roman"/>
          <w:szCs w:val="24"/>
        </w:rPr>
        <w:t>? (YOUCAT 272)</w:t>
      </w:r>
    </w:p>
    <w:p w:rsidR="00B7599E" w:rsidRPr="00055416" w:rsidRDefault="00B7599E" w:rsidP="00B7599E">
      <w:pPr>
        <w:rPr>
          <w:rFonts w:cs="Times New Roman"/>
          <w:szCs w:val="24"/>
        </w:rPr>
      </w:pPr>
    </w:p>
    <w:p w:rsidR="00B7599E" w:rsidRPr="00055416" w:rsidRDefault="00AE0E37" w:rsidP="00B7599E">
      <w:pPr>
        <w:rPr>
          <w:rFonts w:cs="Times New Roman"/>
          <w:szCs w:val="24"/>
        </w:rPr>
      </w:pPr>
      <w:r w:rsidRPr="00055416">
        <w:rPr>
          <w:rFonts w:cs="Times New Roman"/>
          <w:szCs w:val="24"/>
        </w:rPr>
        <w:t>28</w:t>
      </w:r>
      <w:r w:rsidR="00B7599E" w:rsidRPr="00055416">
        <w:rPr>
          <w:rFonts w:cs="Times New Roman"/>
          <w:szCs w:val="24"/>
        </w:rPr>
        <w:t>. What are the Stations of the Cross? (YOUCAT 277)</w:t>
      </w:r>
    </w:p>
    <w:p w:rsidR="00B7599E" w:rsidRPr="00055416" w:rsidRDefault="00B7599E" w:rsidP="00B7599E">
      <w:pPr>
        <w:rPr>
          <w:rFonts w:cs="Times New Roman"/>
          <w:szCs w:val="24"/>
        </w:rPr>
      </w:pPr>
    </w:p>
    <w:p w:rsidR="00B7599E" w:rsidRPr="00055416" w:rsidRDefault="00AE0E37" w:rsidP="00B7599E">
      <w:pPr>
        <w:rPr>
          <w:rFonts w:cs="Times New Roman"/>
          <w:szCs w:val="24"/>
        </w:rPr>
      </w:pPr>
      <w:r w:rsidRPr="00055416">
        <w:rPr>
          <w:rFonts w:cs="Times New Roman"/>
          <w:color w:val="444444"/>
          <w:szCs w:val="24"/>
        </w:rPr>
        <w:t>29</w:t>
      </w:r>
      <w:r w:rsidR="00B7599E" w:rsidRPr="00055416">
        <w:rPr>
          <w:rFonts w:cs="Times New Roman"/>
          <w:color w:val="444444"/>
          <w:szCs w:val="24"/>
        </w:rPr>
        <w:t>. YOUCAT 277. You are writing the scene for the fourth station of the cross where Jesus meets his sorrowful Mother. (You observe Jesus meeting his sorrowful Mother. In your own words develop this scene. Who was meeting? Where did they meet? When did they meet? Why did they meet? How did they look? How were they dressed? How did they feel? What did they verbally say? What did they non-verbally say?</w:t>
      </w:r>
    </w:p>
    <w:p w:rsidR="00055416" w:rsidRDefault="00B7599E" w:rsidP="00055416">
      <w:pPr>
        <w:rPr>
          <w:rFonts w:cs="Times New Roman"/>
          <w:szCs w:val="24"/>
        </w:rPr>
      </w:pPr>
      <w:r w:rsidRPr="00055416">
        <w:rPr>
          <w:rFonts w:eastAsia="Times New Roman" w:cs="Times New Roman"/>
          <w:color w:val="444444"/>
          <w:szCs w:val="24"/>
        </w:rPr>
        <w:t>3</w:t>
      </w:r>
      <w:r w:rsidR="00AE0E37" w:rsidRPr="00055416">
        <w:rPr>
          <w:rFonts w:eastAsia="Times New Roman" w:cs="Times New Roman"/>
          <w:color w:val="444444"/>
          <w:szCs w:val="24"/>
        </w:rPr>
        <w:t>0</w:t>
      </w:r>
      <w:r w:rsidRPr="00055416">
        <w:rPr>
          <w:rFonts w:eastAsia="Times New Roman" w:cs="Times New Roman"/>
          <w:color w:val="444444"/>
          <w:szCs w:val="24"/>
        </w:rPr>
        <w:t>, How was sickness viewed in the Old Testament?</w:t>
      </w:r>
      <w:r w:rsidRPr="00055416">
        <w:rPr>
          <w:rFonts w:cs="Times New Roman"/>
          <w:szCs w:val="24"/>
        </w:rPr>
        <w:t xml:space="preserve"> (YOUCAT 240)</w:t>
      </w:r>
    </w:p>
    <w:p w:rsidR="00055416" w:rsidRPr="00055416" w:rsidRDefault="00055416" w:rsidP="00055416">
      <w:pPr>
        <w:rPr>
          <w:rFonts w:cs="Times New Roman"/>
          <w:szCs w:val="24"/>
        </w:rPr>
      </w:pPr>
    </w:p>
    <w:p w:rsidR="00B7599E" w:rsidRPr="00055416" w:rsidRDefault="00B7599E" w:rsidP="00B7599E">
      <w:pPr>
        <w:pBdr>
          <w:top w:val="single" w:sz="6" w:space="1" w:color="auto"/>
        </w:pBdr>
        <w:spacing w:after="0" w:line="240" w:lineRule="auto"/>
        <w:rPr>
          <w:rFonts w:cs="Times New Roman"/>
          <w:color w:val="444444"/>
          <w:szCs w:val="24"/>
        </w:rPr>
      </w:pPr>
      <w:r w:rsidRPr="00055416">
        <w:rPr>
          <w:rFonts w:cs="Times New Roman"/>
          <w:color w:val="444444"/>
          <w:szCs w:val="24"/>
        </w:rPr>
        <w:t xml:space="preserve">31. What is the significance of Jesus’ compassion for the sick? </w:t>
      </w:r>
      <w:r w:rsidRPr="00055416">
        <w:rPr>
          <w:rFonts w:cs="Times New Roman"/>
          <w:szCs w:val="24"/>
        </w:rPr>
        <w:t>(YOUCAT 24</w:t>
      </w:r>
      <w:r w:rsidR="00492D15" w:rsidRPr="00055416">
        <w:rPr>
          <w:rFonts w:cs="Times New Roman"/>
          <w:szCs w:val="24"/>
        </w:rPr>
        <w:t>1</w:t>
      </w:r>
      <w:r w:rsidRPr="00055416">
        <w:rPr>
          <w:rFonts w:cs="Times New Roman"/>
          <w:szCs w:val="24"/>
        </w:rPr>
        <w:t>)</w:t>
      </w:r>
    </w:p>
    <w:p w:rsidR="00B7599E" w:rsidRPr="00055416" w:rsidRDefault="00B7599E" w:rsidP="00B7599E">
      <w:pPr>
        <w:pBdr>
          <w:top w:val="single" w:sz="6" w:space="1" w:color="auto"/>
        </w:pBdr>
        <w:spacing w:after="0" w:line="240" w:lineRule="auto"/>
        <w:rPr>
          <w:rFonts w:cs="Times New Roman"/>
          <w:color w:val="444444"/>
          <w:szCs w:val="24"/>
        </w:rPr>
      </w:pPr>
    </w:p>
    <w:p w:rsidR="00B7599E" w:rsidRPr="00055416" w:rsidRDefault="00AE0E37" w:rsidP="00B7599E">
      <w:pPr>
        <w:pBdr>
          <w:top w:val="single" w:sz="6" w:space="1" w:color="auto"/>
        </w:pBdr>
        <w:spacing w:after="0" w:line="240" w:lineRule="auto"/>
        <w:rPr>
          <w:rFonts w:cs="Times New Roman"/>
          <w:color w:val="444444"/>
          <w:szCs w:val="24"/>
        </w:rPr>
      </w:pPr>
      <w:r w:rsidRPr="00055416">
        <w:rPr>
          <w:rFonts w:cs="Times New Roman"/>
          <w:color w:val="444444"/>
          <w:szCs w:val="24"/>
        </w:rPr>
        <w:t>32</w:t>
      </w:r>
      <w:r w:rsidR="00B7599E" w:rsidRPr="00055416">
        <w:rPr>
          <w:rFonts w:cs="Times New Roman"/>
          <w:color w:val="444444"/>
          <w:szCs w:val="24"/>
        </w:rPr>
        <w:t>. What is the attitude of the Church toward the sick?</w:t>
      </w:r>
      <w:r w:rsidR="00492D15" w:rsidRPr="00055416">
        <w:rPr>
          <w:rFonts w:cs="Times New Roman"/>
          <w:szCs w:val="24"/>
        </w:rPr>
        <w:t xml:space="preserve"> (YOUCAT 242)</w:t>
      </w:r>
    </w:p>
    <w:p w:rsidR="00B7599E" w:rsidRPr="00055416" w:rsidRDefault="00B7599E" w:rsidP="00B7599E">
      <w:pPr>
        <w:pBdr>
          <w:top w:val="single" w:sz="6" w:space="1" w:color="auto"/>
        </w:pBdr>
        <w:spacing w:after="0" w:line="240" w:lineRule="auto"/>
        <w:rPr>
          <w:rFonts w:cs="Times New Roman"/>
          <w:color w:val="444444"/>
          <w:szCs w:val="24"/>
        </w:rPr>
      </w:pPr>
    </w:p>
    <w:p w:rsidR="00B7599E" w:rsidRPr="00055416" w:rsidRDefault="00AE0E37" w:rsidP="00B7599E">
      <w:pPr>
        <w:pBdr>
          <w:top w:val="single" w:sz="6" w:space="1" w:color="auto"/>
        </w:pBdr>
        <w:spacing w:after="0" w:line="240" w:lineRule="auto"/>
        <w:rPr>
          <w:rFonts w:cs="Times New Roman"/>
          <w:color w:val="444444"/>
          <w:szCs w:val="24"/>
        </w:rPr>
      </w:pPr>
      <w:r w:rsidRPr="00055416">
        <w:rPr>
          <w:rFonts w:cs="Times New Roman"/>
          <w:color w:val="444444"/>
          <w:szCs w:val="24"/>
        </w:rPr>
        <w:t>33</w:t>
      </w:r>
      <w:r w:rsidR="00B7599E" w:rsidRPr="00055416">
        <w:rPr>
          <w:rFonts w:cs="Times New Roman"/>
          <w:color w:val="444444"/>
          <w:szCs w:val="24"/>
        </w:rPr>
        <w:t>. Who can receive the sacrament of the anointing of the sick?</w:t>
      </w:r>
      <w:r w:rsidR="00492D15" w:rsidRPr="00055416">
        <w:rPr>
          <w:rFonts w:cs="Times New Roman"/>
          <w:szCs w:val="24"/>
        </w:rPr>
        <w:t xml:space="preserve"> (YOUCAT 243)</w:t>
      </w:r>
    </w:p>
    <w:p w:rsidR="00B7599E" w:rsidRPr="00055416" w:rsidRDefault="00B7599E" w:rsidP="00B7599E">
      <w:pPr>
        <w:pBdr>
          <w:top w:val="single" w:sz="6" w:space="1" w:color="auto"/>
        </w:pBdr>
        <w:spacing w:after="0" w:line="240" w:lineRule="auto"/>
        <w:rPr>
          <w:rFonts w:cs="Times New Roman"/>
          <w:color w:val="444444"/>
          <w:szCs w:val="24"/>
        </w:rPr>
      </w:pPr>
    </w:p>
    <w:p w:rsidR="00B7599E" w:rsidRPr="00055416" w:rsidRDefault="00AE0E37" w:rsidP="00B7599E">
      <w:pPr>
        <w:pBdr>
          <w:top w:val="single" w:sz="6" w:space="1" w:color="auto"/>
        </w:pBdr>
        <w:spacing w:after="0" w:line="240" w:lineRule="auto"/>
        <w:rPr>
          <w:rFonts w:cs="Times New Roman"/>
          <w:color w:val="444444"/>
          <w:szCs w:val="24"/>
        </w:rPr>
      </w:pPr>
      <w:r w:rsidRPr="00055416">
        <w:rPr>
          <w:rFonts w:cs="Times New Roman"/>
          <w:color w:val="444444"/>
          <w:szCs w:val="24"/>
        </w:rPr>
        <w:t>34</w:t>
      </w:r>
      <w:r w:rsidR="00B7599E" w:rsidRPr="00055416">
        <w:rPr>
          <w:rFonts w:cs="Times New Roman"/>
          <w:color w:val="444444"/>
          <w:szCs w:val="24"/>
        </w:rPr>
        <w:t>. What is Viaticum?</w:t>
      </w:r>
      <w:r w:rsidR="00492D15" w:rsidRPr="00055416">
        <w:rPr>
          <w:rFonts w:cs="Times New Roman"/>
          <w:szCs w:val="24"/>
        </w:rPr>
        <w:t xml:space="preserve"> (YOUCAT 247)</w:t>
      </w:r>
    </w:p>
    <w:p w:rsidR="00B7599E" w:rsidRPr="00055416" w:rsidRDefault="00B7599E" w:rsidP="00B7599E">
      <w:pPr>
        <w:pBdr>
          <w:top w:val="single" w:sz="6" w:space="1" w:color="auto"/>
        </w:pBdr>
        <w:spacing w:after="0" w:line="240" w:lineRule="auto"/>
        <w:rPr>
          <w:rFonts w:cs="Times New Roman"/>
          <w:color w:val="444444"/>
          <w:szCs w:val="24"/>
        </w:rPr>
      </w:pPr>
    </w:p>
    <w:p w:rsidR="00B7599E" w:rsidRPr="00055416" w:rsidRDefault="00AE0E37" w:rsidP="00B7599E">
      <w:pPr>
        <w:pBdr>
          <w:top w:val="single" w:sz="6" w:space="1" w:color="auto"/>
        </w:pBdr>
        <w:spacing w:after="0" w:line="240" w:lineRule="auto"/>
        <w:rPr>
          <w:rFonts w:cs="Times New Roman"/>
          <w:color w:val="444444"/>
          <w:szCs w:val="24"/>
        </w:rPr>
      </w:pPr>
      <w:r w:rsidRPr="00055416">
        <w:rPr>
          <w:rFonts w:cs="Times New Roman"/>
          <w:color w:val="444444"/>
          <w:szCs w:val="24"/>
        </w:rPr>
        <w:t>35</w:t>
      </w:r>
      <w:r w:rsidR="00B7599E" w:rsidRPr="00055416">
        <w:rPr>
          <w:rFonts w:cs="Times New Roman"/>
          <w:color w:val="444444"/>
          <w:szCs w:val="24"/>
        </w:rPr>
        <w:t>. What are the sacraments at the service of communion and mission?</w:t>
      </w:r>
      <w:r w:rsidR="00492D15" w:rsidRPr="00055416">
        <w:rPr>
          <w:rFonts w:cs="Times New Roman"/>
          <w:szCs w:val="24"/>
        </w:rPr>
        <w:t xml:space="preserve"> (YOUCAT 272)</w:t>
      </w:r>
    </w:p>
    <w:p w:rsidR="00B7599E" w:rsidRPr="00055416" w:rsidRDefault="00B7599E" w:rsidP="00B7599E">
      <w:pPr>
        <w:pBdr>
          <w:top w:val="single" w:sz="6" w:space="1" w:color="auto"/>
        </w:pBdr>
        <w:spacing w:after="0" w:line="240" w:lineRule="auto"/>
        <w:rPr>
          <w:rFonts w:cs="Times New Roman"/>
          <w:color w:val="444444"/>
          <w:szCs w:val="24"/>
        </w:rPr>
      </w:pPr>
    </w:p>
    <w:p w:rsidR="00B7599E" w:rsidRPr="00055416" w:rsidRDefault="00AE0E37" w:rsidP="00B7599E">
      <w:pPr>
        <w:pBdr>
          <w:top w:val="single" w:sz="6" w:space="1" w:color="auto"/>
        </w:pBdr>
        <w:spacing w:after="0" w:line="240" w:lineRule="auto"/>
        <w:rPr>
          <w:rFonts w:cs="Times New Roman"/>
          <w:color w:val="444444"/>
          <w:szCs w:val="24"/>
        </w:rPr>
      </w:pPr>
      <w:r w:rsidRPr="00055416">
        <w:rPr>
          <w:rFonts w:cs="Times New Roman"/>
          <w:color w:val="444444"/>
          <w:szCs w:val="24"/>
        </w:rPr>
        <w:t xml:space="preserve">36. </w:t>
      </w:r>
      <w:r w:rsidR="00B7599E" w:rsidRPr="00055416">
        <w:rPr>
          <w:rFonts w:cs="Times New Roman"/>
          <w:color w:val="444444"/>
          <w:szCs w:val="24"/>
        </w:rPr>
        <w:t>What is the sacrament of Holy Orders and why is it called Holy Orders?</w:t>
      </w:r>
      <w:r w:rsidR="00492D15" w:rsidRPr="00055416">
        <w:rPr>
          <w:rFonts w:cs="Times New Roman"/>
          <w:color w:val="444444"/>
          <w:szCs w:val="24"/>
        </w:rPr>
        <w:t xml:space="preserve"> </w:t>
      </w:r>
      <w:r w:rsidR="00492D15" w:rsidRPr="00055416">
        <w:rPr>
          <w:rFonts w:cs="Times New Roman"/>
          <w:szCs w:val="24"/>
        </w:rPr>
        <w:t>(YOUCAT 248)</w:t>
      </w:r>
    </w:p>
    <w:p w:rsidR="00B7599E" w:rsidRPr="00055416" w:rsidRDefault="00B7599E" w:rsidP="00B7599E">
      <w:pPr>
        <w:pBdr>
          <w:top w:val="single" w:sz="6" w:space="1" w:color="auto"/>
        </w:pBdr>
        <w:spacing w:after="0" w:line="240" w:lineRule="auto"/>
        <w:rPr>
          <w:rFonts w:cs="Times New Roman"/>
          <w:color w:val="444444"/>
          <w:szCs w:val="24"/>
        </w:rPr>
      </w:pPr>
    </w:p>
    <w:p w:rsidR="00B7599E" w:rsidRPr="00055416" w:rsidRDefault="00B7599E" w:rsidP="00B7599E">
      <w:pPr>
        <w:pBdr>
          <w:top w:val="single" w:sz="6" w:space="1" w:color="auto"/>
        </w:pBdr>
        <w:spacing w:after="0" w:line="240" w:lineRule="auto"/>
        <w:rPr>
          <w:rFonts w:cs="Times New Roman"/>
          <w:color w:val="444444"/>
          <w:szCs w:val="24"/>
        </w:rPr>
      </w:pPr>
    </w:p>
    <w:p w:rsidR="00B7599E" w:rsidRPr="00055416" w:rsidRDefault="00B7599E" w:rsidP="00B7599E">
      <w:pPr>
        <w:pBdr>
          <w:top w:val="single" w:sz="6" w:space="1" w:color="auto"/>
        </w:pBdr>
        <w:spacing w:after="0" w:line="240" w:lineRule="auto"/>
        <w:rPr>
          <w:rFonts w:cs="Times New Roman"/>
          <w:color w:val="444444"/>
          <w:szCs w:val="24"/>
        </w:rPr>
      </w:pPr>
      <w:r w:rsidRPr="00055416">
        <w:rPr>
          <w:rFonts w:cs="Times New Roman"/>
          <w:color w:val="444444"/>
          <w:szCs w:val="24"/>
        </w:rPr>
        <w:t>37. What is the office confided to a Bishop in a particular Church?</w:t>
      </w:r>
      <w:r w:rsidR="00492D15" w:rsidRPr="00055416">
        <w:rPr>
          <w:rFonts w:cs="Times New Roman"/>
          <w:szCs w:val="24"/>
        </w:rPr>
        <w:t xml:space="preserve"> (YOUCAT 252)</w:t>
      </w:r>
    </w:p>
    <w:p w:rsidR="00B7599E" w:rsidRPr="00055416" w:rsidRDefault="00B7599E" w:rsidP="00B7599E">
      <w:pPr>
        <w:pBdr>
          <w:top w:val="single" w:sz="6" w:space="1" w:color="auto"/>
        </w:pBdr>
        <w:spacing w:after="0" w:line="240" w:lineRule="auto"/>
        <w:rPr>
          <w:rFonts w:eastAsia="Times New Roman" w:cs="Times New Roman"/>
          <w:color w:val="000000"/>
          <w:szCs w:val="24"/>
        </w:rPr>
      </w:pPr>
    </w:p>
    <w:p w:rsidR="00B7599E" w:rsidRPr="00055416" w:rsidRDefault="004C67ED" w:rsidP="00B7599E">
      <w:pPr>
        <w:pBdr>
          <w:top w:val="single" w:sz="6" w:space="1" w:color="auto"/>
        </w:pBdr>
        <w:spacing w:after="0" w:line="240" w:lineRule="auto"/>
        <w:rPr>
          <w:rFonts w:cs="Times New Roman"/>
          <w:color w:val="444444"/>
          <w:szCs w:val="24"/>
        </w:rPr>
      </w:pPr>
      <w:r w:rsidRPr="00055416">
        <w:rPr>
          <w:rFonts w:cs="Times New Roman"/>
          <w:color w:val="444444"/>
          <w:szCs w:val="24"/>
        </w:rPr>
        <w:t xml:space="preserve">38. </w:t>
      </w:r>
      <w:r w:rsidR="00492D15" w:rsidRPr="00055416">
        <w:rPr>
          <w:rFonts w:cs="Times New Roman"/>
          <w:color w:val="444444"/>
          <w:szCs w:val="24"/>
        </w:rPr>
        <w:t>Who can confer the</w:t>
      </w:r>
      <w:r w:rsidR="00B7599E" w:rsidRPr="00055416">
        <w:rPr>
          <w:rFonts w:cs="Times New Roman"/>
          <w:color w:val="444444"/>
          <w:szCs w:val="24"/>
        </w:rPr>
        <w:t xml:space="preserve"> sacrament</w:t>
      </w:r>
      <w:r w:rsidR="00492D15" w:rsidRPr="00055416">
        <w:rPr>
          <w:rFonts w:cs="Times New Roman"/>
          <w:color w:val="444444"/>
          <w:szCs w:val="24"/>
        </w:rPr>
        <w:t xml:space="preserve"> of Holy Orders</w:t>
      </w:r>
      <w:r w:rsidR="00B7599E" w:rsidRPr="00055416">
        <w:rPr>
          <w:rFonts w:cs="Times New Roman"/>
          <w:color w:val="444444"/>
          <w:szCs w:val="24"/>
        </w:rPr>
        <w:t xml:space="preserve"> and who can receive this sacrament? </w:t>
      </w:r>
      <w:r w:rsidR="00492D15" w:rsidRPr="00055416">
        <w:rPr>
          <w:rFonts w:cs="Times New Roman"/>
          <w:szCs w:val="24"/>
        </w:rPr>
        <w:t>(YOUCAT 252, 254, 255)</w:t>
      </w:r>
    </w:p>
    <w:p w:rsidR="00BD6A64" w:rsidRPr="00055416" w:rsidRDefault="00BD6A64" w:rsidP="00BD6A64">
      <w:pPr>
        <w:rPr>
          <w:rFonts w:cs="Times New Roman"/>
          <w:szCs w:val="24"/>
        </w:rPr>
      </w:pPr>
    </w:p>
    <w:p w:rsidR="002851A5" w:rsidRPr="00055416" w:rsidRDefault="002851A5" w:rsidP="002851A5">
      <w:pPr>
        <w:pBdr>
          <w:top w:val="single" w:sz="6" w:space="1" w:color="auto"/>
        </w:pBdr>
        <w:spacing w:after="0" w:line="240" w:lineRule="auto"/>
        <w:rPr>
          <w:rFonts w:cs="Times New Roman"/>
          <w:color w:val="444444"/>
          <w:szCs w:val="24"/>
        </w:rPr>
      </w:pPr>
    </w:p>
    <w:p w:rsidR="002851A5" w:rsidRPr="00055416" w:rsidRDefault="004C67ED" w:rsidP="002851A5">
      <w:pPr>
        <w:pBdr>
          <w:top w:val="single" w:sz="6" w:space="1" w:color="auto"/>
        </w:pBdr>
        <w:spacing w:after="0" w:line="240" w:lineRule="auto"/>
        <w:rPr>
          <w:rFonts w:cs="Times New Roman"/>
          <w:color w:val="444444"/>
          <w:szCs w:val="24"/>
        </w:rPr>
      </w:pPr>
      <w:r w:rsidRPr="00055416">
        <w:rPr>
          <w:rFonts w:cs="Times New Roman"/>
          <w:color w:val="444444"/>
          <w:szCs w:val="24"/>
        </w:rPr>
        <w:t>39</w:t>
      </w:r>
      <w:r w:rsidR="002851A5" w:rsidRPr="00055416">
        <w:rPr>
          <w:rFonts w:cs="Times New Roman"/>
          <w:color w:val="444444"/>
          <w:szCs w:val="24"/>
        </w:rPr>
        <w:t>. What are the effects of the sacrament of Holy Orders?</w:t>
      </w:r>
      <w:r w:rsidRPr="00055416">
        <w:rPr>
          <w:rFonts w:cs="Times New Roman"/>
          <w:color w:val="444444"/>
          <w:szCs w:val="24"/>
        </w:rPr>
        <w:t xml:space="preserve"> (YOUCAT 249)</w:t>
      </w:r>
    </w:p>
    <w:p w:rsidR="00052329" w:rsidRPr="00055416" w:rsidRDefault="00052329" w:rsidP="002851A5">
      <w:pPr>
        <w:pBdr>
          <w:top w:val="single" w:sz="6" w:space="1" w:color="auto"/>
        </w:pBdr>
        <w:spacing w:after="0" w:line="240" w:lineRule="auto"/>
        <w:rPr>
          <w:rFonts w:cs="Times New Roman"/>
          <w:color w:val="444444"/>
          <w:szCs w:val="24"/>
        </w:rPr>
      </w:pPr>
    </w:p>
    <w:p w:rsidR="002851A5" w:rsidRPr="00055416" w:rsidRDefault="004C67ED" w:rsidP="002851A5">
      <w:pPr>
        <w:pBdr>
          <w:top w:val="single" w:sz="6" w:space="1" w:color="auto"/>
        </w:pBdr>
        <w:spacing w:after="0" w:line="240" w:lineRule="auto"/>
        <w:rPr>
          <w:rFonts w:cs="Times New Roman"/>
          <w:color w:val="444444"/>
          <w:szCs w:val="24"/>
        </w:rPr>
      </w:pPr>
      <w:r w:rsidRPr="00055416">
        <w:rPr>
          <w:rFonts w:cs="Times New Roman"/>
          <w:color w:val="444444"/>
          <w:szCs w:val="24"/>
        </w:rPr>
        <w:t xml:space="preserve">40. </w:t>
      </w:r>
      <w:r w:rsidR="00052329" w:rsidRPr="00055416">
        <w:rPr>
          <w:rFonts w:cs="Times New Roman"/>
          <w:color w:val="444444"/>
          <w:szCs w:val="24"/>
        </w:rPr>
        <w:t>Respond in your own words after you read and reflect on YOUCAT questions 250: How does the Church understand the sacrament of Holy Orders?</w:t>
      </w:r>
    </w:p>
    <w:p w:rsidR="002851A5" w:rsidRPr="00055416" w:rsidRDefault="002851A5" w:rsidP="002851A5">
      <w:pPr>
        <w:pBdr>
          <w:top w:val="single" w:sz="6" w:space="1" w:color="auto"/>
        </w:pBdr>
        <w:spacing w:after="0" w:line="240" w:lineRule="auto"/>
        <w:rPr>
          <w:rFonts w:cs="Times New Roman"/>
          <w:color w:val="444444"/>
          <w:szCs w:val="24"/>
        </w:rPr>
      </w:pPr>
    </w:p>
    <w:p w:rsidR="00492D15" w:rsidRPr="00055416" w:rsidRDefault="004C67ED" w:rsidP="00492D15">
      <w:pPr>
        <w:pBdr>
          <w:top w:val="single" w:sz="6" w:space="1" w:color="auto"/>
        </w:pBdr>
        <w:spacing w:after="0" w:line="240" w:lineRule="auto"/>
        <w:rPr>
          <w:rFonts w:cs="Times New Roman"/>
          <w:color w:val="444444"/>
          <w:szCs w:val="24"/>
        </w:rPr>
      </w:pPr>
      <w:r w:rsidRPr="00055416">
        <w:rPr>
          <w:rFonts w:cs="Times New Roman"/>
          <w:color w:val="444444"/>
          <w:szCs w:val="24"/>
        </w:rPr>
        <w:t xml:space="preserve">41. </w:t>
      </w:r>
      <w:r w:rsidR="002851A5" w:rsidRPr="00055416">
        <w:rPr>
          <w:rFonts w:cs="Times New Roman"/>
          <w:color w:val="444444"/>
          <w:szCs w:val="24"/>
        </w:rPr>
        <w:t>What is the name of the bishop-elect for the Diocese of Pensacola-Tallahassee?</w:t>
      </w:r>
      <w:r w:rsidR="00492D15" w:rsidRPr="00055416">
        <w:rPr>
          <w:rFonts w:cs="Times New Roman"/>
          <w:color w:val="444444"/>
          <w:szCs w:val="24"/>
        </w:rPr>
        <w:t xml:space="preserve"> </w:t>
      </w:r>
    </w:p>
    <w:p w:rsidR="00492D15" w:rsidRPr="00055416" w:rsidRDefault="00492D15" w:rsidP="00492D15">
      <w:pPr>
        <w:pBdr>
          <w:top w:val="single" w:sz="6" w:space="1" w:color="auto"/>
        </w:pBdr>
        <w:spacing w:after="0" w:line="240" w:lineRule="auto"/>
        <w:rPr>
          <w:rFonts w:cs="Times New Roman"/>
          <w:color w:val="444444"/>
          <w:szCs w:val="24"/>
        </w:rPr>
      </w:pPr>
    </w:p>
    <w:p w:rsidR="00492D15" w:rsidRPr="00055416" w:rsidRDefault="004C67ED" w:rsidP="00492D15">
      <w:pPr>
        <w:pBdr>
          <w:top w:val="single" w:sz="6" w:space="1" w:color="auto"/>
        </w:pBdr>
        <w:spacing w:after="0" w:line="240" w:lineRule="auto"/>
        <w:rPr>
          <w:rFonts w:cs="Times New Roman"/>
          <w:color w:val="444444"/>
          <w:szCs w:val="24"/>
        </w:rPr>
      </w:pPr>
      <w:r w:rsidRPr="00055416">
        <w:rPr>
          <w:rFonts w:cs="Times New Roman"/>
          <w:color w:val="444444"/>
          <w:szCs w:val="24"/>
        </w:rPr>
        <w:t xml:space="preserve">42. </w:t>
      </w:r>
      <w:r w:rsidR="00492D15" w:rsidRPr="00055416">
        <w:rPr>
          <w:rFonts w:cs="Times New Roman"/>
          <w:color w:val="444444"/>
          <w:szCs w:val="24"/>
        </w:rPr>
        <w:t>What is the name of the Pope of the Catholic Church?</w:t>
      </w:r>
    </w:p>
    <w:p w:rsidR="002851A5" w:rsidRPr="00055416" w:rsidRDefault="002851A5" w:rsidP="002851A5">
      <w:pPr>
        <w:pBdr>
          <w:top w:val="single" w:sz="6" w:space="1" w:color="auto"/>
        </w:pBdr>
        <w:spacing w:after="0" w:line="240" w:lineRule="auto"/>
        <w:rPr>
          <w:rFonts w:cs="Times New Roman"/>
          <w:color w:val="444444"/>
          <w:szCs w:val="24"/>
        </w:rPr>
      </w:pPr>
    </w:p>
    <w:p w:rsidR="002851A5" w:rsidRPr="00055416" w:rsidRDefault="002851A5" w:rsidP="002851A5">
      <w:pPr>
        <w:pBdr>
          <w:top w:val="single" w:sz="6" w:space="1" w:color="auto"/>
        </w:pBdr>
        <w:spacing w:after="0" w:line="240" w:lineRule="auto"/>
        <w:rPr>
          <w:rFonts w:cs="Times New Roman"/>
          <w:color w:val="444444"/>
          <w:szCs w:val="24"/>
        </w:rPr>
      </w:pPr>
    </w:p>
    <w:p w:rsidR="002851A5" w:rsidRPr="00055416" w:rsidRDefault="004C67ED" w:rsidP="002851A5">
      <w:pPr>
        <w:pBdr>
          <w:top w:val="single" w:sz="6" w:space="1" w:color="auto"/>
        </w:pBdr>
        <w:spacing w:after="0" w:line="240" w:lineRule="auto"/>
        <w:rPr>
          <w:rFonts w:cs="Times New Roman"/>
          <w:color w:val="444444"/>
          <w:szCs w:val="24"/>
        </w:rPr>
      </w:pPr>
      <w:r w:rsidRPr="00055416">
        <w:rPr>
          <w:rFonts w:cs="Times New Roman"/>
          <w:color w:val="444444"/>
          <w:szCs w:val="24"/>
        </w:rPr>
        <w:t xml:space="preserve">43. </w:t>
      </w:r>
      <w:r w:rsidR="002851A5" w:rsidRPr="00055416">
        <w:rPr>
          <w:rFonts w:cs="Times New Roman"/>
          <w:color w:val="444444"/>
          <w:szCs w:val="24"/>
        </w:rPr>
        <w:t>From Father Michael's talk on Marriage and the Compendium, how does Catholic marriage imitate the relationship of the Most Holy Trinity as well as Christ and the Church?</w:t>
      </w:r>
    </w:p>
    <w:p w:rsidR="002851A5" w:rsidRPr="00055416" w:rsidRDefault="002851A5" w:rsidP="002851A5">
      <w:pPr>
        <w:pBdr>
          <w:top w:val="single" w:sz="6" w:space="1" w:color="auto"/>
        </w:pBdr>
        <w:spacing w:after="0" w:line="240" w:lineRule="auto"/>
        <w:rPr>
          <w:rFonts w:cs="Times New Roman"/>
          <w:color w:val="444444"/>
          <w:szCs w:val="24"/>
        </w:rPr>
      </w:pPr>
    </w:p>
    <w:p w:rsidR="002851A5" w:rsidRPr="00055416" w:rsidRDefault="002851A5" w:rsidP="002851A5">
      <w:pPr>
        <w:pBdr>
          <w:top w:val="single" w:sz="6" w:space="1" w:color="auto"/>
        </w:pBdr>
        <w:spacing w:after="0" w:line="240" w:lineRule="auto"/>
        <w:rPr>
          <w:rFonts w:cs="Times New Roman"/>
          <w:color w:val="444444"/>
          <w:szCs w:val="24"/>
        </w:rPr>
      </w:pPr>
    </w:p>
    <w:p w:rsidR="00492D15" w:rsidRPr="00055416" w:rsidRDefault="004C67ED" w:rsidP="00492D15">
      <w:pPr>
        <w:pBdr>
          <w:top w:val="single" w:sz="6" w:space="1" w:color="auto"/>
        </w:pBdr>
        <w:spacing w:after="0" w:line="240" w:lineRule="auto"/>
        <w:rPr>
          <w:rFonts w:cs="Times New Roman"/>
          <w:color w:val="444444"/>
          <w:szCs w:val="24"/>
        </w:rPr>
      </w:pPr>
      <w:r w:rsidRPr="00055416">
        <w:rPr>
          <w:rFonts w:cs="Times New Roman"/>
          <w:color w:val="444444"/>
          <w:szCs w:val="24"/>
        </w:rPr>
        <w:t xml:space="preserve">44. </w:t>
      </w:r>
      <w:r w:rsidR="002851A5" w:rsidRPr="00055416">
        <w:rPr>
          <w:rFonts w:cs="Times New Roman"/>
          <w:color w:val="444444"/>
          <w:szCs w:val="24"/>
        </w:rPr>
        <w:t>For what end has God instituted Matrimony?</w:t>
      </w:r>
      <w:r w:rsidR="00492D15" w:rsidRPr="00055416">
        <w:rPr>
          <w:rFonts w:cs="Times New Roman"/>
          <w:szCs w:val="24"/>
        </w:rPr>
        <w:t xml:space="preserve"> (YOUCAT 260)</w:t>
      </w:r>
    </w:p>
    <w:p w:rsidR="002851A5" w:rsidRPr="00055416" w:rsidRDefault="002851A5" w:rsidP="002851A5">
      <w:pPr>
        <w:pBdr>
          <w:top w:val="single" w:sz="6" w:space="1" w:color="auto"/>
        </w:pBdr>
        <w:spacing w:after="0" w:line="240" w:lineRule="auto"/>
        <w:rPr>
          <w:rFonts w:cs="Times New Roman"/>
          <w:color w:val="444444"/>
          <w:szCs w:val="24"/>
        </w:rPr>
      </w:pPr>
    </w:p>
    <w:p w:rsidR="002851A5" w:rsidRPr="00055416" w:rsidRDefault="002851A5" w:rsidP="002851A5">
      <w:pPr>
        <w:pBdr>
          <w:top w:val="single" w:sz="6" w:space="1" w:color="auto"/>
        </w:pBdr>
        <w:spacing w:after="0" w:line="240" w:lineRule="auto"/>
        <w:rPr>
          <w:rFonts w:cs="Times New Roman"/>
          <w:color w:val="444444"/>
          <w:szCs w:val="24"/>
        </w:rPr>
      </w:pPr>
    </w:p>
    <w:p w:rsidR="00052329" w:rsidRPr="00055416" w:rsidRDefault="004C67ED" w:rsidP="002851A5">
      <w:pPr>
        <w:pBdr>
          <w:top w:val="single" w:sz="6" w:space="1" w:color="auto"/>
        </w:pBdr>
        <w:spacing w:after="0" w:line="240" w:lineRule="auto"/>
        <w:rPr>
          <w:rFonts w:cs="Times New Roman"/>
          <w:color w:val="444444"/>
          <w:szCs w:val="24"/>
        </w:rPr>
      </w:pPr>
      <w:r w:rsidRPr="00055416">
        <w:rPr>
          <w:rFonts w:cs="Times New Roman"/>
          <w:color w:val="444444"/>
          <w:szCs w:val="24"/>
        </w:rPr>
        <w:t xml:space="preserve">45. </w:t>
      </w:r>
      <w:r w:rsidR="002851A5" w:rsidRPr="00055416">
        <w:rPr>
          <w:rFonts w:cs="Times New Roman"/>
          <w:color w:val="444444"/>
          <w:szCs w:val="24"/>
        </w:rPr>
        <w:t xml:space="preserve">Why is the Christian family called a domestic church? </w:t>
      </w:r>
    </w:p>
    <w:p w:rsidR="00052329" w:rsidRPr="00055416" w:rsidRDefault="00052329" w:rsidP="002851A5">
      <w:pPr>
        <w:pBdr>
          <w:top w:val="single" w:sz="6" w:space="1" w:color="auto"/>
        </w:pBdr>
        <w:spacing w:after="0" w:line="240" w:lineRule="auto"/>
        <w:rPr>
          <w:rFonts w:cs="Times New Roman"/>
          <w:color w:val="444444"/>
          <w:szCs w:val="24"/>
        </w:rPr>
      </w:pPr>
    </w:p>
    <w:p w:rsidR="00EE0546" w:rsidRPr="00055416" w:rsidRDefault="004C67ED" w:rsidP="00EE0546">
      <w:pPr>
        <w:pBdr>
          <w:top w:val="single" w:sz="6" w:space="1" w:color="auto"/>
        </w:pBdr>
        <w:spacing w:after="0" w:line="240" w:lineRule="auto"/>
        <w:rPr>
          <w:rFonts w:cs="Times New Roman"/>
          <w:color w:val="444444"/>
          <w:szCs w:val="24"/>
        </w:rPr>
      </w:pPr>
      <w:r w:rsidRPr="00055416">
        <w:rPr>
          <w:rFonts w:cs="Times New Roman"/>
          <w:color w:val="444444"/>
          <w:szCs w:val="24"/>
        </w:rPr>
        <w:t xml:space="preserve">46. </w:t>
      </w:r>
      <w:r w:rsidR="00052329" w:rsidRPr="00055416">
        <w:rPr>
          <w:rFonts w:cs="Times New Roman"/>
          <w:color w:val="444444"/>
          <w:szCs w:val="24"/>
        </w:rPr>
        <w:t xml:space="preserve">Why is there a sacrament of </w:t>
      </w:r>
      <w:proofErr w:type="spellStart"/>
      <w:r w:rsidR="00052329" w:rsidRPr="00055416">
        <w:rPr>
          <w:rFonts w:cs="Times New Roman"/>
          <w:color w:val="444444"/>
          <w:szCs w:val="24"/>
        </w:rPr>
        <w:t>Reconcilliation</w:t>
      </w:r>
      <w:proofErr w:type="spellEnd"/>
      <w:r w:rsidR="00052329" w:rsidRPr="00055416">
        <w:rPr>
          <w:rFonts w:cs="Times New Roman"/>
          <w:color w:val="444444"/>
          <w:szCs w:val="24"/>
        </w:rPr>
        <w:t xml:space="preserve"> after Baptism?</w:t>
      </w:r>
      <w:r w:rsidR="00EE0546" w:rsidRPr="00055416">
        <w:rPr>
          <w:rFonts w:cs="Times New Roman"/>
          <w:szCs w:val="24"/>
        </w:rPr>
        <w:t xml:space="preserve"> (YOUCAT 200)</w:t>
      </w:r>
    </w:p>
    <w:p w:rsidR="00052329" w:rsidRPr="00055416" w:rsidRDefault="00052329" w:rsidP="002851A5">
      <w:pPr>
        <w:pBdr>
          <w:top w:val="single" w:sz="6" w:space="1" w:color="auto"/>
        </w:pBdr>
        <w:spacing w:after="0" w:line="240" w:lineRule="auto"/>
        <w:rPr>
          <w:rFonts w:cs="Times New Roman"/>
          <w:color w:val="444444"/>
          <w:szCs w:val="24"/>
        </w:rPr>
      </w:pPr>
    </w:p>
    <w:p w:rsidR="00052329" w:rsidRPr="00055416" w:rsidRDefault="00052329" w:rsidP="002851A5">
      <w:pPr>
        <w:pBdr>
          <w:top w:val="single" w:sz="6" w:space="1" w:color="auto"/>
        </w:pBdr>
        <w:spacing w:after="0" w:line="240" w:lineRule="auto"/>
        <w:rPr>
          <w:rFonts w:cs="Times New Roman"/>
          <w:color w:val="444444"/>
          <w:szCs w:val="24"/>
        </w:rPr>
      </w:pPr>
    </w:p>
    <w:p w:rsidR="00EE0546" w:rsidRPr="00055416" w:rsidRDefault="004C67ED" w:rsidP="00EE0546">
      <w:pPr>
        <w:pBdr>
          <w:top w:val="single" w:sz="6" w:space="1" w:color="auto"/>
        </w:pBdr>
        <w:spacing w:after="0" w:line="240" w:lineRule="auto"/>
        <w:rPr>
          <w:rFonts w:cs="Times New Roman"/>
          <w:color w:val="444444"/>
          <w:szCs w:val="24"/>
        </w:rPr>
      </w:pPr>
      <w:r w:rsidRPr="00055416">
        <w:rPr>
          <w:rFonts w:cs="Times New Roman"/>
          <w:color w:val="444444"/>
          <w:szCs w:val="24"/>
        </w:rPr>
        <w:t xml:space="preserve">47. </w:t>
      </w:r>
      <w:r w:rsidR="00052329" w:rsidRPr="00055416">
        <w:rPr>
          <w:rFonts w:cs="Times New Roman"/>
          <w:color w:val="444444"/>
          <w:szCs w:val="24"/>
        </w:rPr>
        <w:t xml:space="preserve"> When did Christ institute the Sacrament of </w:t>
      </w:r>
      <w:proofErr w:type="spellStart"/>
      <w:r w:rsidR="00052329" w:rsidRPr="00055416">
        <w:rPr>
          <w:rFonts w:cs="Times New Roman"/>
          <w:color w:val="444444"/>
          <w:szCs w:val="24"/>
        </w:rPr>
        <w:t>Reconcilliation</w:t>
      </w:r>
      <w:proofErr w:type="spellEnd"/>
      <w:r w:rsidR="00052329" w:rsidRPr="00055416">
        <w:rPr>
          <w:rFonts w:cs="Times New Roman"/>
          <w:color w:val="444444"/>
          <w:szCs w:val="24"/>
        </w:rPr>
        <w:t xml:space="preserve">? </w:t>
      </w:r>
      <w:r w:rsidR="00EE0546" w:rsidRPr="00055416">
        <w:rPr>
          <w:rFonts w:cs="Times New Roman"/>
          <w:szCs w:val="24"/>
        </w:rPr>
        <w:t>(YOUCAT 227)</w:t>
      </w:r>
    </w:p>
    <w:p w:rsidR="00052329" w:rsidRPr="00055416" w:rsidRDefault="00052329" w:rsidP="002851A5">
      <w:pPr>
        <w:pBdr>
          <w:top w:val="single" w:sz="6" w:space="1" w:color="auto"/>
        </w:pBdr>
        <w:spacing w:after="0" w:line="240" w:lineRule="auto"/>
        <w:rPr>
          <w:rFonts w:cs="Times New Roman"/>
          <w:color w:val="444444"/>
          <w:szCs w:val="24"/>
        </w:rPr>
      </w:pPr>
    </w:p>
    <w:p w:rsidR="00052329" w:rsidRPr="00055416" w:rsidRDefault="00052329" w:rsidP="002851A5">
      <w:pPr>
        <w:pBdr>
          <w:top w:val="single" w:sz="6" w:space="1" w:color="auto"/>
        </w:pBdr>
        <w:spacing w:after="0" w:line="240" w:lineRule="auto"/>
        <w:rPr>
          <w:rFonts w:cs="Times New Roman"/>
          <w:color w:val="444444"/>
          <w:szCs w:val="24"/>
        </w:rPr>
      </w:pPr>
    </w:p>
    <w:p w:rsidR="00EE0546" w:rsidRPr="00055416" w:rsidRDefault="004C67ED" w:rsidP="00EE0546">
      <w:pPr>
        <w:pBdr>
          <w:top w:val="single" w:sz="6" w:space="1" w:color="auto"/>
        </w:pBdr>
        <w:spacing w:after="0" w:line="240" w:lineRule="auto"/>
        <w:rPr>
          <w:rFonts w:cs="Times New Roman"/>
          <w:color w:val="444444"/>
          <w:szCs w:val="24"/>
        </w:rPr>
      </w:pPr>
      <w:r w:rsidRPr="00055416">
        <w:rPr>
          <w:rFonts w:cs="Times New Roman"/>
          <w:color w:val="444444"/>
          <w:szCs w:val="24"/>
        </w:rPr>
        <w:t>48</w:t>
      </w:r>
      <w:r w:rsidR="00052329" w:rsidRPr="00055416">
        <w:rPr>
          <w:rFonts w:cs="Times New Roman"/>
          <w:color w:val="444444"/>
          <w:szCs w:val="24"/>
        </w:rPr>
        <w:t xml:space="preserve">. What are the essential elements of the sacrament of </w:t>
      </w:r>
      <w:proofErr w:type="spellStart"/>
      <w:r w:rsidR="00052329" w:rsidRPr="00055416">
        <w:rPr>
          <w:rFonts w:cs="Times New Roman"/>
          <w:color w:val="444444"/>
          <w:szCs w:val="24"/>
        </w:rPr>
        <w:t>Reconcilliation</w:t>
      </w:r>
      <w:proofErr w:type="spellEnd"/>
      <w:r w:rsidR="00052329" w:rsidRPr="00055416">
        <w:rPr>
          <w:rFonts w:cs="Times New Roman"/>
          <w:color w:val="444444"/>
          <w:szCs w:val="24"/>
        </w:rPr>
        <w:t xml:space="preserve">? </w:t>
      </w:r>
      <w:r w:rsidR="00EE0546" w:rsidRPr="00055416">
        <w:rPr>
          <w:rFonts w:cs="Times New Roman"/>
          <w:szCs w:val="24"/>
        </w:rPr>
        <w:t>(YOUCAT 232)</w:t>
      </w:r>
    </w:p>
    <w:p w:rsidR="00052329" w:rsidRPr="00055416" w:rsidRDefault="00052329" w:rsidP="002851A5">
      <w:pPr>
        <w:pBdr>
          <w:top w:val="single" w:sz="6" w:space="1" w:color="auto"/>
        </w:pBdr>
        <w:spacing w:after="0" w:line="240" w:lineRule="auto"/>
        <w:rPr>
          <w:rFonts w:cs="Times New Roman"/>
          <w:color w:val="444444"/>
          <w:szCs w:val="24"/>
        </w:rPr>
      </w:pPr>
    </w:p>
    <w:p w:rsidR="00052329" w:rsidRPr="00055416" w:rsidRDefault="00052329" w:rsidP="002851A5">
      <w:pPr>
        <w:pBdr>
          <w:top w:val="single" w:sz="6" w:space="1" w:color="auto"/>
        </w:pBdr>
        <w:spacing w:after="0" w:line="240" w:lineRule="auto"/>
        <w:rPr>
          <w:rFonts w:cs="Times New Roman"/>
          <w:color w:val="444444"/>
          <w:szCs w:val="24"/>
        </w:rPr>
      </w:pPr>
    </w:p>
    <w:p w:rsidR="00052329" w:rsidRPr="00055416" w:rsidRDefault="00052329" w:rsidP="002851A5">
      <w:pPr>
        <w:pBdr>
          <w:top w:val="single" w:sz="6" w:space="1" w:color="auto"/>
        </w:pBdr>
        <w:spacing w:after="0" w:line="240" w:lineRule="auto"/>
        <w:rPr>
          <w:rFonts w:cs="Times New Roman"/>
          <w:color w:val="444444"/>
          <w:szCs w:val="24"/>
        </w:rPr>
      </w:pPr>
    </w:p>
    <w:p w:rsidR="00EE0546" w:rsidRPr="00055416" w:rsidRDefault="004C67ED" w:rsidP="00EE0546">
      <w:pPr>
        <w:pBdr>
          <w:top w:val="single" w:sz="6" w:space="1" w:color="auto"/>
        </w:pBdr>
        <w:spacing w:after="0" w:line="240" w:lineRule="auto"/>
        <w:rPr>
          <w:rFonts w:cs="Times New Roman"/>
          <w:color w:val="444444"/>
          <w:szCs w:val="24"/>
        </w:rPr>
      </w:pPr>
      <w:r w:rsidRPr="00055416">
        <w:rPr>
          <w:rFonts w:cs="Times New Roman"/>
          <w:color w:val="444444"/>
          <w:szCs w:val="24"/>
        </w:rPr>
        <w:t>49</w:t>
      </w:r>
      <w:r w:rsidR="00052329" w:rsidRPr="00055416">
        <w:rPr>
          <w:rFonts w:cs="Times New Roman"/>
          <w:color w:val="444444"/>
          <w:szCs w:val="24"/>
        </w:rPr>
        <w:t>. What are the acts of the penitent?</w:t>
      </w:r>
      <w:r w:rsidR="00EE0546" w:rsidRPr="00055416">
        <w:rPr>
          <w:rFonts w:cs="Times New Roman"/>
          <w:szCs w:val="24"/>
        </w:rPr>
        <w:t xml:space="preserve"> (YOUCAT 232)</w:t>
      </w:r>
    </w:p>
    <w:p w:rsidR="00052329" w:rsidRPr="00055416" w:rsidRDefault="00052329" w:rsidP="002851A5">
      <w:pPr>
        <w:pBdr>
          <w:top w:val="single" w:sz="6" w:space="1" w:color="auto"/>
        </w:pBdr>
        <w:spacing w:after="0" w:line="240" w:lineRule="auto"/>
        <w:rPr>
          <w:rFonts w:cs="Times New Roman"/>
          <w:color w:val="444444"/>
          <w:szCs w:val="24"/>
        </w:rPr>
      </w:pPr>
    </w:p>
    <w:p w:rsidR="00052329" w:rsidRPr="00055416" w:rsidRDefault="00052329" w:rsidP="002851A5">
      <w:pPr>
        <w:pBdr>
          <w:top w:val="single" w:sz="6" w:space="1" w:color="auto"/>
        </w:pBdr>
        <w:spacing w:after="0" w:line="240" w:lineRule="auto"/>
        <w:rPr>
          <w:rFonts w:cs="Times New Roman"/>
          <w:color w:val="444444"/>
          <w:szCs w:val="24"/>
        </w:rPr>
      </w:pPr>
    </w:p>
    <w:p w:rsidR="00EE0546" w:rsidRPr="00055416" w:rsidRDefault="004C67ED" w:rsidP="00EE0546">
      <w:pPr>
        <w:pBdr>
          <w:top w:val="single" w:sz="6" w:space="1" w:color="auto"/>
        </w:pBdr>
        <w:spacing w:after="0" w:line="240" w:lineRule="auto"/>
        <w:rPr>
          <w:rFonts w:cs="Times New Roman"/>
          <w:color w:val="444444"/>
          <w:szCs w:val="24"/>
        </w:rPr>
      </w:pPr>
      <w:r w:rsidRPr="00055416">
        <w:rPr>
          <w:rFonts w:cs="Times New Roman"/>
          <w:color w:val="444444"/>
          <w:szCs w:val="24"/>
        </w:rPr>
        <w:t>50</w:t>
      </w:r>
      <w:r w:rsidR="00052329" w:rsidRPr="00055416">
        <w:rPr>
          <w:rFonts w:cs="Times New Roman"/>
          <w:color w:val="444444"/>
          <w:szCs w:val="24"/>
        </w:rPr>
        <w:t>. Why can venial sins also be the object of sacramental confession?</w:t>
      </w:r>
      <w:r w:rsidR="00EE0546" w:rsidRPr="00055416">
        <w:rPr>
          <w:rFonts w:cs="Times New Roman"/>
          <w:szCs w:val="24"/>
        </w:rPr>
        <w:t xml:space="preserve"> (YOUCAT 235)</w:t>
      </w:r>
    </w:p>
    <w:p w:rsidR="00052329" w:rsidRPr="00055416" w:rsidRDefault="00052329" w:rsidP="002851A5">
      <w:pPr>
        <w:pBdr>
          <w:top w:val="single" w:sz="6" w:space="1" w:color="auto"/>
        </w:pBdr>
        <w:spacing w:after="0" w:line="240" w:lineRule="auto"/>
        <w:rPr>
          <w:rFonts w:cs="Times New Roman"/>
          <w:color w:val="444444"/>
          <w:szCs w:val="24"/>
        </w:rPr>
      </w:pPr>
    </w:p>
    <w:p w:rsidR="00052329" w:rsidRPr="00055416" w:rsidRDefault="00052329" w:rsidP="002851A5">
      <w:pPr>
        <w:pBdr>
          <w:top w:val="single" w:sz="6" w:space="1" w:color="auto"/>
        </w:pBdr>
        <w:spacing w:after="0" w:line="240" w:lineRule="auto"/>
        <w:rPr>
          <w:rFonts w:cs="Times New Roman"/>
          <w:color w:val="444444"/>
          <w:szCs w:val="24"/>
        </w:rPr>
      </w:pPr>
    </w:p>
    <w:p w:rsidR="00EE0546" w:rsidRPr="00055416" w:rsidRDefault="004C67ED" w:rsidP="00EE0546">
      <w:pPr>
        <w:pBdr>
          <w:top w:val="single" w:sz="6" w:space="1" w:color="auto"/>
        </w:pBdr>
        <w:spacing w:after="0" w:line="240" w:lineRule="auto"/>
        <w:rPr>
          <w:rFonts w:cs="Times New Roman"/>
          <w:color w:val="444444"/>
          <w:szCs w:val="24"/>
        </w:rPr>
      </w:pPr>
      <w:r w:rsidRPr="00055416">
        <w:rPr>
          <w:rFonts w:cs="Times New Roman"/>
          <w:color w:val="444444"/>
          <w:szCs w:val="24"/>
        </w:rPr>
        <w:t xml:space="preserve">51. </w:t>
      </w:r>
      <w:r w:rsidR="00052329" w:rsidRPr="00055416">
        <w:rPr>
          <w:rFonts w:cs="Times New Roman"/>
          <w:color w:val="444444"/>
          <w:szCs w:val="24"/>
        </w:rPr>
        <w:t xml:space="preserve">Compare and contrast the terms forgiveness, reconciliation, repentance, conversion, and confession. Respond to this question in your own words after you read and reflect on the YOUCAT questions 224 to 230 and their responses. </w:t>
      </w:r>
      <w:r w:rsidR="00EE0546" w:rsidRPr="00055416">
        <w:rPr>
          <w:rFonts w:cs="Times New Roman"/>
          <w:szCs w:val="24"/>
        </w:rPr>
        <w:t>(YOUCAT 224-230)</w:t>
      </w:r>
    </w:p>
    <w:p w:rsidR="00052329" w:rsidRPr="00055416" w:rsidRDefault="00052329" w:rsidP="002851A5">
      <w:pPr>
        <w:pBdr>
          <w:top w:val="single" w:sz="6" w:space="1" w:color="auto"/>
        </w:pBdr>
        <w:spacing w:after="0" w:line="240" w:lineRule="auto"/>
        <w:rPr>
          <w:rFonts w:cs="Times New Roman"/>
          <w:color w:val="444444"/>
          <w:szCs w:val="24"/>
        </w:rPr>
      </w:pPr>
    </w:p>
    <w:p w:rsidR="00052329" w:rsidRPr="00055416" w:rsidRDefault="00052329" w:rsidP="002851A5">
      <w:pPr>
        <w:pBdr>
          <w:top w:val="single" w:sz="6" w:space="1" w:color="auto"/>
        </w:pBdr>
        <w:spacing w:after="0" w:line="240" w:lineRule="auto"/>
        <w:rPr>
          <w:rFonts w:cs="Times New Roman"/>
          <w:color w:val="444444"/>
          <w:szCs w:val="24"/>
        </w:rPr>
      </w:pPr>
    </w:p>
    <w:p w:rsidR="00052329" w:rsidRPr="00055416" w:rsidRDefault="004C67ED" w:rsidP="002851A5">
      <w:pPr>
        <w:pBdr>
          <w:top w:val="single" w:sz="6" w:space="1" w:color="auto"/>
        </w:pBdr>
        <w:spacing w:after="0" w:line="240" w:lineRule="auto"/>
        <w:rPr>
          <w:rFonts w:cs="Times New Roman"/>
          <w:color w:val="444444"/>
          <w:szCs w:val="24"/>
        </w:rPr>
      </w:pPr>
      <w:r w:rsidRPr="00055416">
        <w:rPr>
          <w:rFonts w:cs="Times New Roman"/>
          <w:color w:val="444444"/>
          <w:szCs w:val="24"/>
        </w:rPr>
        <w:t xml:space="preserve">52. </w:t>
      </w:r>
      <w:r w:rsidR="00052329" w:rsidRPr="00055416">
        <w:rPr>
          <w:rFonts w:cs="Times New Roman"/>
          <w:color w:val="444444"/>
          <w:szCs w:val="24"/>
        </w:rPr>
        <w:t>Respond in your own words after you read and reflect on "To love a person means to see him as God intended him" (</w:t>
      </w:r>
      <w:proofErr w:type="spellStart"/>
      <w:r w:rsidR="00052329" w:rsidRPr="00055416">
        <w:rPr>
          <w:rFonts w:cs="Times New Roman"/>
          <w:color w:val="444444"/>
          <w:szCs w:val="24"/>
        </w:rPr>
        <w:t>Dostoyevshy</w:t>
      </w:r>
      <w:proofErr w:type="spellEnd"/>
      <w:r w:rsidR="00052329" w:rsidRPr="00055416">
        <w:rPr>
          <w:rFonts w:cs="Times New Roman"/>
          <w:color w:val="444444"/>
          <w:szCs w:val="24"/>
        </w:rPr>
        <w:t xml:space="preserve">, 1821-1881). </w:t>
      </w:r>
    </w:p>
    <w:p w:rsidR="00052329" w:rsidRPr="00055416" w:rsidRDefault="00052329" w:rsidP="002851A5">
      <w:pPr>
        <w:pBdr>
          <w:top w:val="single" w:sz="6" w:space="1" w:color="auto"/>
        </w:pBdr>
        <w:spacing w:after="0" w:line="240" w:lineRule="auto"/>
        <w:rPr>
          <w:rFonts w:cs="Times New Roman"/>
          <w:color w:val="444444"/>
          <w:szCs w:val="24"/>
        </w:rPr>
      </w:pPr>
    </w:p>
    <w:p w:rsidR="00052329" w:rsidRPr="00055416" w:rsidRDefault="004C67ED" w:rsidP="002851A5">
      <w:pPr>
        <w:pBdr>
          <w:top w:val="single" w:sz="6" w:space="1" w:color="auto"/>
        </w:pBdr>
        <w:spacing w:after="0" w:line="240" w:lineRule="auto"/>
        <w:rPr>
          <w:rFonts w:cs="Times New Roman"/>
          <w:color w:val="444444"/>
          <w:szCs w:val="24"/>
        </w:rPr>
      </w:pPr>
      <w:r w:rsidRPr="00055416">
        <w:rPr>
          <w:rFonts w:cs="Times New Roman"/>
          <w:color w:val="444444"/>
          <w:szCs w:val="24"/>
        </w:rPr>
        <w:lastRenderedPageBreak/>
        <w:t xml:space="preserve">53. </w:t>
      </w:r>
      <w:r w:rsidR="00052329" w:rsidRPr="00055416">
        <w:rPr>
          <w:rFonts w:cs="Times New Roman"/>
          <w:color w:val="444444"/>
          <w:szCs w:val="24"/>
        </w:rPr>
        <w:t xml:space="preserve">Respond in your own words after you read and reflect on "To love someone means to be the only-one to see a miracle that is invisible to others " (Mauriac 1885-1979). </w:t>
      </w:r>
    </w:p>
    <w:p w:rsidR="00052329" w:rsidRPr="00055416" w:rsidRDefault="00052329" w:rsidP="002851A5">
      <w:pPr>
        <w:pBdr>
          <w:top w:val="single" w:sz="6" w:space="1" w:color="auto"/>
        </w:pBdr>
        <w:spacing w:after="0" w:line="240" w:lineRule="auto"/>
        <w:rPr>
          <w:rFonts w:cs="Times New Roman"/>
          <w:color w:val="444444"/>
          <w:szCs w:val="24"/>
        </w:rPr>
      </w:pPr>
    </w:p>
    <w:p w:rsidR="00052329" w:rsidRPr="00055416" w:rsidRDefault="004C67ED" w:rsidP="002851A5">
      <w:pPr>
        <w:pBdr>
          <w:top w:val="single" w:sz="6" w:space="1" w:color="auto"/>
        </w:pBdr>
        <w:spacing w:after="0" w:line="240" w:lineRule="auto"/>
        <w:rPr>
          <w:rFonts w:cs="Times New Roman"/>
          <w:color w:val="444444"/>
          <w:szCs w:val="24"/>
        </w:rPr>
      </w:pPr>
      <w:r w:rsidRPr="00055416">
        <w:rPr>
          <w:rFonts w:cs="Times New Roman"/>
          <w:color w:val="444444"/>
          <w:szCs w:val="24"/>
        </w:rPr>
        <w:t xml:space="preserve">54. </w:t>
      </w:r>
      <w:r w:rsidR="00052329" w:rsidRPr="00055416">
        <w:rPr>
          <w:rFonts w:cs="Times New Roman"/>
          <w:color w:val="444444"/>
          <w:szCs w:val="24"/>
        </w:rPr>
        <w:t xml:space="preserve">Respond in your own words after you read and reflect on "One drop of love is more than an ocean of understanding" (Pascal, 1588-1651). </w:t>
      </w:r>
    </w:p>
    <w:p w:rsidR="00052329" w:rsidRPr="00055416" w:rsidRDefault="00052329" w:rsidP="002851A5">
      <w:pPr>
        <w:pBdr>
          <w:top w:val="single" w:sz="6" w:space="1" w:color="auto"/>
        </w:pBdr>
        <w:spacing w:after="0" w:line="240" w:lineRule="auto"/>
        <w:rPr>
          <w:rFonts w:cs="Times New Roman"/>
          <w:color w:val="444444"/>
          <w:szCs w:val="24"/>
        </w:rPr>
      </w:pPr>
    </w:p>
    <w:p w:rsidR="00052329" w:rsidRPr="00055416" w:rsidRDefault="00052329" w:rsidP="002851A5">
      <w:pPr>
        <w:pBdr>
          <w:top w:val="single" w:sz="6" w:space="1" w:color="auto"/>
        </w:pBdr>
        <w:spacing w:after="0" w:line="240" w:lineRule="auto"/>
        <w:rPr>
          <w:rFonts w:cs="Times New Roman"/>
          <w:color w:val="444444"/>
          <w:szCs w:val="24"/>
        </w:rPr>
      </w:pPr>
    </w:p>
    <w:p w:rsidR="00B7599E" w:rsidRPr="00055416" w:rsidRDefault="004C67ED" w:rsidP="00B7599E">
      <w:pPr>
        <w:spacing w:line="360" w:lineRule="auto"/>
        <w:rPr>
          <w:rFonts w:cs="Times New Roman"/>
          <w:szCs w:val="24"/>
        </w:rPr>
      </w:pPr>
      <w:r w:rsidRPr="00055416">
        <w:rPr>
          <w:rFonts w:cs="Times New Roman"/>
          <w:szCs w:val="24"/>
        </w:rPr>
        <w:t>55.</w:t>
      </w:r>
      <w:r w:rsidR="00B7599E" w:rsidRPr="00055416">
        <w:rPr>
          <w:rFonts w:cs="Times New Roman"/>
          <w:szCs w:val="24"/>
        </w:rPr>
        <w:t xml:space="preserve"> List the five (5) forms of prayer. (YOUCAT 483)</w:t>
      </w:r>
    </w:p>
    <w:p w:rsidR="00B7599E" w:rsidRPr="00055416" w:rsidRDefault="00B7599E" w:rsidP="00B7599E">
      <w:pPr>
        <w:spacing w:after="240" w:line="360" w:lineRule="auto"/>
        <w:rPr>
          <w:rFonts w:cs="Times New Roman"/>
          <w:szCs w:val="24"/>
        </w:rPr>
      </w:pPr>
      <w:r w:rsidRPr="00055416">
        <w:rPr>
          <w:rFonts w:cs="Times New Roman"/>
          <w:szCs w:val="24"/>
        </w:rPr>
        <w:t>a..__________________________________</w:t>
      </w:r>
    </w:p>
    <w:p w:rsidR="00B7599E" w:rsidRPr="00055416" w:rsidRDefault="00B7599E" w:rsidP="00B7599E">
      <w:pPr>
        <w:spacing w:after="240" w:line="360" w:lineRule="auto"/>
        <w:rPr>
          <w:rFonts w:cs="Times New Roman"/>
          <w:szCs w:val="24"/>
        </w:rPr>
      </w:pPr>
      <w:r w:rsidRPr="00055416">
        <w:rPr>
          <w:rFonts w:cs="Times New Roman"/>
          <w:szCs w:val="24"/>
        </w:rPr>
        <w:t>b.__________________________________</w:t>
      </w:r>
    </w:p>
    <w:p w:rsidR="00B7599E" w:rsidRPr="00055416" w:rsidRDefault="00B7599E" w:rsidP="00B7599E">
      <w:pPr>
        <w:spacing w:after="240" w:line="360" w:lineRule="auto"/>
        <w:rPr>
          <w:rFonts w:cs="Times New Roman"/>
          <w:szCs w:val="24"/>
        </w:rPr>
      </w:pPr>
      <w:r w:rsidRPr="00055416">
        <w:rPr>
          <w:rFonts w:cs="Times New Roman"/>
          <w:szCs w:val="24"/>
        </w:rPr>
        <w:t>c. _________________________________</w:t>
      </w:r>
    </w:p>
    <w:p w:rsidR="00B7599E" w:rsidRPr="00055416" w:rsidRDefault="00B7599E" w:rsidP="00B7599E">
      <w:pPr>
        <w:spacing w:after="240" w:line="360" w:lineRule="auto"/>
        <w:rPr>
          <w:rFonts w:cs="Times New Roman"/>
          <w:szCs w:val="24"/>
        </w:rPr>
      </w:pPr>
      <w:r w:rsidRPr="00055416">
        <w:rPr>
          <w:rFonts w:cs="Times New Roman"/>
          <w:szCs w:val="24"/>
        </w:rPr>
        <w:t>d. _________________________________</w:t>
      </w:r>
    </w:p>
    <w:p w:rsidR="00B7599E" w:rsidRPr="00055416" w:rsidRDefault="00B7599E" w:rsidP="00B7599E">
      <w:pPr>
        <w:spacing w:after="240" w:line="360" w:lineRule="auto"/>
        <w:rPr>
          <w:rFonts w:cs="Times New Roman"/>
          <w:szCs w:val="24"/>
        </w:rPr>
      </w:pPr>
      <w:r w:rsidRPr="00055416">
        <w:rPr>
          <w:rFonts w:cs="Times New Roman"/>
          <w:szCs w:val="24"/>
        </w:rPr>
        <w:t>e. _________________________________</w:t>
      </w:r>
    </w:p>
    <w:p w:rsidR="00B7599E" w:rsidRPr="00055416" w:rsidRDefault="004C67ED" w:rsidP="00B7599E">
      <w:pPr>
        <w:rPr>
          <w:rFonts w:eastAsia="Times New Roman" w:cs="Times New Roman"/>
          <w:color w:val="444444"/>
          <w:szCs w:val="24"/>
        </w:rPr>
      </w:pPr>
      <w:r w:rsidRPr="00055416">
        <w:rPr>
          <w:rFonts w:cs="Times New Roman"/>
          <w:szCs w:val="24"/>
        </w:rPr>
        <w:t>56.</w:t>
      </w:r>
      <w:r w:rsidR="00B7599E" w:rsidRPr="00055416">
        <w:rPr>
          <w:rFonts w:cs="Times New Roman"/>
          <w:szCs w:val="24"/>
        </w:rPr>
        <w:t>.</w:t>
      </w:r>
      <w:r w:rsidR="00B7599E" w:rsidRPr="00055416">
        <w:rPr>
          <w:rFonts w:eastAsia="Times New Roman" w:cs="Times New Roman"/>
          <w:color w:val="444444"/>
          <w:szCs w:val="24"/>
        </w:rPr>
        <w:t xml:space="preserve"> The Acts of the Apostles mainly address the missions of Peter and Paul. Little is stated about John, James, Andrew, Philip, Thomas, Bartholomew, Matthew, James the son of </w:t>
      </w:r>
      <w:proofErr w:type="spellStart"/>
      <w:r w:rsidR="00B7599E" w:rsidRPr="00055416">
        <w:rPr>
          <w:rFonts w:eastAsia="Times New Roman" w:cs="Times New Roman"/>
          <w:color w:val="444444"/>
          <w:szCs w:val="24"/>
        </w:rPr>
        <w:t>Alphaeus</w:t>
      </w:r>
      <w:proofErr w:type="spellEnd"/>
      <w:r w:rsidR="00B7599E" w:rsidRPr="00055416">
        <w:rPr>
          <w:rFonts w:eastAsia="Times New Roman" w:cs="Times New Roman"/>
          <w:color w:val="444444"/>
          <w:szCs w:val="24"/>
        </w:rPr>
        <w:t>, Simon the Zealot, Judas the son of James, and Matthias the replacement for Judas who betrayed Jesus. Jesus told the Apostles, "But you shall receive power when the Holy Spirit has come upon you; and you shall be my witnesses in Jerusalem and in all Judea and Samaria, and to the end of the earth" (Acts 1:8). Identify one the Apostles, not Peter or Paul, who you will research to find what part of the earth tradition has your apostle witnessing. Enter the name of the apostle you will research.</w:t>
      </w:r>
    </w:p>
    <w:p w:rsidR="00B7599E" w:rsidRPr="00055416" w:rsidRDefault="00B7599E" w:rsidP="00B7599E">
      <w:pPr>
        <w:rPr>
          <w:rFonts w:eastAsia="Times New Roman" w:cs="Times New Roman"/>
          <w:color w:val="444444"/>
          <w:szCs w:val="24"/>
        </w:rPr>
      </w:pPr>
    </w:p>
    <w:p w:rsidR="00B7599E" w:rsidRPr="00055416" w:rsidRDefault="004C67ED" w:rsidP="00B7599E">
      <w:pPr>
        <w:rPr>
          <w:rFonts w:eastAsia="Times New Roman" w:cs="Times New Roman"/>
          <w:color w:val="444444"/>
          <w:szCs w:val="24"/>
        </w:rPr>
      </w:pPr>
      <w:r w:rsidRPr="00055416">
        <w:rPr>
          <w:rFonts w:eastAsia="Times New Roman" w:cs="Times New Roman"/>
          <w:color w:val="444444"/>
          <w:szCs w:val="24"/>
        </w:rPr>
        <w:t>57</w:t>
      </w:r>
      <w:r w:rsidR="00B7599E" w:rsidRPr="00055416">
        <w:rPr>
          <w:rFonts w:eastAsia="Times New Roman" w:cs="Times New Roman"/>
          <w:color w:val="444444"/>
          <w:szCs w:val="24"/>
        </w:rPr>
        <w:t>. The two main apostles studied in the Acts of the Apostles are</w:t>
      </w:r>
    </w:p>
    <w:p w:rsidR="00B7599E" w:rsidRPr="00055416" w:rsidRDefault="00B7599E" w:rsidP="00B7599E">
      <w:pPr>
        <w:rPr>
          <w:rFonts w:eastAsia="Times New Roman" w:cs="Times New Roman"/>
          <w:color w:val="444444"/>
          <w:szCs w:val="24"/>
        </w:rPr>
      </w:pPr>
    </w:p>
    <w:p w:rsidR="00B7599E" w:rsidRPr="00055416" w:rsidRDefault="004C67ED" w:rsidP="00B7599E">
      <w:pPr>
        <w:rPr>
          <w:rFonts w:cs="Times New Roman"/>
          <w:szCs w:val="24"/>
        </w:rPr>
      </w:pPr>
      <w:r w:rsidRPr="00055416">
        <w:rPr>
          <w:rFonts w:eastAsia="Times New Roman" w:cs="Times New Roman"/>
          <w:color w:val="444444"/>
          <w:szCs w:val="24"/>
        </w:rPr>
        <w:t>58</w:t>
      </w:r>
      <w:r w:rsidR="00B7599E" w:rsidRPr="00055416">
        <w:rPr>
          <w:rFonts w:eastAsia="Times New Roman" w:cs="Times New Roman"/>
          <w:color w:val="444444"/>
          <w:szCs w:val="24"/>
        </w:rPr>
        <w:t>. The Gospels inform us about Jesus and the Acts of the Apostles inform us about the activity of the ________ _________ in the early Church</w:t>
      </w:r>
    </w:p>
    <w:p w:rsidR="00B7599E" w:rsidRPr="00055416" w:rsidRDefault="004C67ED" w:rsidP="00B7599E">
      <w:pPr>
        <w:rPr>
          <w:rFonts w:cs="Times New Roman"/>
          <w:szCs w:val="24"/>
        </w:rPr>
      </w:pPr>
      <w:r w:rsidRPr="00055416">
        <w:rPr>
          <w:rFonts w:cs="Times New Roman"/>
          <w:szCs w:val="24"/>
        </w:rPr>
        <w:t>59</w:t>
      </w:r>
      <w:r w:rsidR="00B7599E" w:rsidRPr="00055416">
        <w:rPr>
          <w:rFonts w:cs="Times New Roman"/>
          <w:szCs w:val="24"/>
        </w:rPr>
        <w:t>. Describe and comment on life among the believers as recounted in Acts 2:43-47.</w:t>
      </w:r>
    </w:p>
    <w:p w:rsidR="00B7599E" w:rsidRPr="00055416" w:rsidRDefault="004C67ED" w:rsidP="00B7599E">
      <w:pPr>
        <w:rPr>
          <w:rFonts w:eastAsia="Times New Roman" w:cs="Times New Roman"/>
          <w:color w:val="444444"/>
          <w:szCs w:val="24"/>
        </w:rPr>
      </w:pPr>
      <w:r w:rsidRPr="00055416">
        <w:rPr>
          <w:rFonts w:cs="Times New Roman"/>
          <w:szCs w:val="24"/>
        </w:rPr>
        <w:t>60</w:t>
      </w:r>
      <w:r w:rsidR="00B7599E" w:rsidRPr="00055416">
        <w:rPr>
          <w:rFonts w:cs="Times New Roman"/>
          <w:szCs w:val="24"/>
        </w:rPr>
        <w:t xml:space="preserve">. </w:t>
      </w:r>
      <w:r w:rsidR="00B7599E" w:rsidRPr="00055416">
        <w:rPr>
          <w:rFonts w:eastAsia="Times New Roman" w:cs="Times New Roman"/>
          <w:color w:val="444444"/>
          <w:szCs w:val="24"/>
        </w:rPr>
        <w:t>How do we imitate the early believers who attended temple together and then had breaking bread in their homes (Acts 2:46-47)?</w:t>
      </w:r>
    </w:p>
    <w:p w:rsidR="00BD6A64" w:rsidRPr="00055416" w:rsidRDefault="00BD6A64" w:rsidP="002851A5">
      <w:pPr>
        <w:pBdr>
          <w:top w:val="single" w:sz="6" w:space="1" w:color="auto"/>
        </w:pBdr>
        <w:spacing w:after="0" w:line="240" w:lineRule="auto"/>
        <w:rPr>
          <w:rFonts w:eastAsia="Times New Roman" w:cs="Times New Roman"/>
          <w:vanish/>
          <w:color w:val="000000"/>
          <w:szCs w:val="24"/>
        </w:rPr>
      </w:pPr>
      <w:r w:rsidRPr="00055416">
        <w:rPr>
          <w:rFonts w:eastAsia="Times New Roman" w:cs="Times New Roman"/>
          <w:vanish/>
          <w:color w:val="000000"/>
          <w:szCs w:val="24"/>
        </w:rPr>
        <w:t>Bottom of Form</w:t>
      </w:r>
    </w:p>
    <w:p w:rsidR="00BD6A64" w:rsidRPr="00055416" w:rsidRDefault="00BD6A64" w:rsidP="00BD6A64">
      <w:pPr>
        <w:rPr>
          <w:rFonts w:cs="Times New Roman"/>
          <w:szCs w:val="24"/>
        </w:rPr>
      </w:pPr>
    </w:p>
    <w:sectPr w:rsidR="00BD6A64" w:rsidRPr="00055416" w:rsidSect="00B36627">
      <w:headerReference w:type="default" r:id="rId13"/>
      <w:footerReference w:type="default" r:id="rId14"/>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C5434" w:rsidRDefault="00DC5434" w:rsidP="009A2119">
      <w:pPr>
        <w:spacing w:after="0" w:line="240" w:lineRule="auto"/>
      </w:pPr>
      <w:r>
        <w:separator/>
      </w:r>
    </w:p>
  </w:endnote>
  <w:endnote w:type="continuationSeparator" w:id="0">
    <w:p w:rsidR="00DC5434" w:rsidRDefault="00DC5434" w:rsidP="009A211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765748"/>
      <w:docPartObj>
        <w:docPartGallery w:val="Page Numbers (Bottom of Page)"/>
        <w:docPartUnique/>
      </w:docPartObj>
    </w:sdtPr>
    <w:sdtContent>
      <w:p w:rsidR="00DC5434" w:rsidRDefault="007C29B9">
        <w:pPr>
          <w:pStyle w:val="Footer"/>
          <w:jc w:val="right"/>
        </w:pPr>
        <w:fldSimple w:instr=" PAGE   \* MERGEFORMAT ">
          <w:r w:rsidR="00427DB9">
            <w:rPr>
              <w:noProof/>
            </w:rPr>
            <w:t>7</w:t>
          </w:r>
        </w:fldSimple>
      </w:p>
    </w:sdtContent>
  </w:sdt>
  <w:p w:rsidR="00DC5434" w:rsidRDefault="00DC5434">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C5434" w:rsidRDefault="00DC5434" w:rsidP="009A2119">
      <w:pPr>
        <w:spacing w:after="0" w:line="240" w:lineRule="auto"/>
      </w:pPr>
      <w:r>
        <w:separator/>
      </w:r>
    </w:p>
  </w:footnote>
  <w:footnote w:type="continuationSeparator" w:id="0">
    <w:p w:rsidR="00DC5434" w:rsidRDefault="00DC5434" w:rsidP="009A2119">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5000" w:type="pct"/>
      <w:tblCellMar>
        <w:top w:w="72" w:type="dxa"/>
        <w:left w:w="115" w:type="dxa"/>
        <w:bottom w:w="72" w:type="dxa"/>
        <w:right w:w="115" w:type="dxa"/>
      </w:tblCellMar>
      <w:tblLook w:val="04A0"/>
    </w:tblPr>
    <w:tblGrid>
      <w:gridCol w:w="2877"/>
      <w:gridCol w:w="6713"/>
    </w:tblGrid>
    <w:tr w:rsidR="00DC5434">
      <w:sdt>
        <w:sdtPr>
          <w:rPr>
            <w:color w:val="FFFFFF" w:themeColor="background1"/>
          </w:rPr>
          <w:alias w:val="Date"/>
          <w:id w:val="77625188"/>
          <w:placeholder>
            <w:docPart w:val="9DCBF176CBD3413E8A6C91B4220710BE"/>
          </w:placeholder>
          <w:dataBinding w:prefixMappings="xmlns:ns0='http://schemas.microsoft.com/office/2006/coverPageProps'" w:xpath="/ns0:CoverPageProperties[1]/ns0:PublishDate[1]" w:storeItemID="{55AF091B-3C7A-41E3-B477-F2FDAA23CFDA}"/>
          <w:date>
            <w:dateFormat w:val="MMMM d, yyyy"/>
            <w:lid w:val="en-US"/>
            <w:storeMappedDataAs w:val="dateTime"/>
            <w:calendar w:val="gregorian"/>
          </w:date>
        </w:sdtPr>
        <w:sdtContent>
          <w:tc>
            <w:tcPr>
              <w:tcW w:w="1500" w:type="pct"/>
              <w:tcBorders>
                <w:bottom w:val="single" w:sz="4" w:space="0" w:color="943634" w:themeColor="accent2" w:themeShade="BF"/>
              </w:tcBorders>
              <w:shd w:val="clear" w:color="auto" w:fill="943634" w:themeFill="accent2" w:themeFillShade="BF"/>
              <w:vAlign w:val="bottom"/>
            </w:tcPr>
            <w:p w:rsidR="00DC5434" w:rsidRDefault="00DC5434" w:rsidP="009A2119">
              <w:pPr>
                <w:pStyle w:val="Header"/>
                <w:jc w:val="right"/>
                <w:rPr>
                  <w:color w:val="FFFFFF" w:themeColor="background1"/>
                </w:rPr>
              </w:pPr>
              <w:r>
                <w:rPr>
                  <w:color w:val="FFFFFF" w:themeColor="background1"/>
                </w:rPr>
                <w:t xml:space="preserve">Ad </w:t>
              </w:r>
              <w:proofErr w:type="spellStart"/>
              <w:r>
                <w:rPr>
                  <w:color w:val="FFFFFF" w:themeColor="background1"/>
                </w:rPr>
                <w:t>Jesum</w:t>
              </w:r>
              <w:proofErr w:type="spellEnd"/>
              <w:r>
                <w:rPr>
                  <w:color w:val="FFFFFF" w:themeColor="background1"/>
                </w:rPr>
                <w:t xml:space="preserve"> Per </w:t>
              </w:r>
              <w:proofErr w:type="spellStart"/>
              <w:r>
                <w:rPr>
                  <w:color w:val="FFFFFF" w:themeColor="background1"/>
                </w:rPr>
                <w:t>Mariam</w:t>
              </w:r>
              <w:proofErr w:type="spellEnd"/>
            </w:p>
          </w:tc>
        </w:sdtContent>
      </w:sdt>
      <w:tc>
        <w:tcPr>
          <w:tcW w:w="4000" w:type="pct"/>
          <w:tcBorders>
            <w:bottom w:val="single" w:sz="4" w:space="0" w:color="auto"/>
          </w:tcBorders>
          <w:vAlign w:val="bottom"/>
        </w:tcPr>
        <w:p w:rsidR="00DC5434" w:rsidRDefault="00DC5434" w:rsidP="001D40E4">
          <w:pPr>
            <w:pStyle w:val="Header"/>
            <w:rPr>
              <w:bCs/>
              <w:color w:val="76923C" w:themeColor="accent3" w:themeShade="BF"/>
              <w:szCs w:val="24"/>
            </w:rPr>
          </w:pPr>
          <w:r w:rsidRPr="00055416">
            <w:rPr>
              <w:b/>
              <w:bCs/>
              <w:color w:val="76923C" w:themeColor="accent3" w:themeShade="BF"/>
              <w:szCs w:val="24"/>
            </w:rPr>
            <w:t>[</w:t>
          </w:r>
          <w:r w:rsidR="00055416">
            <w:rPr>
              <w:b/>
              <w:bCs/>
              <w:caps/>
              <w:szCs w:val="24"/>
            </w:rPr>
            <w:t xml:space="preserve">7TH </w:t>
          </w:r>
          <w:r w:rsidR="00055416" w:rsidRPr="00055416">
            <w:rPr>
              <w:b/>
              <w:bCs/>
              <w:caps/>
              <w:szCs w:val="24"/>
            </w:rPr>
            <w:t>GRADE</w:t>
          </w:r>
          <w:r w:rsidR="00055416">
            <w:rPr>
              <w:b/>
              <w:bCs/>
              <w:caps/>
              <w:szCs w:val="24"/>
            </w:rPr>
            <w:t xml:space="preserve"> F</w:t>
          </w:r>
          <w:r w:rsidR="001D40E4">
            <w:rPr>
              <w:b/>
              <w:bCs/>
              <w:caps/>
              <w:szCs w:val="24"/>
            </w:rPr>
            <w:t xml:space="preserve">inal exam test bank                  </w:t>
          </w:r>
          <w:r w:rsidR="00055416">
            <w:rPr>
              <w:b/>
              <w:bCs/>
              <w:caps/>
              <w:szCs w:val="24"/>
            </w:rPr>
            <w:t xml:space="preserve">   </w:t>
          </w:r>
          <w:r w:rsidR="001D40E4">
            <w:rPr>
              <w:b/>
              <w:bCs/>
              <w:caps/>
              <w:szCs w:val="24"/>
            </w:rPr>
            <w:t>Name: ___________</w:t>
          </w:r>
        </w:p>
      </w:tc>
    </w:tr>
  </w:tbl>
  <w:p w:rsidR="00DC5434" w:rsidRDefault="00DC5434">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FF5634"/>
    <w:multiLevelType w:val="multilevel"/>
    <w:tmpl w:val="9A485C6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1BB77EB0"/>
    <w:multiLevelType w:val="multilevel"/>
    <w:tmpl w:val="0406B33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5B4D63A3"/>
    <w:multiLevelType w:val="multilevel"/>
    <w:tmpl w:val="635C21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61A37DB6"/>
    <w:multiLevelType w:val="multilevel"/>
    <w:tmpl w:val="26747EA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703C0FF2"/>
    <w:multiLevelType w:val="multilevel"/>
    <w:tmpl w:val="A74228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4"/>
  </w:num>
  <w:num w:numId="2">
    <w:abstractNumId w:val="3"/>
  </w:num>
  <w:num w:numId="3">
    <w:abstractNumId w:val="1"/>
  </w:num>
  <w:num w:numId="4">
    <w:abstractNumId w:val="2"/>
  </w:num>
  <w:num w:numId="5">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hdrShapeDefaults>
    <o:shapedefaults v:ext="edit" spidmax="2049"/>
  </w:hdrShapeDefaults>
  <w:footnotePr>
    <w:footnote w:id="-1"/>
    <w:footnote w:id="0"/>
  </w:footnotePr>
  <w:endnotePr>
    <w:endnote w:id="-1"/>
    <w:endnote w:id="0"/>
  </w:endnotePr>
  <w:compat/>
  <w:rsids>
    <w:rsidRoot w:val="009A2119"/>
    <w:rsid w:val="00032926"/>
    <w:rsid w:val="00052329"/>
    <w:rsid w:val="00055416"/>
    <w:rsid w:val="00197824"/>
    <w:rsid w:val="001D40E4"/>
    <w:rsid w:val="002851A5"/>
    <w:rsid w:val="002A537E"/>
    <w:rsid w:val="003B5815"/>
    <w:rsid w:val="003D0A59"/>
    <w:rsid w:val="003F3641"/>
    <w:rsid w:val="00427DB9"/>
    <w:rsid w:val="00492D15"/>
    <w:rsid w:val="004C67ED"/>
    <w:rsid w:val="00586AFE"/>
    <w:rsid w:val="005C6A89"/>
    <w:rsid w:val="007872D2"/>
    <w:rsid w:val="007C29B9"/>
    <w:rsid w:val="00804D06"/>
    <w:rsid w:val="00813F12"/>
    <w:rsid w:val="00850033"/>
    <w:rsid w:val="00996161"/>
    <w:rsid w:val="009A2119"/>
    <w:rsid w:val="009B511F"/>
    <w:rsid w:val="009E1D0D"/>
    <w:rsid w:val="009F029B"/>
    <w:rsid w:val="00A05122"/>
    <w:rsid w:val="00AB3513"/>
    <w:rsid w:val="00AE0E37"/>
    <w:rsid w:val="00B140BC"/>
    <w:rsid w:val="00B22C11"/>
    <w:rsid w:val="00B36627"/>
    <w:rsid w:val="00B72576"/>
    <w:rsid w:val="00B7599E"/>
    <w:rsid w:val="00BD6A64"/>
    <w:rsid w:val="00C064C1"/>
    <w:rsid w:val="00C17264"/>
    <w:rsid w:val="00DC5434"/>
    <w:rsid w:val="00E97DBA"/>
    <w:rsid w:val="00EE0546"/>
    <w:rsid w:val="00F43472"/>
    <w:rsid w:val="00F8061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3662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A2119"/>
    <w:pPr>
      <w:tabs>
        <w:tab w:val="center" w:pos="4680"/>
        <w:tab w:val="right" w:pos="9360"/>
      </w:tabs>
      <w:spacing w:after="0" w:line="240" w:lineRule="auto"/>
    </w:pPr>
  </w:style>
  <w:style w:type="character" w:customStyle="1" w:styleId="HeaderChar">
    <w:name w:val="Header Char"/>
    <w:basedOn w:val="DefaultParagraphFont"/>
    <w:link w:val="Header"/>
    <w:uiPriority w:val="99"/>
    <w:rsid w:val="009A2119"/>
  </w:style>
  <w:style w:type="paragraph" w:styleId="Footer">
    <w:name w:val="footer"/>
    <w:basedOn w:val="Normal"/>
    <w:link w:val="FooterChar"/>
    <w:uiPriority w:val="99"/>
    <w:unhideWhenUsed/>
    <w:rsid w:val="009A2119"/>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2119"/>
  </w:style>
  <w:style w:type="paragraph" w:styleId="BalloonText">
    <w:name w:val="Balloon Text"/>
    <w:basedOn w:val="Normal"/>
    <w:link w:val="BalloonTextChar"/>
    <w:uiPriority w:val="99"/>
    <w:semiHidden/>
    <w:unhideWhenUsed/>
    <w:rsid w:val="009A211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A2119"/>
    <w:rPr>
      <w:rFonts w:ascii="Tahoma" w:hAnsi="Tahoma" w:cs="Tahoma"/>
      <w:sz w:val="16"/>
      <w:szCs w:val="16"/>
    </w:rPr>
  </w:style>
  <w:style w:type="table" w:styleId="TableGrid">
    <w:name w:val="Table Grid"/>
    <w:basedOn w:val="TableNormal"/>
    <w:uiPriority w:val="59"/>
    <w:rsid w:val="009B511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z-TopofForm">
    <w:name w:val="HTML Top of Form"/>
    <w:basedOn w:val="Normal"/>
    <w:next w:val="Normal"/>
    <w:link w:val="z-TopofFormChar"/>
    <w:hidden/>
    <w:uiPriority w:val="99"/>
    <w:semiHidden/>
    <w:unhideWhenUsed/>
    <w:rsid w:val="00BD6A64"/>
    <w:pPr>
      <w:pBdr>
        <w:bottom w:val="single" w:sz="6" w:space="1" w:color="auto"/>
      </w:pBdr>
      <w:spacing w:after="0" w:line="240" w:lineRule="auto"/>
      <w:jc w:val="center"/>
    </w:pPr>
    <w:rPr>
      <w:rFonts w:ascii="Arial" w:eastAsia="Times New Roman" w:hAnsi="Arial" w:cs="Arial"/>
      <w:vanish/>
      <w:color w:val="000000"/>
      <w:sz w:val="16"/>
      <w:szCs w:val="16"/>
    </w:rPr>
  </w:style>
  <w:style w:type="character" w:customStyle="1" w:styleId="z-TopofFormChar">
    <w:name w:val="z-Top of Form Char"/>
    <w:basedOn w:val="DefaultParagraphFont"/>
    <w:link w:val="z-TopofForm"/>
    <w:uiPriority w:val="99"/>
    <w:semiHidden/>
    <w:rsid w:val="00BD6A64"/>
    <w:rPr>
      <w:rFonts w:ascii="Arial" w:eastAsia="Times New Roman" w:hAnsi="Arial" w:cs="Arial"/>
      <w:vanish/>
      <w:color w:val="000000"/>
      <w:sz w:val="16"/>
      <w:szCs w:val="16"/>
    </w:rPr>
  </w:style>
  <w:style w:type="paragraph" w:styleId="z-BottomofForm">
    <w:name w:val="HTML Bottom of Form"/>
    <w:basedOn w:val="Normal"/>
    <w:next w:val="Normal"/>
    <w:link w:val="z-BottomofFormChar"/>
    <w:hidden/>
    <w:uiPriority w:val="99"/>
    <w:semiHidden/>
    <w:unhideWhenUsed/>
    <w:rsid w:val="00BD6A64"/>
    <w:pPr>
      <w:pBdr>
        <w:top w:val="single" w:sz="6" w:space="1" w:color="auto"/>
      </w:pBdr>
      <w:spacing w:after="0" w:line="240" w:lineRule="auto"/>
      <w:jc w:val="center"/>
    </w:pPr>
    <w:rPr>
      <w:rFonts w:ascii="Arial" w:eastAsia="Times New Roman" w:hAnsi="Arial" w:cs="Arial"/>
      <w:vanish/>
      <w:color w:val="000000"/>
      <w:sz w:val="16"/>
      <w:szCs w:val="16"/>
    </w:rPr>
  </w:style>
  <w:style w:type="character" w:customStyle="1" w:styleId="z-BottomofFormChar">
    <w:name w:val="z-Bottom of Form Char"/>
    <w:basedOn w:val="DefaultParagraphFont"/>
    <w:link w:val="z-BottomofForm"/>
    <w:uiPriority w:val="99"/>
    <w:semiHidden/>
    <w:rsid w:val="00BD6A64"/>
    <w:rPr>
      <w:rFonts w:ascii="Arial" w:eastAsia="Times New Roman" w:hAnsi="Arial" w:cs="Arial"/>
      <w:vanish/>
      <w:color w:val="000000"/>
      <w:sz w:val="16"/>
      <w:szCs w:val="16"/>
    </w:rPr>
  </w:style>
</w:styles>
</file>

<file path=word/webSettings.xml><?xml version="1.0" encoding="utf-8"?>
<w:webSettings xmlns:r="http://schemas.openxmlformats.org/officeDocument/2006/relationships" xmlns:w="http://schemas.openxmlformats.org/wordprocessingml/2006/main">
  <w:divs>
    <w:div w:id="1942750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image" Target="media/image4.jpeg"/><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image" Target="media/image2.jpeg"/><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footer" Target="foot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9DCBF176CBD3413E8A6C91B4220710BE"/>
        <w:category>
          <w:name w:val="General"/>
          <w:gallery w:val="placeholder"/>
        </w:category>
        <w:types>
          <w:type w:val="bbPlcHdr"/>
        </w:types>
        <w:behaviors>
          <w:behavior w:val="content"/>
        </w:behaviors>
        <w:guid w:val="{FC94980F-36D9-443E-B5AA-7DD19AA45A2F}"/>
      </w:docPartPr>
      <w:docPartBody>
        <w:p w:rsidR="00970772" w:rsidRDefault="00767F5D" w:rsidP="00767F5D">
          <w:pPr>
            <w:pStyle w:val="9DCBF176CBD3413E8A6C91B4220710BE"/>
          </w:pPr>
          <w:r>
            <w:rPr>
              <w:color w:val="FFFFFF" w:themeColor="background1"/>
            </w:rPr>
            <w:t>[Pick the date]</w:t>
          </w:r>
        </w:p>
      </w:docPartBody>
    </w:docPart>
  </w:docParts>
</w:glossaryDocument>
</file>

<file path=word/glossary/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767F5D"/>
    <w:rsid w:val="001A5DF2"/>
    <w:rsid w:val="00656F64"/>
    <w:rsid w:val="00767F5D"/>
    <w:rsid w:val="0097077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7077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9DCBF176CBD3413E8A6C91B4220710BE">
    <w:name w:val="9DCBF176CBD3413E8A6C91B4220710BE"/>
    <w:rsid w:val="00767F5D"/>
  </w:style>
  <w:style w:type="paragraph" w:customStyle="1" w:styleId="1B4F5FE6B82E4E5D9F1655D30BC7CE1A">
    <w:name w:val="1B4F5FE6B82E4E5D9F1655D30BC7CE1A"/>
    <w:rsid w:val="00767F5D"/>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Ad Jesum Per Mariam</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951C8591-6F8A-49D2-ABCD-CE5D91535C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7</Pages>
  <Words>1293</Words>
  <Characters>7371</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Unit 5 Traditional Test</vt:lpstr>
    </vt:vector>
  </TitlesOfParts>
  <Company>Hewlett-Packard Company</Company>
  <LinksUpToDate>false</LinksUpToDate>
  <CharactersWithSpaces>8647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Unit 5 Traditional Test</dc:title>
  <dc:creator>Dan</dc:creator>
  <cp:lastModifiedBy>Dan</cp:lastModifiedBy>
  <cp:revision>2</cp:revision>
  <cp:lastPrinted>2012-04-01T13:02:00Z</cp:lastPrinted>
  <dcterms:created xsi:type="dcterms:W3CDTF">2012-05-13T15:38:00Z</dcterms:created>
  <dcterms:modified xsi:type="dcterms:W3CDTF">2012-05-13T15:38:00Z</dcterms:modified>
</cp:coreProperties>
</file>