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97" w:rsidRDefault="00E02997" w:rsidP="00E02997">
      <w:pPr>
        <w:pStyle w:val="Heading1"/>
      </w:pPr>
      <w:r>
        <w:t>NT1330 Chapter 1 Vocab</w:t>
      </w:r>
    </w:p>
    <w:p w:rsidR="00E02997" w:rsidRPr="00E02997" w:rsidRDefault="00E02997" w:rsidP="00E02997"/>
    <w:p w:rsidR="00FC3466" w:rsidRDefault="00E02997">
      <w:r>
        <w:t xml:space="preserve">APIPA- </w:t>
      </w:r>
    </w:p>
    <w:p w:rsidR="00E02997" w:rsidRDefault="00E02997"/>
    <w:p w:rsidR="00FC3466" w:rsidRDefault="00FC3466">
      <w:r w:rsidRPr="00FC3466">
        <w:t>CIDR notation</w:t>
      </w:r>
      <w:r w:rsidR="00E02997">
        <w:t>-</w:t>
      </w:r>
    </w:p>
    <w:p w:rsidR="00E02997" w:rsidRDefault="00E02997"/>
    <w:p w:rsidR="00E02997" w:rsidRDefault="00E02997">
      <w:proofErr w:type="gramStart"/>
      <w:r>
        <w:t>classful</w:t>
      </w:r>
      <w:proofErr w:type="gramEnd"/>
      <w:r>
        <w:t xml:space="preserve"> addressing-</w:t>
      </w:r>
      <w:r w:rsidR="00FC3466">
        <w:t xml:space="preserve"> </w:t>
      </w:r>
    </w:p>
    <w:p w:rsidR="00E02997" w:rsidRDefault="00E02997"/>
    <w:p w:rsidR="00E02997" w:rsidRDefault="00E02997">
      <w:proofErr w:type="gramStart"/>
      <w:r>
        <w:t>default</w:t>
      </w:r>
      <w:proofErr w:type="gramEnd"/>
      <w:r>
        <w:t xml:space="preserve"> gateway-</w:t>
      </w:r>
    </w:p>
    <w:p w:rsidR="00E02997" w:rsidRDefault="00E02997"/>
    <w:p w:rsidR="00FC3466" w:rsidRDefault="00FC3466">
      <w:r>
        <w:t>DHCP</w:t>
      </w:r>
      <w:r w:rsidR="00E02997">
        <w:t>-</w:t>
      </w:r>
    </w:p>
    <w:p w:rsidR="00E02997" w:rsidRDefault="00E02997"/>
    <w:p w:rsidR="00E02997" w:rsidRDefault="00FC3466">
      <w:r>
        <w:t>FQDN</w:t>
      </w:r>
      <w:r w:rsidR="00E02997">
        <w:t>-</w:t>
      </w:r>
    </w:p>
    <w:p w:rsidR="00E02997" w:rsidRDefault="00E02997"/>
    <w:p w:rsidR="00FC3466" w:rsidRDefault="00FC3466">
      <w:r>
        <w:t>Host</w:t>
      </w:r>
      <w:r w:rsidR="00E02997">
        <w:t>-</w:t>
      </w:r>
    </w:p>
    <w:p w:rsidR="00E02997" w:rsidRDefault="00E02997"/>
    <w:p w:rsidR="00FC3466" w:rsidRDefault="00FC3466">
      <w:proofErr w:type="gramStart"/>
      <w:r w:rsidRPr="00FC3466">
        <w:t>host</w:t>
      </w:r>
      <w:proofErr w:type="gramEnd"/>
      <w:r w:rsidRPr="00FC3466">
        <w:t xml:space="preserve"> </w:t>
      </w:r>
      <w:r w:rsidR="00E02997">
        <w:t>address-</w:t>
      </w:r>
    </w:p>
    <w:p w:rsidR="00E02997" w:rsidRDefault="00E02997"/>
    <w:p w:rsidR="00E02997" w:rsidRDefault="00E02997">
      <w:r>
        <w:t>HOSTS files-</w:t>
      </w:r>
    </w:p>
    <w:p w:rsidR="00E02997" w:rsidRDefault="00E02997"/>
    <w:p w:rsidR="00E02997" w:rsidRDefault="00FC3466">
      <w:r>
        <w:t>ISPs</w:t>
      </w:r>
      <w:r w:rsidR="00E02997">
        <w:t>-</w:t>
      </w:r>
    </w:p>
    <w:p w:rsidR="00E02997" w:rsidRDefault="00E02997"/>
    <w:p w:rsidR="00FC3466" w:rsidRDefault="00E02997">
      <w:r>
        <w:t>IP address-</w:t>
      </w:r>
    </w:p>
    <w:p w:rsidR="00E02997" w:rsidRDefault="00E02997"/>
    <w:p w:rsidR="00FC3466" w:rsidRDefault="00FC3466">
      <w:r>
        <w:t>IPv4</w:t>
      </w:r>
      <w:r w:rsidR="00E02997">
        <w:t>-</w:t>
      </w:r>
    </w:p>
    <w:p w:rsidR="00E02997" w:rsidRDefault="00E02997"/>
    <w:p w:rsidR="00FC3466" w:rsidRDefault="00FC3466">
      <w:r>
        <w:t>IPv6</w:t>
      </w:r>
      <w:r w:rsidR="00E02997">
        <w:t>-</w:t>
      </w:r>
      <w:r w:rsidR="00A47051">
        <w:t xml:space="preserve"> </w:t>
      </w:r>
    </w:p>
    <w:p w:rsidR="00E02997" w:rsidRDefault="00E02997"/>
    <w:p w:rsidR="00E02997" w:rsidRDefault="00E02997">
      <w:proofErr w:type="gramStart"/>
      <w:r>
        <w:lastRenderedPageBreak/>
        <w:t>name</w:t>
      </w:r>
      <w:proofErr w:type="gramEnd"/>
      <w:r>
        <w:t xml:space="preserve"> resolution-</w:t>
      </w:r>
    </w:p>
    <w:p w:rsidR="00E02997" w:rsidRDefault="00E02997"/>
    <w:p w:rsidR="00E02997" w:rsidRDefault="00FC3466">
      <w:proofErr w:type="gramStart"/>
      <w:r w:rsidRPr="00FC3466">
        <w:t>network</w:t>
      </w:r>
      <w:proofErr w:type="gramEnd"/>
      <w:r w:rsidRPr="00FC3466">
        <w:t xml:space="preserve"> address</w:t>
      </w:r>
      <w:r w:rsidR="00E02997">
        <w:t>-</w:t>
      </w:r>
    </w:p>
    <w:p w:rsidR="00E02997" w:rsidRDefault="00E02997"/>
    <w:p w:rsidR="00E02997" w:rsidRDefault="00FC3466">
      <w:r>
        <w:t>NAT</w:t>
      </w:r>
      <w:r w:rsidR="00E02997">
        <w:t>-</w:t>
      </w:r>
    </w:p>
    <w:p w:rsidR="00E02997" w:rsidRDefault="00E02997"/>
    <w:p w:rsidR="00FC3466" w:rsidRDefault="00E02997">
      <w:proofErr w:type="gramStart"/>
      <w:r>
        <w:t>network</w:t>
      </w:r>
      <w:proofErr w:type="gramEnd"/>
      <w:r>
        <w:t xml:space="preserve"> protocols-</w:t>
      </w:r>
    </w:p>
    <w:p w:rsidR="00E02997" w:rsidRDefault="00E02997"/>
    <w:p w:rsidR="00FC3466" w:rsidRDefault="00DA0ACD">
      <w:r>
        <w:t>Octets</w:t>
      </w:r>
      <w:r w:rsidR="00E02997">
        <w:t>-</w:t>
      </w:r>
    </w:p>
    <w:p w:rsidR="00E02997" w:rsidRDefault="00E02997"/>
    <w:p w:rsidR="00FC3466" w:rsidRDefault="00E02997">
      <w:r>
        <w:t>Routing-</w:t>
      </w:r>
      <w:r w:rsidR="00A47051">
        <w:t xml:space="preserve"> </w:t>
      </w:r>
    </w:p>
    <w:p w:rsidR="00E02997" w:rsidRDefault="00E02997"/>
    <w:p w:rsidR="00FC3466" w:rsidRDefault="00E02997">
      <w:proofErr w:type="gramStart"/>
      <w:r>
        <w:t>static</w:t>
      </w:r>
      <w:proofErr w:type="gramEnd"/>
      <w:r>
        <w:t xml:space="preserve"> IP address-</w:t>
      </w:r>
    </w:p>
    <w:p w:rsidR="00E02997" w:rsidRDefault="00E02997"/>
    <w:p w:rsidR="00FC3466" w:rsidRDefault="00E02997">
      <w:proofErr w:type="gramStart"/>
      <w:r>
        <w:t>subnet</w:t>
      </w:r>
      <w:proofErr w:type="gramEnd"/>
      <w:r>
        <w:t xml:space="preserve"> mask-</w:t>
      </w:r>
    </w:p>
    <w:p w:rsidR="00E02997" w:rsidRDefault="00E02997"/>
    <w:p w:rsidR="00FC3466" w:rsidRDefault="00DA0ACD">
      <w:proofErr w:type="spellStart"/>
      <w:r>
        <w:t>Subnetting</w:t>
      </w:r>
      <w:proofErr w:type="spellEnd"/>
      <w:r w:rsidR="00E02997">
        <w:t>-</w:t>
      </w:r>
    </w:p>
    <w:p w:rsidR="00E02997" w:rsidRDefault="00E02997">
      <w:bookmarkStart w:id="0" w:name="_GoBack"/>
      <w:bookmarkEnd w:id="0"/>
    </w:p>
    <w:p w:rsidR="00E02997" w:rsidRDefault="00FC3466">
      <w:pPr>
        <w:rPr>
          <w:rFonts w:ascii="Roboto" w:hAnsi="Roboto"/>
          <w:color w:val="40404C"/>
          <w:sz w:val="21"/>
          <w:szCs w:val="21"/>
          <w:shd w:val="clear" w:color="auto" w:fill="D5D5E2"/>
        </w:rPr>
      </w:pPr>
      <w:r>
        <w:t>TCP/IP</w:t>
      </w:r>
      <w:r w:rsidR="00E02997">
        <w:t>-</w:t>
      </w:r>
    </w:p>
    <w:p w:rsidR="00FE05C4" w:rsidRDefault="00FE05C4"/>
    <w:sectPr w:rsidR="00FE0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66"/>
    <w:rsid w:val="00A47051"/>
    <w:rsid w:val="00DA0ACD"/>
    <w:rsid w:val="00E02997"/>
    <w:rsid w:val="00FC3466"/>
    <w:rsid w:val="00F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B3ED4-3765-4C9F-869E-B5227125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9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Kareem Joyner</dc:creator>
  <cp:keywords/>
  <dc:description/>
  <cp:lastModifiedBy>Kareem Joyner</cp:lastModifiedBy>
  <cp:revision>1</cp:revision>
  <dcterms:created xsi:type="dcterms:W3CDTF">2016-03-21T00:58:00Z</dcterms:created>
  <dcterms:modified xsi:type="dcterms:W3CDTF">2016-03-21T03:30:00Z</dcterms:modified>
</cp:coreProperties>
</file>