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BC" w:rsidRDefault="00DC5FBC" w:rsidP="00DC5FBC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570461">
        <w:rPr>
          <w:rFonts w:ascii="Arial" w:hAnsi="Arial" w:cs="Arial"/>
          <w:b/>
          <w:sz w:val="36"/>
          <w:szCs w:val="36"/>
        </w:rPr>
        <w:t>Chapter 9:</w:t>
      </w:r>
      <w:r>
        <w:rPr>
          <w:rFonts w:ascii="Arial" w:hAnsi="Arial" w:cs="Arial"/>
          <w:b/>
          <w:sz w:val="36"/>
          <w:szCs w:val="36"/>
        </w:rPr>
        <w:t xml:space="preserve">  Polynomials and Factoring</w:t>
      </w:r>
    </w:p>
    <w:p w:rsidR="00DC5FBC" w:rsidRDefault="00DC5FBC" w:rsidP="00DC5FBC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</w:t>
      </w:r>
      <w:proofErr w:type="spellStart"/>
      <w:r>
        <w:rPr>
          <w:rFonts w:ascii="Arial" w:hAnsi="Arial" w:cs="Arial"/>
          <w:b/>
          <w:sz w:val="36"/>
          <w:szCs w:val="36"/>
        </w:rPr>
        <w:t>Reg</w:t>
      </w:r>
      <w:proofErr w:type="spellEnd"/>
      <w:r>
        <w:rPr>
          <w:rFonts w:ascii="Arial" w:hAnsi="Arial" w:cs="Arial"/>
          <w:b/>
          <w:sz w:val="36"/>
          <w:szCs w:val="36"/>
        </w:rPr>
        <w:t>)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36"/>
          <w:szCs w:val="36"/>
        </w:rPr>
      </w:pPr>
    </w:p>
    <w:p w:rsidR="00DC5FBC" w:rsidRPr="001D5AE2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9.1:  Add and Subtract Polynomials (pp. 557-559)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Descending Order/Degree (2):  </w:t>
      </w:r>
      <w:r>
        <w:rPr>
          <w:rFonts w:ascii="Arial" w:hAnsi="Arial" w:cs="Arial"/>
          <w:sz w:val="23"/>
          <w:szCs w:val="23"/>
        </w:rPr>
        <w:t>5, 7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Classify Polynomials (3):  </w:t>
      </w:r>
      <w:r>
        <w:rPr>
          <w:rFonts w:ascii="Arial" w:hAnsi="Arial" w:cs="Arial"/>
          <w:sz w:val="23"/>
          <w:szCs w:val="23"/>
        </w:rPr>
        <w:t>12, 13, 14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Add and Subtract Polynomials (3):  </w:t>
      </w:r>
      <w:r>
        <w:rPr>
          <w:rFonts w:ascii="Arial" w:hAnsi="Arial" w:cs="Arial"/>
          <w:sz w:val="23"/>
          <w:szCs w:val="23"/>
        </w:rPr>
        <w:t xml:space="preserve">30, 32, </w:t>
      </w:r>
      <w:proofErr w:type="gramStart"/>
      <w:r>
        <w:rPr>
          <w:rFonts w:ascii="Arial" w:hAnsi="Arial" w:cs="Arial"/>
          <w:sz w:val="23"/>
          <w:szCs w:val="23"/>
        </w:rPr>
        <w:t>34</w:t>
      </w:r>
      <w:proofErr w:type="gramEnd"/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37, 38, 39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Pr="001D5AE2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9.2:  Multiply Polynomials (pp. 565-568)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Multiply</w:t>
      </w:r>
      <w:r>
        <w:rPr>
          <w:rFonts w:ascii="Arial" w:hAnsi="Arial" w:cs="Arial"/>
          <w:b/>
          <w:sz w:val="23"/>
          <w:szCs w:val="23"/>
        </w:rPr>
        <w:t xml:space="preserve"> (10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6, 9, 10, 11, 12, 17, 18, 20, 21, 22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Simplify (2):  </w:t>
      </w:r>
      <w:r>
        <w:rPr>
          <w:rFonts w:ascii="Arial" w:hAnsi="Arial" w:cs="Arial"/>
          <w:sz w:val="23"/>
          <w:szCs w:val="23"/>
        </w:rPr>
        <w:t>33</w:t>
      </w:r>
      <w:r>
        <w:rPr>
          <w:rFonts w:ascii="Arial" w:hAnsi="Arial" w:cs="Arial"/>
          <w:sz w:val="23"/>
          <w:szCs w:val="23"/>
        </w:rPr>
        <w:t>, 36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Geometry (2):  </w:t>
      </w:r>
      <w:r>
        <w:rPr>
          <w:rFonts w:ascii="Arial" w:hAnsi="Arial" w:cs="Arial"/>
          <w:sz w:val="23"/>
          <w:szCs w:val="23"/>
        </w:rPr>
        <w:t>38</w:t>
      </w:r>
      <w:r>
        <w:rPr>
          <w:rFonts w:ascii="Arial" w:hAnsi="Arial" w:cs="Arial"/>
          <w:sz w:val="23"/>
          <w:szCs w:val="23"/>
        </w:rPr>
        <w:t>, 41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D:  </w:t>
      </w:r>
      <w:r>
        <w:rPr>
          <w:rFonts w:ascii="Arial" w:hAnsi="Arial" w:cs="Arial"/>
          <w:b/>
          <w:i/>
          <w:sz w:val="23"/>
          <w:szCs w:val="23"/>
        </w:rPr>
        <w:t>f</w:t>
      </w:r>
      <w:r>
        <w:rPr>
          <w:rFonts w:ascii="Arial" w:hAnsi="Arial" w:cs="Arial"/>
          <w:b/>
          <w:sz w:val="23"/>
          <w:szCs w:val="23"/>
        </w:rPr>
        <w:t>(</w:t>
      </w:r>
      <w:r>
        <w:rPr>
          <w:rFonts w:ascii="Arial" w:hAnsi="Arial" w:cs="Arial"/>
          <w:b/>
          <w:i/>
          <w:sz w:val="23"/>
          <w:szCs w:val="23"/>
        </w:rPr>
        <w:t>x</w:t>
      </w:r>
      <w:r>
        <w:rPr>
          <w:rFonts w:ascii="Arial" w:hAnsi="Arial" w:cs="Arial"/>
          <w:b/>
          <w:sz w:val="23"/>
          <w:szCs w:val="23"/>
        </w:rPr>
        <w:t xml:space="preserve">) and Challenge (2):  </w:t>
      </w:r>
      <w:r>
        <w:rPr>
          <w:rFonts w:ascii="Arial" w:hAnsi="Arial" w:cs="Arial"/>
          <w:sz w:val="23"/>
          <w:szCs w:val="23"/>
        </w:rPr>
        <w:t>44, 46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(2):  </w:t>
      </w:r>
      <w:r>
        <w:rPr>
          <w:rFonts w:ascii="Arial" w:hAnsi="Arial" w:cs="Arial"/>
          <w:sz w:val="23"/>
          <w:szCs w:val="23"/>
        </w:rPr>
        <w:t>49, 50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18</w:t>
      </w:r>
      <w:r w:rsidRPr="003271BB">
        <w:rPr>
          <w:rFonts w:ascii="Arial" w:hAnsi="Arial" w:cs="Arial"/>
          <w:sz w:val="23"/>
          <w:szCs w:val="23"/>
        </w:rPr>
        <w:t xml:space="preserve">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Pr="001D5AE2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9.3:  Find Special Products (pp. 572-574)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Square of a binomial (2):  </w:t>
      </w:r>
      <w:r>
        <w:rPr>
          <w:rFonts w:ascii="Arial" w:hAnsi="Arial" w:cs="Arial"/>
          <w:sz w:val="23"/>
          <w:szCs w:val="23"/>
        </w:rPr>
        <w:t>5, 8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Sum and Difference Pattern (3):  </w:t>
      </w:r>
      <w:r>
        <w:rPr>
          <w:rFonts w:ascii="Arial" w:hAnsi="Arial" w:cs="Arial"/>
          <w:sz w:val="23"/>
          <w:szCs w:val="23"/>
        </w:rPr>
        <w:t>14, 15, 16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Mixed Up</w:t>
      </w:r>
      <w:r>
        <w:rPr>
          <w:rFonts w:ascii="Arial" w:hAnsi="Arial" w:cs="Arial"/>
          <w:b/>
          <w:sz w:val="23"/>
          <w:szCs w:val="23"/>
        </w:rPr>
        <w:t xml:space="preserve"> (8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23, 25, 27, 29, 31, 32, 33, 34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</w:t>
      </w:r>
      <w:r w:rsidRPr="003271BB">
        <w:rPr>
          <w:rFonts w:ascii="Arial" w:hAnsi="Arial" w:cs="Arial"/>
          <w:sz w:val="23"/>
          <w:szCs w:val="23"/>
        </w:rPr>
        <w:t xml:space="preserve">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Pr="001D5AE2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9.4:  Solve Polynomial Equations in Factored Form (pp.  578-580)</w:t>
      </w: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Solve (Already in factored form) (3):  </w:t>
      </w:r>
      <w:r>
        <w:rPr>
          <w:rFonts w:ascii="Arial" w:hAnsi="Arial" w:cs="Arial"/>
          <w:sz w:val="23"/>
          <w:szCs w:val="23"/>
        </w:rPr>
        <w:t xml:space="preserve">8, 9, </w:t>
      </w:r>
      <w:proofErr w:type="gramStart"/>
      <w:r>
        <w:rPr>
          <w:rFonts w:ascii="Arial" w:hAnsi="Arial" w:cs="Arial"/>
          <w:sz w:val="23"/>
          <w:szCs w:val="23"/>
        </w:rPr>
        <w:t>10</w:t>
      </w:r>
      <w:proofErr w:type="gramEnd"/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Factor Using the GCF</w:t>
      </w:r>
      <w:r>
        <w:rPr>
          <w:rFonts w:ascii="Arial" w:hAnsi="Arial" w:cs="Arial"/>
          <w:b/>
          <w:sz w:val="23"/>
          <w:szCs w:val="23"/>
        </w:rPr>
        <w:t xml:space="preserve"> (10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17, 18, 19, 20, 21, 23, 24, 40, 41, 43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Solve by Factoring</w:t>
      </w:r>
      <w:r>
        <w:rPr>
          <w:rFonts w:ascii="Arial" w:hAnsi="Arial" w:cs="Arial"/>
          <w:b/>
          <w:sz w:val="23"/>
          <w:szCs w:val="23"/>
        </w:rPr>
        <w:t xml:space="preserve"> (7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27, 28, 29, 31, 33, 35, 37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WP:  </w:t>
      </w:r>
      <w:r>
        <w:rPr>
          <w:rFonts w:ascii="Arial" w:hAnsi="Arial" w:cs="Arial"/>
          <w:sz w:val="23"/>
          <w:szCs w:val="23"/>
        </w:rPr>
        <w:t>Worksheets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</w:p>
    <w:p w:rsidR="00DC5FBC" w:rsidRPr="003271BB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17</w:t>
      </w:r>
      <w:r w:rsidRPr="003271BB">
        <w:rPr>
          <w:rFonts w:ascii="Arial" w:hAnsi="Arial" w:cs="Arial"/>
          <w:sz w:val="23"/>
          <w:szCs w:val="23"/>
        </w:rPr>
        <w:t xml:space="preserve">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Pr="001D5AE2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 xml:space="preserve">9.5:  Factor </w:t>
      </w:r>
      <w:r w:rsidRPr="001D5AE2">
        <w:rPr>
          <w:rFonts w:ascii="Arial" w:hAnsi="Arial" w:cs="Arial"/>
          <w:b/>
          <w:i/>
          <w:sz w:val="23"/>
          <w:szCs w:val="23"/>
          <w:u w:val="single"/>
        </w:rPr>
        <w:t>x</w:t>
      </w:r>
      <w:r w:rsidRPr="001D5AE2">
        <w:rPr>
          <w:rFonts w:ascii="Arial" w:hAnsi="Arial" w:cs="Arial"/>
          <w:b/>
          <w:sz w:val="23"/>
          <w:szCs w:val="23"/>
          <w:u w:val="single"/>
        </w:rPr>
        <w:t xml:space="preserve">² + </w:t>
      </w:r>
      <w:proofErr w:type="spellStart"/>
      <w:r w:rsidRPr="001D5AE2">
        <w:rPr>
          <w:rFonts w:ascii="Arial" w:hAnsi="Arial" w:cs="Arial"/>
          <w:b/>
          <w:i/>
          <w:sz w:val="23"/>
          <w:szCs w:val="23"/>
          <w:u w:val="single"/>
        </w:rPr>
        <w:t>bx</w:t>
      </w:r>
      <w:proofErr w:type="spellEnd"/>
      <w:r w:rsidRPr="001D5AE2">
        <w:rPr>
          <w:rFonts w:ascii="Arial" w:hAnsi="Arial" w:cs="Arial"/>
          <w:b/>
          <w:sz w:val="23"/>
          <w:szCs w:val="23"/>
          <w:u w:val="single"/>
        </w:rPr>
        <w:t xml:space="preserve"> + </w:t>
      </w:r>
      <w:r w:rsidRPr="001D5AE2">
        <w:rPr>
          <w:rFonts w:ascii="Arial" w:hAnsi="Arial" w:cs="Arial"/>
          <w:b/>
          <w:i/>
          <w:sz w:val="23"/>
          <w:szCs w:val="23"/>
          <w:u w:val="single"/>
        </w:rPr>
        <w:t>c</w:t>
      </w:r>
      <w:r w:rsidRPr="001D5AE2">
        <w:rPr>
          <w:rFonts w:ascii="Arial" w:hAnsi="Arial" w:cs="Arial"/>
          <w:b/>
          <w:sz w:val="23"/>
          <w:szCs w:val="23"/>
          <w:u w:val="single"/>
        </w:rPr>
        <w:t xml:space="preserve"> (pp. 586-589)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Factor</w:t>
      </w:r>
      <w:r>
        <w:rPr>
          <w:rFonts w:ascii="Arial" w:hAnsi="Arial" w:cs="Arial"/>
          <w:b/>
          <w:sz w:val="23"/>
          <w:szCs w:val="23"/>
        </w:rPr>
        <w:t xml:space="preserve"> (14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3, 4, 5, 6, 7, 8, 9, 10, 12, 16, 14, 15, 16, 17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Factoring</w:t>
      </w:r>
      <w:r>
        <w:rPr>
          <w:rFonts w:ascii="Arial" w:hAnsi="Arial" w:cs="Arial"/>
          <w:b/>
          <w:sz w:val="23"/>
          <w:szCs w:val="23"/>
        </w:rPr>
        <w:t xml:space="preserve"> (9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20, 21, 22, 23, 24, 25, 26, 27, 28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</w:t>
      </w:r>
      <w:r>
        <w:rPr>
          <w:rFonts w:ascii="Arial" w:hAnsi="Arial" w:cs="Arial"/>
          <w:b/>
          <w:sz w:val="23"/>
          <w:szCs w:val="23"/>
        </w:rPr>
        <w:t>(6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43, 44, 45, 46, 59, 60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29</w:t>
      </w:r>
      <w:r w:rsidRPr="003271BB">
        <w:rPr>
          <w:rFonts w:ascii="Arial" w:hAnsi="Arial" w:cs="Arial"/>
          <w:sz w:val="23"/>
          <w:szCs w:val="23"/>
        </w:rPr>
        <w:t xml:space="preserve">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Pr="00A74771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A74771">
        <w:rPr>
          <w:rFonts w:ascii="Arial" w:hAnsi="Arial" w:cs="Arial"/>
          <w:b/>
          <w:sz w:val="23"/>
          <w:szCs w:val="23"/>
          <w:u w:val="single"/>
        </w:rPr>
        <w:lastRenderedPageBreak/>
        <w:t xml:space="preserve">9.6 Factor </w:t>
      </w:r>
      <w:r w:rsidRPr="00A74771">
        <w:rPr>
          <w:rFonts w:ascii="Arial" w:hAnsi="Arial" w:cs="Arial"/>
          <w:b/>
          <w:i/>
          <w:sz w:val="23"/>
          <w:szCs w:val="23"/>
          <w:u w:val="single"/>
        </w:rPr>
        <w:t>ax</w:t>
      </w:r>
      <w:r w:rsidRPr="00A74771">
        <w:rPr>
          <w:rFonts w:ascii="Arial" w:hAnsi="Arial" w:cs="Arial"/>
          <w:b/>
          <w:sz w:val="23"/>
          <w:szCs w:val="23"/>
          <w:u w:val="single"/>
        </w:rPr>
        <w:t xml:space="preserve">² + </w:t>
      </w:r>
      <w:proofErr w:type="spellStart"/>
      <w:r w:rsidRPr="00A74771">
        <w:rPr>
          <w:rFonts w:ascii="Arial" w:hAnsi="Arial" w:cs="Arial"/>
          <w:b/>
          <w:i/>
          <w:sz w:val="23"/>
          <w:szCs w:val="23"/>
          <w:u w:val="single"/>
        </w:rPr>
        <w:t>bx</w:t>
      </w:r>
      <w:proofErr w:type="spellEnd"/>
      <w:r w:rsidRPr="00A74771">
        <w:rPr>
          <w:rFonts w:ascii="Arial" w:hAnsi="Arial" w:cs="Arial"/>
          <w:b/>
          <w:sz w:val="23"/>
          <w:szCs w:val="23"/>
          <w:u w:val="single"/>
        </w:rPr>
        <w:t xml:space="preserve"> + </w:t>
      </w:r>
      <w:r w:rsidRPr="00A74771">
        <w:rPr>
          <w:rFonts w:ascii="Arial" w:hAnsi="Arial" w:cs="Arial"/>
          <w:b/>
          <w:i/>
          <w:sz w:val="23"/>
          <w:szCs w:val="23"/>
          <w:u w:val="single"/>
        </w:rPr>
        <w:t>c</w:t>
      </w:r>
      <w:r w:rsidRPr="00A74771">
        <w:rPr>
          <w:rFonts w:ascii="Arial" w:hAnsi="Arial" w:cs="Arial"/>
          <w:b/>
          <w:sz w:val="23"/>
          <w:szCs w:val="23"/>
          <w:u w:val="single"/>
        </w:rPr>
        <w:t xml:space="preserve"> (pp. 596-599)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Factor (11):  </w:t>
      </w:r>
      <w:r>
        <w:rPr>
          <w:rFonts w:ascii="Arial" w:hAnsi="Arial" w:cs="Arial"/>
          <w:sz w:val="23"/>
          <w:szCs w:val="23"/>
        </w:rPr>
        <w:t>7, 9, 10, 11, 12, 15, 16, 17, 18, 19, 21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</w:t>
      </w:r>
      <w:r>
        <w:rPr>
          <w:rFonts w:ascii="Arial" w:hAnsi="Arial" w:cs="Arial"/>
          <w:b/>
          <w:sz w:val="23"/>
          <w:szCs w:val="23"/>
        </w:rPr>
        <w:t>B:  Factor using a negative 1 (3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 xml:space="preserve">4, 5, </w:t>
      </w:r>
      <w:proofErr w:type="gramStart"/>
      <w:r>
        <w:rPr>
          <w:rFonts w:ascii="Arial" w:hAnsi="Arial" w:cs="Arial"/>
          <w:sz w:val="23"/>
          <w:szCs w:val="23"/>
        </w:rPr>
        <w:t>6</w:t>
      </w:r>
      <w:proofErr w:type="gramEnd"/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Solve by Factoring (7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23, 24, 25, 26, 27, 28, 33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D:  Zeros of Functions, Writing Polynomia</w:t>
      </w:r>
      <w:r>
        <w:rPr>
          <w:rFonts w:ascii="Arial" w:hAnsi="Arial" w:cs="Arial"/>
          <w:b/>
          <w:sz w:val="23"/>
          <w:szCs w:val="23"/>
        </w:rPr>
        <w:t>l Equations and Challenge (1):</w:t>
      </w:r>
      <w:r>
        <w:rPr>
          <w:rFonts w:ascii="Arial" w:hAnsi="Arial" w:cs="Arial"/>
          <w:sz w:val="23"/>
          <w:szCs w:val="23"/>
        </w:rPr>
        <w:t xml:space="preserve"> 52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 (2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59, 61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24</w:t>
      </w:r>
      <w:r>
        <w:rPr>
          <w:rFonts w:ascii="Arial" w:hAnsi="Arial" w:cs="Arial"/>
          <w:sz w:val="23"/>
          <w:szCs w:val="23"/>
        </w:rPr>
        <w:t xml:space="preserve">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9.7 Factor Special Products (pp. 603-605)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Fact</w:t>
      </w:r>
      <w:r>
        <w:rPr>
          <w:rFonts w:ascii="Arial" w:hAnsi="Arial" w:cs="Arial"/>
          <w:b/>
          <w:sz w:val="23"/>
          <w:szCs w:val="23"/>
        </w:rPr>
        <w:t>or the Difference Two Squares (9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>3, 4, 5, 6, 7, 8, 15, 17, 19</w:t>
      </w:r>
    </w:p>
    <w:p w:rsidR="00DC5FBC" w:rsidRDefault="00DC5FBC" w:rsidP="00DC5FBC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Factoring (4</w:t>
      </w:r>
      <w:r>
        <w:rPr>
          <w:rFonts w:ascii="Arial" w:hAnsi="Arial" w:cs="Arial"/>
          <w:b/>
          <w:sz w:val="23"/>
          <w:szCs w:val="23"/>
        </w:rPr>
        <w:t xml:space="preserve">):  </w:t>
      </w:r>
      <w:r>
        <w:rPr>
          <w:rFonts w:ascii="Arial" w:hAnsi="Arial" w:cs="Arial"/>
          <w:sz w:val="23"/>
          <w:szCs w:val="23"/>
        </w:rPr>
        <w:t xml:space="preserve">27, 28, </w:t>
      </w:r>
      <w:r>
        <w:rPr>
          <w:rFonts w:ascii="Arial" w:hAnsi="Arial" w:cs="Arial"/>
          <w:sz w:val="23"/>
          <w:szCs w:val="23"/>
        </w:rPr>
        <w:t>31, 32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</w:t>
      </w:r>
      <w:r>
        <w:rPr>
          <w:rFonts w:ascii="Arial" w:hAnsi="Arial" w:cs="Arial"/>
          <w:sz w:val="23"/>
          <w:szCs w:val="23"/>
        </w:rPr>
        <w:t xml:space="preserve"> Problems Total</w:t>
      </w: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DC5FBC" w:rsidRDefault="00DC5FBC" w:rsidP="00DC5FBC">
      <w:pPr>
        <w:pStyle w:val="NoSpacing"/>
        <w:rPr>
          <w:rFonts w:ascii="Arial" w:hAnsi="Arial" w:cs="Arial"/>
          <w:sz w:val="23"/>
          <w:szCs w:val="23"/>
        </w:rPr>
      </w:pPr>
    </w:p>
    <w:p w:rsidR="005E6C19" w:rsidRDefault="005E6C19">
      <w:bookmarkStart w:id="0" w:name="_GoBack"/>
      <w:bookmarkEnd w:id="0"/>
    </w:p>
    <w:sectPr w:rsidR="005E6C19" w:rsidSect="00DC5F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BC"/>
    <w:rsid w:val="001B51B6"/>
    <w:rsid w:val="00592DD0"/>
    <w:rsid w:val="005E6C19"/>
    <w:rsid w:val="00854829"/>
    <w:rsid w:val="00B641E7"/>
    <w:rsid w:val="00D02C61"/>
    <w:rsid w:val="00DC5FBC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1509</Characters>
  <Application>Microsoft Office Word</Application>
  <DocSecurity>0</DocSecurity>
  <Lines>12</Lines>
  <Paragraphs>3</Paragraphs>
  <ScaleCrop>false</ScaleCrop>
  <Company>Medfield Public Schools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2013-05-01T15:55:00Z</dcterms:created>
  <dcterms:modified xsi:type="dcterms:W3CDTF">2013-05-01T16:02:00Z</dcterms:modified>
</cp:coreProperties>
</file>