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574" w:rsidRDefault="00A81574" w:rsidP="00A81574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40"/>
          <w:szCs w:val="40"/>
        </w:rPr>
      </w:pPr>
      <w:r>
        <w:rPr>
          <w:rFonts w:ascii="Arial" w:eastAsia="Times New Roman" w:hAnsi="Arial" w:cs="Arial"/>
          <w:b/>
          <w:bCs/>
          <w:color w:val="000000"/>
          <w:sz w:val="40"/>
          <w:szCs w:val="40"/>
        </w:rPr>
        <w:t>Algebra 1 - Homework Syllabus</w:t>
      </w:r>
    </w:p>
    <w:p w:rsidR="00A81574" w:rsidRDefault="00A81574" w:rsidP="00A81574">
      <w:pPr>
        <w:spacing w:after="0" w:line="240" w:lineRule="auto"/>
        <w:jc w:val="center"/>
        <w:rPr>
          <w:rFonts w:eastAsia="Times New Roman" w:cs="Times New Roman"/>
          <w:sz w:val="32"/>
          <w:szCs w:val="32"/>
        </w:rPr>
      </w:pPr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(</w:t>
      </w:r>
      <w:proofErr w:type="spellStart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Reg</w:t>
      </w:r>
      <w:proofErr w:type="spellEnd"/>
      <w:r>
        <w:rPr>
          <w:rFonts w:ascii="Arial" w:eastAsia="Times New Roman" w:hAnsi="Arial" w:cs="Arial"/>
          <w:b/>
          <w:bCs/>
          <w:color w:val="000000"/>
          <w:sz w:val="32"/>
          <w:szCs w:val="32"/>
        </w:rPr>
        <w:t>)</w:t>
      </w:r>
    </w:p>
    <w:p w:rsidR="00A81574" w:rsidRDefault="00A81574" w:rsidP="00A81574">
      <w:pPr>
        <w:rPr>
          <w:rFonts w:ascii="Arial" w:eastAsia="Times New Roman" w:hAnsi="Arial" w:cs="Arial"/>
          <w:b/>
          <w:bCs/>
          <w:color w:val="000000"/>
          <w:sz w:val="27"/>
          <w:szCs w:val="27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Expectations</w:t>
      </w:r>
      <w:proofErr w:type="gramStart"/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:</w:t>
      </w:r>
      <w:proofErr w:type="gramEnd"/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·Rewrite original problem (unless word problem or specified)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·Show 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  <w:u w:val="single"/>
        </w:rPr>
        <w:t>ALL</w:t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 xml:space="preserve"> work in the vertical format.  (Must show each step)</w:t>
      </w:r>
      <w:r>
        <w:rPr>
          <w:rFonts w:eastAsia="Times New Roman" w:cs="Times New Roman"/>
        </w:rPr>
        <w:br/>
      </w: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·Answer question being asked</w:t>
      </w:r>
    </w:p>
    <w:p w:rsidR="00A81574" w:rsidRPr="008E298C" w:rsidRDefault="00A81574" w:rsidP="00A81574">
      <w:pPr>
        <w:rPr>
          <w:rFonts w:ascii="Arial" w:eastAsia="Times New Roman" w:hAnsi="Arial" w:cs="Arial"/>
          <w:b/>
          <w:bCs/>
          <w:color w:val="000000"/>
          <w:sz w:val="25"/>
          <w:szCs w:val="25"/>
          <w:u w:val="single"/>
        </w:rPr>
      </w:pPr>
      <w:r>
        <w:rPr>
          <w:rFonts w:ascii="Arial" w:eastAsia="Times New Roman" w:hAnsi="Arial" w:cs="Arial"/>
          <w:b/>
          <w:bCs/>
          <w:color w:val="000000"/>
          <w:sz w:val="27"/>
          <w:szCs w:val="27"/>
        </w:rPr>
        <w:t>·Students may use a calculator</w:t>
      </w:r>
      <w:r>
        <w:rPr>
          <w:rFonts w:eastAsia="Times New Roman" w:cs="Times New Roman"/>
        </w:rPr>
        <w:br/>
      </w:r>
    </w:p>
    <w:p w:rsidR="00A81574" w:rsidRDefault="00A81574" w:rsidP="00A81574">
      <w:pPr>
        <w:jc w:val="center"/>
        <w:rPr>
          <w:rFonts w:ascii="Arial" w:hAnsi="Arial" w:cs="Arial"/>
          <w:b/>
          <w:bCs/>
          <w:color w:val="000000"/>
          <w:sz w:val="36"/>
          <w:szCs w:val="36"/>
        </w:rPr>
      </w:pPr>
      <w:r w:rsidRPr="008E298C">
        <w:rPr>
          <w:rFonts w:ascii="Arial" w:hAnsi="Arial" w:cs="Arial"/>
          <w:b/>
          <w:bCs/>
          <w:color w:val="000000"/>
          <w:sz w:val="36"/>
          <w:szCs w:val="36"/>
          <w:u w:val="single"/>
        </w:rPr>
        <w:t>Chapter 3: Solving Linear Equations</w:t>
      </w: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3.1: Solve One-Step Equations (pp. 137-140</w:t>
      </w:r>
      <w:proofErr w:type="gramStart"/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Adding/Subtracting Equations (2):  </w:t>
      </w:r>
      <w:r>
        <w:rPr>
          <w:rFonts w:ascii="Arial" w:hAnsi="Arial" w:cs="Arial"/>
          <w:bCs/>
          <w:color w:val="000000"/>
          <w:sz w:val="23"/>
          <w:szCs w:val="23"/>
        </w:rPr>
        <w:t>8, 10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Multiplication/Division Equations (2): </w:t>
      </w:r>
      <w:r>
        <w:rPr>
          <w:rFonts w:ascii="Arial" w:hAnsi="Arial" w:cs="Arial"/>
          <w:bCs/>
          <w:color w:val="000000"/>
          <w:sz w:val="23"/>
          <w:szCs w:val="23"/>
        </w:rPr>
        <w:t xml:space="preserve"> 22, 28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</w:t>
      </w:r>
      <w:r>
        <w:rPr>
          <w:rFonts w:ascii="Arial" w:hAnsi="Arial" w:cs="Arial"/>
          <w:b/>
          <w:bCs/>
          <w:color w:val="000000"/>
          <w:sz w:val="23"/>
          <w:szCs w:val="23"/>
        </w:rPr>
        <w:t>C: Decimal/Fraction Equations (4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):  </w:t>
      </w:r>
      <w:r>
        <w:rPr>
          <w:rFonts w:ascii="Arial" w:hAnsi="Arial" w:cs="Arial"/>
          <w:color w:val="000000"/>
          <w:sz w:val="23"/>
          <w:szCs w:val="23"/>
        </w:rPr>
        <w:t>32, 38, 40, 46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WP: *Always start by identifying a variable and writing an equation (5):  </w:t>
      </w:r>
      <w:r>
        <w:rPr>
          <w:rFonts w:ascii="Arial" w:hAnsi="Arial" w:cs="Arial"/>
          <w:color w:val="000000"/>
          <w:sz w:val="23"/>
          <w:szCs w:val="23"/>
        </w:rPr>
        <w:t>49, 52, 54, 55, 56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13</w:t>
      </w:r>
      <w:r>
        <w:rPr>
          <w:rFonts w:ascii="Arial" w:hAnsi="Arial" w:cs="Arial"/>
          <w:color w:val="000000"/>
          <w:sz w:val="23"/>
          <w:szCs w:val="23"/>
        </w:rPr>
        <w:t xml:space="preserve"> Problems Total</w:t>
      </w:r>
      <w:r>
        <w:rPr>
          <w:rFonts w:ascii="Arial" w:hAnsi="Arial" w:cs="Arial"/>
          <w:color w:val="000000"/>
          <w:sz w:val="23"/>
          <w:szCs w:val="23"/>
        </w:rPr>
        <w:br/>
      </w: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3.2: Solve Two-Step Equations (pp. 144-146</w:t>
      </w:r>
      <w:proofErr w:type="gramStart"/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Solve Two-Step Equations (5):  </w:t>
      </w:r>
      <w:r>
        <w:rPr>
          <w:rFonts w:ascii="Arial" w:hAnsi="Arial" w:cs="Arial"/>
          <w:color w:val="000000"/>
          <w:sz w:val="23"/>
          <w:szCs w:val="23"/>
        </w:rPr>
        <w:t>6, 8, 10, 16, 18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Write a function and solve for input (2):  </w:t>
      </w:r>
      <w:r>
        <w:rPr>
          <w:rFonts w:ascii="Arial" w:hAnsi="Arial" w:cs="Arial"/>
          <w:bCs/>
          <w:color w:val="000000"/>
          <w:sz w:val="23"/>
          <w:szCs w:val="23"/>
        </w:rPr>
        <w:t>24, 26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Fraction and Decimal Equations (2):  </w:t>
      </w:r>
      <w:r>
        <w:rPr>
          <w:rFonts w:ascii="Arial" w:hAnsi="Arial" w:cs="Arial"/>
          <w:bCs/>
          <w:color w:val="000000"/>
          <w:sz w:val="23"/>
          <w:szCs w:val="23"/>
        </w:rPr>
        <w:t>28</w:t>
      </w:r>
      <w:r>
        <w:rPr>
          <w:rFonts w:ascii="Arial" w:hAnsi="Arial" w:cs="Arial"/>
          <w:bCs/>
          <w:color w:val="000000"/>
          <w:sz w:val="23"/>
          <w:szCs w:val="23"/>
        </w:rPr>
        <w:t>, 34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 (3):  </w:t>
      </w:r>
      <w:r>
        <w:rPr>
          <w:rFonts w:ascii="Arial" w:hAnsi="Arial" w:cs="Arial"/>
          <w:color w:val="000000"/>
          <w:sz w:val="23"/>
          <w:szCs w:val="23"/>
        </w:rPr>
        <w:t>37, 38, 39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12 Problems Total</w:t>
      </w: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hAnsi="Arial" w:cs="Arial"/>
          <w:b/>
          <w:bCs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3.3: Solve Multi-Step Equations (pp. 150-153</w:t>
      </w:r>
      <w:proofErr w:type="gramStart"/>
      <w:r w:rsidRPr="008E298C">
        <w:rPr>
          <w:rFonts w:ascii="Arial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A: Solve by Combining Like Terms (2):  </w:t>
      </w:r>
      <w:r w:rsidRPr="00A81574">
        <w:rPr>
          <w:rFonts w:ascii="Arial" w:hAnsi="Arial" w:cs="Arial"/>
          <w:bCs/>
          <w:color w:val="000000"/>
          <w:sz w:val="23"/>
          <w:szCs w:val="23"/>
        </w:rPr>
        <w:t>6,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>8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B: Solve by Distributing First (2):  </w:t>
      </w:r>
      <w:r w:rsidRPr="00A81574">
        <w:rPr>
          <w:rFonts w:ascii="Arial" w:hAnsi="Arial" w:cs="Arial"/>
          <w:bCs/>
          <w:color w:val="000000"/>
          <w:sz w:val="23"/>
          <w:szCs w:val="23"/>
        </w:rPr>
        <w:t>12,</w:t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 </w:t>
      </w:r>
      <w:r>
        <w:rPr>
          <w:rFonts w:ascii="Arial" w:hAnsi="Arial" w:cs="Arial"/>
          <w:bCs/>
          <w:color w:val="000000"/>
          <w:sz w:val="23"/>
          <w:szCs w:val="23"/>
        </w:rPr>
        <w:t>14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C: Solve by Using Reciprocals (2):  </w:t>
      </w:r>
      <w:r>
        <w:rPr>
          <w:rFonts w:ascii="Arial" w:hAnsi="Arial" w:cs="Arial"/>
          <w:bCs/>
          <w:color w:val="000000"/>
          <w:sz w:val="23"/>
          <w:szCs w:val="23"/>
        </w:rPr>
        <w:t>20, 22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Set D: Decimals (1):  </w:t>
      </w:r>
      <w:r>
        <w:rPr>
          <w:rFonts w:ascii="Arial" w:hAnsi="Arial" w:cs="Arial"/>
          <w:bCs/>
          <w:color w:val="000000"/>
          <w:sz w:val="23"/>
          <w:szCs w:val="23"/>
        </w:rPr>
        <w:t>30</w:t>
      </w:r>
      <w:r>
        <w:br/>
      </w:r>
      <w:r>
        <w:rPr>
          <w:rFonts w:ascii="Arial" w:hAnsi="Arial" w:cs="Arial"/>
          <w:b/>
          <w:bCs/>
          <w:color w:val="000000"/>
          <w:sz w:val="23"/>
          <w:szCs w:val="23"/>
        </w:rPr>
        <w:t xml:space="preserve">WP (4):  </w:t>
      </w:r>
      <w:r>
        <w:rPr>
          <w:rFonts w:ascii="Arial" w:hAnsi="Arial" w:cs="Arial"/>
          <w:color w:val="000000"/>
          <w:sz w:val="23"/>
          <w:szCs w:val="23"/>
        </w:rPr>
        <w:t>33, 38, 39, 40</w:t>
      </w:r>
      <w:r>
        <w:br/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>
        <w:rPr>
          <w:rFonts w:ascii="Arial" w:hAnsi="Arial" w:cs="Arial"/>
          <w:color w:val="000000"/>
          <w:sz w:val="23"/>
          <w:szCs w:val="23"/>
        </w:rPr>
        <w:tab/>
      </w: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11 Problems Total</w:t>
      </w:r>
    </w:p>
    <w:p w:rsidR="00A81574" w:rsidRDefault="00A81574" w:rsidP="00A81574">
      <w:pPr>
        <w:pStyle w:val="NoSpacing"/>
        <w:rPr>
          <w:rFonts w:ascii="Arial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3.4: Solve Equations with Variables on Both Sides (pp. 157-159)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A: Basic 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>Variables on Both Sides (doesn’t include “no sol</w:t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” or “any number”)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7, 9, 13, 30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Including “No solution” and “Any number”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21, 23, 24,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32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Clearing Decimals and Fractions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33, 34, 37, 38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4</w:t>
      </w:r>
      <w:r>
        <w:rPr>
          <w:rFonts w:ascii="Arial" w:eastAsia="Times New Roman" w:hAnsi="Arial" w:cs="Arial"/>
          <w:color w:val="000000"/>
          <w:sz w:val="23"/>
          <w:szCs w:val="23"/>
        </w:rPr>
        <w:t>6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, 49, 50, 51</w:t>
      </w: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17 Problems Total</w:t>
      </w: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lastRenderedPageBreak/>
        <w:t>3.5/3.6: Write and Solve Ratios and Proportions (pp. 165-167 and 171-173)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Basic Proportions and Ratios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6, 15, 27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Set B: Solving Proportions that Involve </w:t>
      </w:r>
      <w:proofErr w:type="spellStart"/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Distrubuting</w:t>
      </w:r>
      <w:proofErr w:type="spellEnd"/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(pp. 171-173)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8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, 9, 11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Solving Proportions Involving Variables on both sides (pp. 171-173)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12, 19, 21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(Ratios)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45, 46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(Proportions) (pp. 165-167)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50, 51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 (Scale) (pp. 171-173)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35, 39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15 Problems Total</w:t>
      </w: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bCs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3.7: Solve Percent Problems (pp. 179-181</w:t>
      </w:r>
      <w:proofErr w:type="gramStart"/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)</w:t>
      </w:r>
      <w:proofErr w:type="gramEnd"/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Basic Percent Problems (Can use either percent equation or percent proportion)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(6):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3, 5, 7, </w:t>
      </w:r>
    </w:p>
    <w:p w:rsidR="00A81574" w:rsidRDefault="00A81574" w:rsidP="00A81574">
      <w:pPr>
        <w:pStyle w:val="NoSpacing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  <w:r>
        <w:rPr>
          <w:rFonts w:ascii="Arial" w:eastAsia="Times New Roman" w:hAnsi="Arial" w:cs="Arial"/>
          <w:bCs/>
          <w:color w:val="000000"/>
          <w:sz w:val="23"/>
          <w:szCs w:val="23"/>
        </w:rPr>
        <w:t xml:space="preserve">                                                                                                                                               9, 13, 15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Evaluate percent problems/Real-world percent problems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22, 23, 28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35, 36</w:t>
      </w:r>
      <w:r w:rsidRPr="005A76EA">
        <w:rPr>
          <w:rFonts w:eastAsia="Times New Roman" w:cs="Times New Roman"/>
        </w:rPr>
        <w:br/>
      </w:r>
      <w:r w:rsidRPr="005A76EA">
        <w:rPr>
          <w:rFonts w:eastAsia="Times New Roman" w:cs="Times New Roman"/>
        </w:rPr>
        <w:br/>
      </w:r>
      <w:r>
        <w:rPr>
          <w:rFonts w:ascii="Arial" w:eastAsia="Times New Roman" w:hAnsi="Arial" w:cs="Arial"/>
          <w:color w:val="000000"/>
          <w:sz w:val="23"/>
          <w:szCs w:val="23"/>
        </w:rPr>
        <w:t>11 Problems Total</w:t>
      </w:r>
    </w:p>
    <w:p w:rsidR="00A81574" w:rsidRDefault="00A81574" w:rsidP="00A81574">
      <w:pPr>
        <w:pStyle w:val="NoSpacing"/>
        <w:ind w:firstLine="720"/>
        <w:rPr>
          <w:rFonts w:ascii="Arial" w:eastAsia="Times New Roman" w:hAnsi="Arial" w:cs="Arial"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</w:p>
    <w:p w:rsidR="00A81574" w:rsidRDefault="00A81574" w:rsidP="00A81574">
      <w:pPr>
        <w:pStyle w:val="NoSpacing"/>
        <w:rPr>
          <w:rFonts w:ascii="Arial" w:eastAsia="Times New Roman" w:hAnsi="Arial" w:cs="Arial"/>
          <w:color w:val="000000"/>
          <w:sz w:val="23"/>
          <w:szCs w:val="23"/>
        </w:rPr>
      </w:pPr>
      <w:r w:rsidRPr="008E298C">
        <w:rPr>
          <w:rFonts w:ascii="Arial" w:eastAsia="Times New Roman" w:hAnsi="Arial" w:cs="Arial"/>
          <w:b/>
          <w:bCs/>
          <w:color w:val="000000"/>
          <w:sz w:val="23"/>
          <w:szCs w:val="23"/>
          <w:u w:val="single"/>
        </w:rPr>
        <w:t>3.8: Rewrite Equations and Formulas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A: Solve Literal Equations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5, 6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B: Rewrite Equations into Function Form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(4):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13, 15, 18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, 26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Set C: Rewrite Formulas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(3):  </w:t>
      </w:r>
      <w:r w:rsidRPr="005A76EA">
        <w:rPr>
          <w:rFonts w:ascii="Arial" w:eastAsia="Times New Roman" w:hAnsi="Arial" w:cs="Arial"/>
          <w:color w:val="000000"/>
          <w:sz w:val="23"/>
          <w:szCs w:val="23"/>
        </w:rPr>
        <w:t>20, 22, 28</w:t>
      </w:r>
      <w:r w:rsidRPr="005A76EA">
        <w:rPr>
          <w:rFonts w:eastAsia="Times New Roman" w:cs="Times New Roman"/>
        </w:rPr>
        <w:br/>
      </w:r>
      <w:r w:rsidRPr="005A76EA">
        <w:rPr>
          <w:rFonts w:ascii="Arial" w:eastAsia="Times New Roman" w:hAnsi="Arial" w:cs="Arial"/>
          <w:b/>
          <w:bCs/>
          <w:color w:val="000000"/>
          <w:sz w:val="23"/>
          <w:szCs w:val="23"/>
        </w:rPr>
        <w:t>WP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 (2</w:t>
      </w:r>
      <w:r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):  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3</w:t>
      </w:r>
      <w:r>
        <w:rPr>
          <w:rFonts w:ascii="Arial" w:eastAsia="Times New Roman" w:hAnsi="Arial" w:cs="Arial"/>
          <w:bCs/>
          <w:color w:val="000000"/>
          <w:sz w:val="23"/>
          <w:szCs w:val="23"/>
        </w:rPr>
        <w:t>2, 33</w:t>
      </w:r>
      <w:r>
        <w:rPr>
          <w:rFonts w:eastAsia="Times New Roman" w:cs="Times New Roman"/>
        </w:rPr>
        <w:br/>
        <w:t xml:space="preserve"> </w:t>
      </w:r>
      <w:r>
        <w:rPr>
          <w:rFonts w:eastAsia="Times New Roman" w:cs="Times New Roman"/>
        </w:rPr>
        <w:tab/>
      </w:r>
    </w:p>
    <w:p w:rsidR="00A81574" w:rsidRPr="008E298C" w:rsidRDefault="00A81574" w:rsidP="00A81574">
      <w:pPr>
        <w:pStyle w:val="NoSpacing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color w:val="000000"/>
          <w:sz w:val="23"/>
          <w:szCs w:val="23"/>
        </w:rPr>
        <w:t>11</w:t>
      </w:r>
      <w:r>
        <w:rPr>
          <w:rFonts w:ascii="Arial" w:eastAsia="Times New Roman" w:hAnsi="Arial" w:cs="Arial"/>
          <w:color w:val="000000"/>
          <w:sz w:val="23"/>
          <w:szCs w:val="23"/>
        </w:rPr>
        <w:t xml:space="preserve"> Problems Total</w:t>
      </w:r>
      <w:bookmarkStart w:id="0" w:name="_GoBack"/>
      <w:bookmarkEnd w:id="0"/>
    </w:p>
    <w:p w:rsidR="00A81574" w:rsidRPr="008E298C" w:rsidRDefault="00A81574" w:rsidP="00A81574">
      <w:pPr>
        <w:pStyle w:val="NoSpacing"/>
      </w:pPr>
    </w:p>
    <w:p w:rsidR="005E6C19" w:rsidRDefault="005E6C19"/>
    <w:sectPr w:rsidR="005E6C19" w:rsidSect="008E29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574"/>
    <w:rsid w:val="00592DD0"/>
    <w:rsid w:val="005E6C19"/>
    <w:rsid w:val="00854829"/>
    <w:rsid w:val="00A81574"/>
    <w:rsid w:val="00B641E7"/>
    <w:rsid w:val="00D0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7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574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92DD0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377</Words>
  <Characters>2150</Characters>
  <Application>Microsoft Office Word</Application>
  <DocSecurity>0</DocSecurity>
  <Lines>17</Lines>
  <Paragraphs>5</Paragraphs>
  <ScaleCrop>false</ScaleCrop>
  <Company>Medfield Public Schools</Company>
  <LinksUpToDate>false</LinksUpToDate>
  <CharactersWithSpaces>2522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Erin Kearney</dc:creator>
  <cp:lastModifiedBy>Erin Kearney</cp:lastModifiedBy>
  <cp:revision>1</cp:revision>
  <dcterms:created xsi:type="dcterms:W3CDTF">2012-10-23T10:57:00Z</dcterms:created>
  <dcterms:modified xsi:type="dcterms:W3CDTF">2012-10-23T11:04:00Z</dcterms:modified>
</cp:coreProperties>
</file>