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79" w:rsidRPr="00021FC7" w:rsidRDefault="004B6B4D">
      <w:pPr>
        <w:rPr>
          <w:b/>
          <w:sz w:val="26"/>
          <w:szCs w:val="26"/>
        </w:rPr>
      </w:pPr>
      <w:r w:rsidRPr="00021FC7">
        <w:rPr>
          <w:b/>
          <w:sz w:val="26"/>
          <w:szCs w:val="26"/>
          <w:u w:val="single"/>
        </w:rPr>
        <w:t>2.1:  Use Integers and Rational Numbers</w:t>
      </w:r>
    </w:p>
    <w:p w:rsidR="004B6B4D" w:rsidRPr="006C4ED1" w:rsidRDefault="004B6B4D">
      <w:pPr>
        <w:rPr>
          <w:szCs w:val="28"/>
        </w:rPr>
      </w:pPr>
      <w:r w:rsidRPr="00021FC7">
        <w:rPr>
          <w:b/>
          <w:szCs w:val="28"/>
        </w:rPr>
        <w:t xml:space="preserve">Goals:  </w:t>
      </w:r>
      <w:r w:rsidRPr="006C4ED1">
        <w:rPr>
          <w:szCs w:val="28"/>
        </w:rPr>
        <w:t xml:space="preserve"> </w:t>
      </w:r>
      <w:r w:rsidR="00021FC7">
        <w:rPr>
          <w:szCs w:val="28"/>
        </w:rPr>
        <w:t>*</w:t>
      </w:r>
      <w:r w:rsidRPr="006C4ED1">
        <w:rPr>
          <w:szCs w:val="28"/>
        </w:rPr>
        <w:t>Compare and order rational numbers</w:t>
      </w:r>
    </w:p>
    <w:p w:rsidR="004B6B4D" w:rsidRPr="006C4ED1" w:rsidRDefault="00021FC7" w:rsidP="00021FC7">
      <w:pPr>
        <w:ind w:firstLine="720"/>
        <w:rPr>
          <w:szCs w:val="28"/>
        </w:rPr>
      </w:pPr>
      <w:r>
        <w:rPr>
          <w:szCs w:val="28"/>
        </w:rPr>
        <w:t xml:space="preserve">  *</w:t>
      </w:r>
      <w:r w:rsidR="004B6B4D" w:rsidRPr="006C4ED1">
        <w:rPr>
          <w:szCs w:val="28"/>
        </w:rPr>
        <w:t>Classify numbers as whole, integer and rational</w:t>
      </w:r>
    </w:p>
    <w:p w:rsidR="004B6B4D" w:rsidRPr="006C4ED1" w:rsidRDefault="00021FC7">
      <w:pPr>
        <w:pBdr>
          <w:bottom w:val="single" w:sz="12" w:space="1" w:color="auto"/>
        </w:pBdr>
        <w:rPr>
          <w:szCs w:val="28"/>
        </w:rPr>
      </w:pPr>
      <w:r>
        <w:rPr>
          <w:szCs w:val="28"/>
        </w:rPr>
        <w:tab/>
        <w:t xml:space="preserve">  *</w:t>
      </w:r>
      <w:r w:rsidR="004B6B4D" w:rsidRPr="006C4ED1">
        <w:rPr>
          <w:szCs w:val="28"/>
        </w:rPr>
        <w:t>Understand and apply absolute value and opposites</w:t>
      </w:r>
    </w:p>
    <w:p w:rsidR="004B6B4D" w:rsidRPr="006C4ED1" w:rsidRDefault="004B6B4D">
      <w:pPr>
        <w:rPr>
          <w:szCs w:val="28"/>
        </w:rPr>
      </w:pPr>
    </w:p>
    <w:p w:rsidR="004B6B4D" w:rsidRPr="006C4ED1" w:rsidRDefault="004B6B4D">
      <w:pPr>
        <w:rPr>
          <w:b/>
        </w:rPr>
      </w:pPr>
      <w:r w:rsidRPr="006C4ED1">
        <w:rPr>
          <w:b/>
          <w:u w:val="single"/>
        </w:rPr>
        <w:t>Whole Numbers</w:t>
      </w:r>
      <w:r w:rsidRPr="006C4ED1">
        <w:rPr>
          <w:b/>
        </w:rPr>
        <w:t xml:space="preserve">:  </w:t>
      </w:r>
    </w:p>
    <w:p w:rsidR="004B6B4D" w:rsidRPr="006C4ED1" w:rsidRDefault="004B6B4D"/>
    <w:p w:rsidR="004B6B4D" w:rsidRPr="006C4ED1" w:rsidRDefault="004B6B4D"/>
    <w:p w:rsidR="004B6B4D" w:rsidRPr="006C4ED1" w:rsidRDefault="004B6B4D"/>
    <w:p w:rsidR="004B6B4D" w:rsidRPr="006C4ED1" w:rsidRDefault="004B6B4D">
      <w:pPr>
        <w:rPr>
          <w:b/>
        </w:rPr>
      </w:pPr>
      <w:r w:rsidRPr="006C4ED1">
        <w:rPr>
          <w:b/>
          <w:u w:val="single"/>
        </w:rPr>
        <w:t>Integers</w:t>
      </w:r>
      <w:r w:rsidRPr="006C4ED1">
        <w:rPr>
          <w:b/>
        </w:rPr>
        <w:t xml:space="preserve">:  </w:t>
      </w:r>
    </w:p>
    <w:p w:rsidR="004B6B4D" w:rsidRPr="006C4ED1" w:rsidRDefault="004B6B4D"/>
    <w:p w:rsidR="004B6B4D" w:rsidRPr="006C4ED1" w:rsidRDefault="004B6B4D"/>
    <w:p w:rsidR="004B6B4D" w:rsidRPr="006C4ED1" w:rsidRDefault="004B6B4D"/>
    <w:p w:rsidR="004B6B4D" w:rsidRPr="006C4ED1" w:rsidRDefault="004B6B4D">
      <w:pPr>
        <w:rPr>
          <w:b/>
        </w:rPr>
      </w:pPr>
      <w:r w:rsidRPr="006C4ED1">
        <w:rPr>
          <w:b/>
          <w:u w:val="single"/>
        </w:rPr>
        <w:t>Rational Numbers</w:t>
      </w:r>
      <w:r w:rsidRPr="006C4ED1">
        <w:rPr>
          <w:b/>
        </w:rPr>
        <w:t>:</w:t>
      </w:r>
    </w:p>
    <w:p w:rsidR="004B6B4D" w:rsidRPr="006C4ED1" w:rsidRDefault="004B6B4D"/>
    <w:p w:rsidR="00C11209" w:rsidRDefault="00C11209" w:rsidP="00C11209">
      <w:pPr>
        <w:rPr>
          <w:b/>
        </w:rPr>
      </w:pPr>
    </w:p>
    <w:p w:rsidR="00C11209" w:rsidRDefault="00C11209" w:rsidP="00C11209">
      <w:pPr>
        <w:rPr>
          <w:b/>
        </w:rPr>
      </w:pPr>
    </w:p>
    <w:p w:rsidR="00C11209" w:rsidRDefault="00C11209" w:rsidP="00C11209">
      <w:pPr>
        <w:rPr>
          <w:b/>
        </w:rPr>
      </w:pPr>
    </w:p>
    <w:p w:rsidR="00C11209" w:rsidRDefault="00C11209" w:rsidP="00C11209">
      <w:pPr>
        <w:rPr>
          <w:b/>
        </w:rPr>
      </w:pPr>
    </w:p>
    <w:p w:rsidR="00C11209" w:rsidRPr="007B325A" w:rsidRDefault="00C11209" w:rsidP="00C11209">
      <w:pPr>
        <w:rPr>
          <w:b/>
        </w:rPr>
      </w:pPr>
      <w:r w:rsidRPr="007B325A">
        <w:rPr>
          <w:b/>
        </w:rPr>
        <w:t xml:space="preserve">Classify the following numbers using all names that apply:  </w:t>
      </w:r>
    </w:p>
    <w:p w:rsidR="00C11209" w:rsidRPr="006C4ED1" w:rsidRDefault="00C11209" w:rsidP="00C11209"/>
    <w:p w:rsidR="00C11209" w:rsidRPr="006C4ED1" w:rsidRDefault="00C11209" w:rsidP="00C11209">
      <w:r w:rsidRPr="006C4ED1">
        <w:t>a)   5</w:t>
      </w:r>
      <w:r w:rsidRPr="006C4ED1">
        <w:tab/>
      </w:r>
      <w:r w:rsidRPr="006C4ED1">
        <w:tab/>
      </w:r>
      <w:r w:rsidRPr="006C4ED1">
        <w:tab/>
        <w:t>b</w:t>
      </w:r>
      <w:proofErr w:type="gramStart"/>
      <w:r w:rsidRPr="006C4ED1">
        <w:t>)  0.6</w:t>
      </w:r>
      <w:proofErr w:type="gramEnd"/>
      <w:r w:rsidRPr="006C4ED1">
        <w:tab/>
      </w:r>
      <w:r w:rsidRPr="006C4ED1">
        <w:tab/>
      </w:r>
      <w:r>
        <w:tab/>
      </w:r>
      <w:r w:rsidR="00021FC7">
        <w:tab/>
      </w:r>
      <w:r w:rsidRPr="006C4ED1">
        <w:t>c)  –7</w:t>
      </w:r>
      <w:r w:rsidRPr="006C4ED1">
        <w:tab/>
      </w:r>
      <w:r w:rsidRPr="006C4ED1">
        <w:tab/>
        <w:t xml:space="preserve">   </w:t>
      </w:r>
      <w:r w:rsidR="00021FC7">
        <w:tab/>
      </w:r>
      <w:r w:rsidRPr="006C4ED1">
        <w:t>d)</w:t>
      </w:r>
      <w:r w:rsidRPr="006C4ED1">
        <w:rPr>
          <w:position w:val="-24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0.75pt" o:ole="">
            <v:imagedata r:id="rId5" o:title=""/>
          </v:shape>
          <o:OLEObject Type="Embed" ProgID="Equation.3" ShapeID="_x0000_i1025" DrawAspect="Content" ObjectID="_1399184533" r:id="rId6"/>
        </w:object>
      </w:r>
      <w:r w:rsidRPr="006C4ED1">
        <w:t xml:space="preserve"> </w:t>
      </w:r>
      <w:r w:rsidRPr="006C4ED1">
        <w:tab/>
        <w:t xml:space="preserve">       </w:t>
      </w:r>
      <w:r w:rsidR="00021FC7">
        <w:tab/>
      </w:r>
      <w:r w:rsidR="00021FC7">
        <w:tab/>
      </w:r>
      <w:r w:rsidRPr="006C4ED1">
        <w:t xml:space="preserve">e) –24 </w:t>
      </w:r>
    </w:p>
    <w:p w:rsidR="004B6B4D" w:rsidRPr="006C4ED1" w:rsidRDefault="004B6B4D"/>
    <w:p w:rsidR="004B6B4D" w:rsidRPr="006C4ED1" w:rsidRDefault="004B6B4D"/>
    <w:p w:rsidR="00C11209" w:rsidRDefault="00C11209"/>
    <w:p w:rsidR="00C11209" w:rsidRDefault="00C11209"/>
    <w:p w:rsidR="00C11209" w:rsidRDefault="00C11209"/>
    <w:p w:rsidR="00C11209" w:rsidRDefault="00C11209"/>
    <w:p w:rsidR="00C11209" w:rsidRDefault="00C11209"/>
    <w:p w:rsidR="00C11209" w:rsidRDefault="00C11209"/>
    <w:p w:rsidR="00C11209" w:rsidRDefault="00C11209"/>
    <w:p w:rsidR="00B30D07" w:rsidRDefault="00B30D07">
      <w:r>
        <w:t xml:space="preserve">*On a number line, where are larger numbers located?  </w:t>
      </w:r>
    </w:p>
    <w:p w:rsidR="00B30D07" w:rsidRDefault="00B30D07"/>
    <w:p w:rsidR="00B30D07" w:rsidRDefault="00B30D07"/>
    <w:p w:rsidR="004B6B4D" w:rsidRDefault="00B30D07">
      <w:r>
        <w:t>Where are smaller numbers located?</w:t>
      </w:r>
    </w:p>
    <w:p w:rsidR="00B30D07" w:rsidRDefault="00B30D07"/>
    <w:p w:rsidR="00B30D07" w:rsidRDefault="00B30D07"/>
    <w:p w:rsidR="00B30D07" w:rsidRDefault="00B30D07"/>
    <w:p w:rsidR="00B30D07" w:rsidRPr="006C4ED1" w:rsidRDefault="00B30D07">
      <w:r>
        <w:t>So the biggest number is always…</w:t>
      </w:r>
    </w:p>
    <w:p w:rsidR="00B30D07" w:rsidRDefault="00B30D07">
      <w:pPr>
        <w:rPr>
          <w:u w:val="single"/>
        </w:rPr>
      </w:pPr>
    </w:p>
    <w:p w:rsidR="00B30D07" w:rsidRPr="006C4ED1" w:rsidRDefault="00B30D07">
      <w:pPr>
        <w:rPr>
          <w:u w:val="single"/>
        </w:rPr>
      </w:pPr>
    </w:p>
    <w:p w:rsidR="00C11209" w:rsidRDefault="00C11209">
      <w:pPr>
        <w:rPr>
          <w:b/>
        </w:rPr>
      </w:pPr>
    </w:p>
    <w:p w:rsidR="004B6B4D" w:rsidRPr="00B30D07" w:rsidRDefault="004B6B4D">
      <w:pPr>
        <w:rPr>
          <w:b/>
        </w:rPr>
      </w:pPr>
      <w:r w:rsidRPr="00B30D07">
        <w:rPr>
          <w:b/>
        </w:rPr>
        <w:t xml:space="preserve">Compare using:  &gt;, &lt;, </w:t>
      </w:r>
      <w:r w:rsidRPr="00B30D07">
        <w:rPr>
          <w:b/>
          <w:u w:val="single"/>
        </w:rPr>
        <w:t>&gt;</w:t>
      </w:r>
      <w:r w:rsidRPr="00B30D07">
        <w:rPr>
          <w:b/>
        </w:rPr>
        <w:t xml:space="preserve">, </w:t>
      </w:r>
      <w:r w:rsidRPr="00B30D07">
        <w:rPr>
          <w:b/>
          <w:u w:val="single"/>
        </w:rPr>
        <w:t>&lt;</w:t>
      </w:r>
      <w:r w:rsidRPr="00B30D07">
        <w:rPr>
          <w:b/>
        </w:rPr>
        <w:t>, or = (fill in the missing space)</w:t>
      </w:r>
    </w:p>
    <w:p w:rsidR="004B6B4D" w:rsidRPr="006C4ED1" w:rsidRDefault="004B6B4D"/>
    <w:p w:rsidR="004B6B4D" w:rsidRPr="006C4ED1" w:rsidRDefault="004B6B4D">
      <w:r w:rsidRPr="00B30D07">
        <w:rPr>
          <w:b/>
        </w:rPr>
        <w:t>Ex:</w:t>
      </w:r>
      <w:r w:rsidRPr="006C4ED1">
        <w:t xml:space="preserve">  –17 ____ 14</w:t>
      </w:r>
      <w:r w:rsidRPr="006C4ED1">
        <w:tab/>
      </w:r>
      <w:r w:rsidRPr="006C4ED1">
        <w:tab/>
      </w:r>
      <w:r w:rsidRPr="006C4ED1">
        <w:tab/>
      </w:r>
      <w:r w:rsidRPr="006C4ED1">
        <w:tab/>
      </w:r>
      <w:r w:rsidR="00021FC7">
        <w:tab/>
      </w:r>
      <w:r w:rsidR="00021FC7">
        <w:tab/>
      </w:r>
      <w:r w:rsidRPr="00B30D07">
        <w:rPr>
          <w:b/>
        </w:rPr>
        <w:t>Ex:</w:t>
      </w:r>
      <w:r w:rsidRPr="006C4ED1">
        <w:t xml:space="preserve">   –22 ____ –15 </w:t>
      </w:r>
      <w:r w:rsidRPr="006C4ED1">
        <w:tab/>
      </w:r>
      <w:r w:rsidRPr="006C4ED1">
        <w:tab/>
        <w:t xml:space="preserve">      </w:t>
      </w:r>
    </w:p>
    <w:p w:rsidR="004B6B4D" w:rsidRPr="006C4ED1" w:rsidRDefault="004B6B4D"/>
    <w:p w:rsidR="004B6B4D" w:rsidRPr="006C4ED1" w:rsidRDefault="004B6B4D"/>
    <w:p w:rsidR="004B6B4D" w:rsidRPr="006C4ED1" w:rsidRDefault="004B6B4D"/>
    <w:p w:rsidR="004B6B4D" w:rsidRPr="006C4ED1" w:rsidRDefault="004B6B4D"/>
    <w:p w:rsidR="00021FC7" w:rsidRDefault="004B6B4D">
      <w:r w:rsidRPr="00B30D07">
        <w:rPr>
          <w:b/>
        </w:rPr>
        <w:t>Ex:</w:t>
      </w:r>
      <w:r w:rsidRPr="006C4ED1">
        <w:t xml:space="preserve">  5.2 _____ 5.2003</w:t>
      </w:r>
      <w:r w:rsidRPr="006C4ED1">
        <w:tab/>
      </w:r>
      <w:r w:rsidRPr="006C4ED1">
        <w:tab/>
      </w:r>
      <w:r w:rsidRPr="006C4ED1">
        <w:tab/>
      </w:r>
      <w:r w:rsidR="00021FC7">
        <w:tab/>
      </w:r>
      <w:r w:rsidR="00021FC7">
        <w:tab/>
      </w:r>
      <w:r w:rsidRPr="00B30D07">
        <w:rPr>
          <w:b/>
        </w:rPr>
        <w:t>Ex:</w:t>
      </w:r>
      <w:r w:rsidRPr="006C4ED1">
        <w:t xml:space="preserve">  0.31 ____ 0.301</w:t>
      </w:r>
      <w:r w:rsidRPr="006C4ED1">
        <w:tab/>
      </w:r>
    </w:p>
    <w:p w:rsidR="004B6B4D" w:rsidRPr="00021FC7" w:rsidRDefault="004B6B4D">
      <w:r w:rsidRPr="00B30D07">
        <w:rPr>
          <w:b/>
        </w:rPr>
        <w:lastRenderedPageBreak/>
        <w:t>Some Helpful Hints to Comparing Numbers:</w:t>
      </w:r>
    </w:p>
    <w:p w:rsidR="004B6B4D" w:rsidRPr="006C4ED1" w:rsidRDefault="004B6B4D"/>
    <w:p w:rsidR="004B6B4D" w:rsidRPr="006C4ED1" w:rsidRDefault="004B6B4D" w:rsidP="004B6B4D">
      <w:pPr>
        <w:numPr>
          <w:ilvl w:val="0"/>
          <w:numId w:val="3"/>
        </w:numPr>
      </w:pPr>
    </w:p>
    <w:p w:rsidR="004B6B4D" w:rsidRDefault="004B6B4D" w:rsidP="00B30D07"/>
    <w:p w:rsidR="00B30D07" w:rsidRDefault="00B30D07" w:rsidP="00B30D07"/>
    <w:p w:rsidR="00B30D07" w:rsidRPr="006C4ED1" w:rsidRDefault="00B30D07" w:rsidP="00B30D07"/>
    <w:p w:rsidR="004B6B4D" w:rsidRDefault="004B6B4D" w:rsidP="00B30D07">
      <w:pPr>
        <w:numPr>
          <w:ilvl w:val="0"/>
          <w:numId w:val="3"/>
        </w:numPr>
      </w:pPr>
      <w:r w:rsidRPr="006C4ED1">
        <w:t>When comparing two negative numbers</w:t>
      </w:r>
      <w:r w:rsidR="00B30D07">
        <w:t>:</w:t>
      </w:r>
    </w:p>
    <w:p w:rsidR="00B30D07" w:rsidRDefault="00B30D07" w:rsidP="00B30D07"/>
    <w:p w:rsidR="00B30D07" w:rsidRDefault="00B30D07" w:rsidP="00B30D07"/>
    <w:p w:rsidR="00B30D07" w:rsidRPr="006C4ED1" w:rsidRDefault="00B30D07" w:rsidP="00B30D07"/>
    <w:p w:rsidR="004B6B4D" w:rsidRDefault="004B6B4D" w:rsidP="00B30D07">
      <w:pPr>
        <w:numPr>
          <w:ilvl w:val="0"/>
          <w:numId w:val="3"/>
        </w:numPr>
      </w:pPr>
      <w:r w:rsidRPr="006C4ED1">
        <w:t>When comparing decimals, positive or negative</w:t>
      </w:r>
      <w:r w:rsidR="00B30D07">
        <w:t>:</w:t>
      </w:r>
    </w:p>
    <w:p w:rsidR="00B30D07" w:rsidRDefault="00B30D07" w:rsidP="00B30D07">
      <w:pPr>
        <w:ind w:left="735"/>
      </w:pPr>
    </w:p>
    <w:p w:rsidR="00B30D07" w:rsidRPr="006C4ED1" w:rsidRDefault="00B30D07" w:rsidP="00B30D07">
      <w:pPr>
        <w:ind w:left="735"/>
      </w:pPr>
    </w:p>
    <w:p w:rsidR="004B6B4D" w:rsidRPr="006C4ED1" w:rsidRDefault="004B6B4D" w:rsidP="004B6B4D"/>
    <w:p w:rsidR="004B6B4D" w:rsidRPr="006C4ED1" w:rsidRDefault="00247A8C" w:rsidP="004B6B4D">
      <w:pPr>
        <w:numPr>
          <w:ilvl w:val="0"/>
          <w:numId w:val="3"/>
        </w:numPr>
      </w:pPr>
      <w:r w:rsidRPr="006C4ED1">
        <w:t>To compare fractions</w:t>
      </w:r>
      <w:r w:rsidR="00B30D07">
        <w:t>:</w:t>
      </w:r>
    </w:p>
    <w:p w:rsidR="00247A8C" w:rsidRPr="006C4ED1" w:rsidRDefault="00247A8C" w:rsidP="00247A8C"/>
    <w:p w:rsidR="00247A8C" w:rsidRDefault="00247A8C" w:rsidP="00247A8C"/>
    <w:p w:rsidR="00B30D07" w:rsidRDefault="00B30D07" w:rsidP="00247A8C"/>
    <w:p w:rsidR="00B30D07" w:rsidRPr="006C4ED1" w:rsidRDefault="00B30D07" w:rsidP="00247A8C"/>
    <w:p w:rsidR="00247A8C" w:rsidRPr="006C4ED1" w:rsidRDefault="00247A8C" w:rsidP="00B30D07">
      <w:pPr>
        <w:numPr>
          <w:ilvl w:val="0"/>
          <w:numId w:val="3"/>
        </w:numPr>
      </w:pPr>
      <w:r w:rsidRPr="006C4ED1">
        <w:t xml:space="preserve">To compare fractions </w:t>
      </w:r>
      <w:r w:rsidR="00B30D07">
        <w:t>to decimals and vice versa:</w:t>
      </w:r>
    </w:p>
    <w:p w:rsidR="00247A8C" w:rsidRPr="006C4ED1" w:rsidRDefault="00247A8C" w:rsidP="00247A8C"/>
    <w:p w:rsidR="00247A8C" w:rsidRPr="006C4ED1" w:rsidRDefault="00247A8C" w:rsidP="00247A8C"/>
    <w:p w:rsidR="00247A8C" w:rsidRPr="006C4ED1" w:rsidRDefault="00247A8C" w:rsidP="00247A8C"/>
    <w:p w:rsidR="00247A8C" w:rsidRPr="007B325A" w:rsidRDefault="00247A8C" w:rsidP="00247A8C">
      <w:pPr>
        <w:rPr>
          <w:b/>
        </w:rPr>
      </w:pPr>
      <w:r w:rsidRPr="007B325A">
        <w:rPr>
          <w:b/>
        </w:rPr>
        <w:t>Change the following decimals to fractions:</w:t>
      </w:r>
    </w:p>
    <w:p w:rsidR="00247A8C" w:rsidRPr="006C4ED1" w:rsidRDefault="00247A8C" w:rsidP="00247A8C"/>
    <w:p w:rsidR="00247A8C" w:rsidRPr="006C4ED1" w:rsidRDefault="00247A8C" w:rsidP="00247A8C">
      <w:r w:rsidRPr="006C4ED1">
        <w:t>a)  0.77</w:t>
      </w:r>
      <w:r w:rsidRPr="006C4ED1">
        <w:tab/>
      </w:r>
      <w:r w:rsidRPr="006C4ED1">
        <w:tab/>
      </w:r>
      <w:r w:rsidRPr="006C4ED1">
        <w:tab/>
      </w:r>
      <w:r w:rsidRPr="006C4ED1">
        <w:tab/>
      </w:r>
      <w:r w:rsidR="00021FC7">
        <w:tab/>
      </w:r>
      <w:r w:rsidR="00021FC7">
        <w:tab/>
      </w:r>
      <w:r w:rsidRPr="006C4ED1">
        <w:t>b</w:t>
      </w:r>
      <w:proofErr w:type="gramStart"/>
      <w:r w:rsidRPr="006C4ED1">
        <w:t>)  0.64</w:t>
      </w:r>
      <w:proofErr w:type="gramEnd"/>
      <w:r w:rsidRPr="006C4ED1">
        <w:tab/>
      </w:r>
      <w:r w:rsidRPr="006C4ED1">
        <w:tab/>
      </w:r>
      <w:r w:rsidRPr="006C4ED1">
        <w:tab/>
      </w:r>
      <w:r w:rsidR="00021FC7">
        <w:tab/>
      </w:r>
      <w:r w:rsidR="00021FC7">
        <w:tab/>
      </w:r>
      <w:r w:rsidRPr="006C4ED1">
        <w:t>c) 0.375</w:t>
      </w:r>
      <w:r w:rsidRPr="006C4ED1">
        <w:tab/>
      </w:r>
      <w:r w:rsidRPr="006C4ED1">
        <w:tab/>
      </w:r>
    </w:p>
    <w:p w:rsidR="00247A8C" w:rsidRPr="006C4ED1" w:rsidRDefault="00247A8C" w:rsidP="00247A8C"/>
    <w:p w:rsidR="00247A8C" w:rsidRPr="006C4ED1" w:rsidRDefault="00247A8C" w:rsidP="00247A8C"/>
    <w:p w:rsidR="00247A8C" w:rsidRDefault="00247A8C" w:rsidP="00247A8C"/>
    <w:p w:rsidR="007B325A" w:rsidRDefault="007B325A" w:rsidP="00247A8C"/>
    <w:p w:rsidR="007B325A" w:rsidRPr="006C4ED1" w:rsidRDefault="007B325A" w:rsidP="00247A8C"/>
    <w:p w:rsidR="00247A8C" w:rsidRPr="006C4ED1" w:rsidRDefault="00247A8C" w:rsidP="00247A8C"/>
    <w:p w:rsidR="00247A8C" w:rsidRPr="007B325A" w:rsidRDefault="00247A8C" w:rsidP="00247A8C">
      <w:pPr>
        <w:rPr>
          <w:b/>
        </w:rPr>
      </w:pPr>
      <w:r w:rsidRPr="007B325A">
        <w:rPr>
          <w:b/>
        </w:rPr>
        <w:t>Simplify the following fractions: (do NOT use long division)</w:t>
      </w:r>
    </w:p>
    <w:p w:rsidR="00247A8C" w:rsidRPr="006C4ED1" w:rsidRDefault="00247A8C" w:rsidP="00247A8C"/>
    <w:p w:rsidR="00247A8C" w:rsidRPr="006C4ED1" w:rsidRDefault="00247A8C" w:rsidP="00247A8C">
      <w:proofErr w:type="gramStart"/>
      <w:r w:rsidRPr="006C4ED1">
        <w:t xml:space="preserve">a)  </w:t>
      </w:r>
      <w:r w:rsidRPr="006C4ED1">
        <w:rPr>
          <w:position w:val="-24"/>
        </w:rPr>
        <w:object w:dxaOrig="400" w:dyaOrig="620">
          <v:shape id="_x0000_i1026" type="#_x0000_t75" style="width:20.25pt;height:30.75pt" o:ole="">
            <v:imagedata r:id="rId7" o:title=""/>
          </v:shape>
          <o:OLEObject Type="Embed" ProgID="Equation.3" ShapeID="_x0000_i1026" DrawAspect="Content" ObjectID="_1399184534" r:id="rId8"/>
        </w:object>
      </w:r>
      <w:r w:rsidRPr="006C4ED1">
        <w:tab/>
      </w:r>
      <w:r w:rsidRPr="006C4ED1">
        <w:tab/>
      </w:r>
      <w:r w:rsidRPr="006C4ED1">
        <w:tab/>
      </w:r>
      <w:r w:rsidRPr="006C4ED1">
        <w:tab/>
      </w:r>
      <w:r w:rsidR="00021FC7">
        <w:tab/>
      </w:r>
      <w:r w:rsidR="00021FC7">
        <w:tab/>
      </w:r>
      <w:r w:rsidR="00021FC7">
        <w:tab/>
      </w:r>
      <w:r w:rsidRPr="006C4ED1">
        <w:t xml:space="preserve">b)  </w:t>
      </w:r>
      <w:r w:rsidRPr="006C4ED1">
        <w:rPr>
          <w:position w:val="-24"/>
        </w:rPr>
        <w:object w:dxaOrig="380" w:dyaOrig="620">
          <v:shape id="_x0000_i1027" type="#_x0000_t75" style="width:18.75pt;height:30.75pt" o:ole="">
            <v:imagedata r:id="rId9" o:title=""/>
          </v:shape>
          <o:OLEObject Type="Embed" ProgID="Equation.3" ShapeID="_x0000_i1027" DrawAspect="Content" ObjectID="_1399184535" r:id="rId10"/>
        </w:object>
      </w:r>
      <w:r w:rsidRPr="006C4ED1">
        <w:tab/>
      </w:r>
      <w:r w:rsidRPr="006C4ED1">
        <w:tab/>
      </w:r>
      <w:r w:rsidRPr="006C4ED1">
        <w:tab/>
      </w:r>
      <w:r w:rsidR="00021FC7">
        <w:tab/>
      </w:r>
      <w:r w:rsidR="00021FC7">
        <w:tab/>
      </w:r>
      <w:r w:rsidR="00021FC7">
        <w:tab/>
      </w:r>
      <w:r w:rsidRPr="006C4ED1">
        <w:t>c)</w:t>
      </w:r>
      <w:proofErr w:type="gramEnd"/>
      <w:r w:rsidRPr="006C4ED1">
        <w:t xml:space="preserve"> </w:t>
      </w:r>
      <w:r w:rsidRPr="006C4ED1">
        <w:rPr>
          <w:position w:val="-24"/>
        </w:rPr>
        <w:object w:dxaOrig="460" w:dyaOrig="620">
          <v:shape id="_x0000_i1028" type="#_x0000_t75" style="width:23.25pt;height:30.75pt" o:ole="">
            <v:imagedata r:id="rId11" o:title=""/>
          </v:shape>
          <o:OLEObject Type="Embed" ProgID="Equation.3" ShapeID="_x0000_i1028" DrawAspect="Content" ObjectID="_1399184536" r:id="rId12"/>
        </w:object>
      </w:r>
    </w:p>
    <w:p w:rsidR="00247A8C" w:rsidRPr="006C4ED1" w:rsidRDefault="00247A8C" w:rsidP="00247A8C"/>
    <w:p w:rsidR="00247A8C" w:rsidRDefault="00247A8C" w:rsidP="00247A8C"/>
    <w:p w:rsidR="007B325A" w:rsidRDefault="007B325A" w:rsidP="00247A8C"/>
    <w:p w:rsidR="007B325A" w:rsidRPr="006C4ED1" w:rsidRDefault="007B325A" w:rsidP="00247A8C"/>
    <w:p w:rsidR="00247A8C" w:rsidRPr="006C4ED1" w:rsidRDefault="00247A8C" w:rsidP="00247A8C"/>
    <w:p w:rsidR="00247A8C" w:rsidRPr="007B325A" w:rsidRDefault="00247A8C" w:rsidP="00247A8C">
      <w:pPr>
        <w:rPr>
          <w:b/>
        </w:rPr>
      </w:pPr>
      <w:r w:rsidRPr="007B325A">
        <w:rPr>
          <w:b/>
        </w:rPr>
        <w:t xml:space="preserve">Order the following numbers from least to greatest, </w:t>
      </w:r>
      <w:proofErr w:type="gramStart"/>
      <w:r w:rsidRPr="007B325A">
        <w:rPr>
          <w:b/>
        </w:rPr>
        <w:t>then</w:t>
      </w:r>
      <w:proofErr w:type="gramEnd"/>
      <w:r w:rsidRPr="007B325A">
        <w:rPr>
          <w:b/>
        </w:rPr>
        <w:t xml:space="preserve"> classify each number using all names that apply:</w:t>
      </w:r>
    </w:p>
    <w:p w:rsidR="00247A8C" w:rsidRPr="006C4ED1" w:rsidRDefault="00247A8C" w:rsidP="00247A8C"/>
    <w:p w:rsidR="00247A8C" w:rsidRPr="006C4ED1" w:rsidRDefault="00247A8C" w:rsidP="00247A8C">
      <w:r w:rsidRPr="007B325A">
        <w:rPr>
          <w:b/>
        </w:rPr>
        <w:t>Ex:</w:t>
      </w:r>
      <w:r w:rsidRPr="006C4ED1">
        <w:t xml:space="preserve">  –0.03, 0.21, 0.09, –0.22</w:t>
      </w:r>
      <w:r w:rsidRPr="006C4ED1">
        <w:tab/>
      </w:r>
      <w:r w:rsidRPr="006C4ED1">
        <w:tab/>
      </w:r>
      <w:r w:rsidRPr="006C4ED1">
        <w:tab/>
      </w:r>
      <w:r w:rsidRPr="006C4ED1">
        <w:tab/>
      </w:r>
      <w:r w:rsidR="00021FC7">
        <w:tab/>
      </w:r>
      <w:r w:rsidR="00021FC7">
        <w:tab/>
      </w:r>
      <w:proofErr w:type="gramStart"/>
      <w:r w:rsidRPr="007B325A">
        <w:rPr>
          <w:b/>
        </w:rPr>
        <w:t>Ex</w:t>
      </w:r>
      <w:proofErr w:type="gramEnd"/>
      <w:r w:rsidRPr="007B325A">
        <w:rPr>
          <w:b/>
        </w:rPr>
        <w:t>:</w:t>
      </w:r>
      <w:r w:rsidRPr="006C4ED1">
        <w:t xml:space="preserve">  3, –1.2, –2, 0 </w:t>
      </w:r>
    </w:p>
    <w:p w:rsidR="00247A8C" w:rsidRPr="006C4ED1" w:rsidRDefault="00247A8C" w:rsidP="00247A8C"/>
    <w:p w:rsidR="00247A8C" w:rsidRPr="006C4ED1" w:rsidRDefault="00247A8C" w:rsidP="00247A8C"/>
    <w:p w:rsidR="00247A8C" w:rsidRPr="006C4ED1" w:rsidRDefault="00247A8C" w:rsidP="00247A8C"/>
    <w:p w:rsidR="00247A8C" w:rsidRPr="006C4ED1" w:rsidRDefault="00247A8C" w:rsidP="00247A8C"/>
    <w:p w:rsidR="00247A8C" w:rsidRPr="006C4ED1" w:rsidRDefault="00247A8C" w:rsidP="00247A8C">
      <w:r w:rsidRPr="007B325A">
        <w:rPr>
          <w:b/>
        </w:rPr>
        <w:lastRenderedPageBreak/>
        <w:t>Ex:</w:t>
      </w:r>
      <w:r w:rsidRPr="006C4ED1">
        <w:t xml:space="preserve">  4.5</w:t>
      </w:r>
      <w:proofErr w:type="gramStart"/>
      <w:r w:rsidRPr="006C4ED1">
        <w:t xml:space="preserve">, </w:t>
      </w:r>
      <w:proofErr w:type="gramEnd"/>
      <w:r w:rsidRPr="006C4ED1">
        <w:rPr>
          <w:position w:val="-24"/>
        </w:rPr>
        <w:object w:dxaOrig="420" w:dyaOrig="620">
          <v:shape id="_x0000_i1029" type="#_x0000_t75" style="width:21pt;height:30.75pt" o:ole="">
            <v:imagedata r:id="rId13" o:title=""/>
          </v:shape>
          <o:OLEObject Type="Embed" ProgID="Equation.3" ShapeID="_x0000_i1029" DrawAspect="Content" ObjectID="_1399184537" r:id="rId14"/>
        </w:object>
      </w:r>
      <w:r w:rsidR="007B325A">
        <w:t>, –2.1, 0.5</w:t>
      </w:r>
      <w:r w:rsidR="007B325A">
        <w:tab/>
      </w:r>
      <w:r w:rsidR="007B325A">
        <w:tab/>
      </w:r>
      <w:r w:rsidR="007B325A">
        <w:tab/>
      </w:r>
      <w:r w:rsidR="007B325A">
        <w:tab/>
      </w:r>
      <w:r w:rsidR="00021FC7">
        <w:tab/>
      </w:r>
      <w:r w:rsidR="00021FC7">
        <w:tab/>
      </w:r>
      <w:r w:rsidRPr="007B325A">
        <w:rPr>
          <w:b/>
        </w:rPr>
        <w:t>Ex:</w:t>
      </w:r>
      <w:r w:rsidRPr="006C4ED1">
        <w:t xml:space="preserve">  </w:t>
      </w:r>
      <w:r w:rsidR="00AB5250" w:rsidRPr="006C4ED1">
        <w:rPr>
          <w:position w:val="-24"/>
        </w:rPr>
        <w:object w:dxaOrig="240" w:dyaOrig="620">
          <v:shape id="_x0000_i1030" type="#_x0000_t75" style="width:12pt;height:30.75pt" o:ole="">
            <v:imagedata r:id="rId15" o:title=""/>
          </v:shape>
          <o:OLEObject Type="Embed" ProgID="Equation.3" ShapeID="_x0000_i1030" DrawAspect="Content" ObjectID="_1399184538" r:id="rId16"/>
        </w:object>
      </w:r>
      <w:r w:rsidRPr="006C4ED1">
        <w:t xml:space="preserve">, 1.75, </w:t>
      </w:r>
      <w:r w:rsidR="00AB5250" w:rsidRPr="006C4ED1">
        <w:rPr>
          <w:position w:val="-24"/>
        </w:rPr>
        <w:object w:dxaOrig="420" w:dyaOrig="620">
          <v:shape id="_x0000_i1031" type="#_x0000_t75" style="width:21pt;height:30.75pt" o:ole="">
            <v:imagedata r:id="rId17" o:title=""/>
          </v:shape>
          <o:OLEObject Type="Embed" ProgID="Equation.3" ShapeID="_x0000_i1031" DrawAspect="Content" ObjectID="_1399184539" r:id="rId18"/>
        </w:object>
      </w:r>
      <w:r w:rsidRPr="006C4ED1">
        <w:t>, 0</w:t>
      </w:r>
    </w:p>
    <w:p w:rsidR="00247A8C" w:rsidRPr="006C4ED1" w:rsidRDefault="00247A8C" w:rsidP="00247A8C"/>
    <w:p w:rsidR="00247A8C" w:rsidRPr="006C4ED1" w:rsidRDefault="00247A8C" w:rsidP="00247A8C"/>
    <w:p w:rsidR="00247A8C" w:rsidRPr="006C4ED1" w:rsidRDefault="00247A8C" w:rsidP="00247A8C"/>
    <w:p w:rsidR="00247A8C" w:rsidRPr="006C4ED1" w:rsidRDefault="00247A8C" w:rsidP="00247A8C"/>
    <w:p w:rsidR="00247A8C" w:rsidRPr="006C4ED1" w:rsidRDefault="00247A8C" w:rsidP="00247A8C"/>
    <w:p w:rsidR="00247A8C" w:rsidRPr="006C4ED1" w:rsidRDefault="00247A8C" w:rsidP="00247A8C"/>
    <w:p w:rsidR="00247A8C" w:rsidRPr="006C4ED1" w:rsidRDefault="00247A8C" w:rsidP="00247A8C"/>
    <w:p w:rsidR="00247A8C" w:rsidRPr="006C4ED1" w:rsidRDefault="00247A8C" w:rsidP="00247A8C">
      <w:r w:rsidRPr="007B325A">
        <w:rPr>
          <w:b/>
        </w:rPr>
        <w:t>Ex:</w:t>
      </w:r>
      <w:r w:rsidRPr="006C4ED1">
        <w:t xml:space="preserve">  3.6, –1.5, –0.31, –2.8 </w:t>
      </w:r>
    </w:p>
    <w:p w:rsidR="00247A8C" w:rsidRDefault="00247A8C" w:rsidP="00247A8C"/>
    <w:p w:rsidR="007B325A" w:rsidRDefault="007B325A" w:rsidP="00247A8C"/>
    <w:p w:rsidR="007B325A" w:rsidRDefault="007B325A" w:rsidP="00247A8C"/>
    <w:p w:rsidR="007B325A" w:rsidRDefault="007B325A" w:rsidP="00247A8C"/>
    <w:p w:rsidR="007B325A" w:rsidRDefault="007B325A" w:rsidP="00247A8C"/>
    <w:p w:rsidR="007B325A" w:rsidRPr="007B325A" w:rsidRDefault="007B325A" w:rsidP="00247A8C">
      <w:r>
        <w:rPr>
          <w:b/>
        </w:rPr>
        <w:t xml:space="preserve">Ex:  </w:t>
      </w:r>
      <w:r>
        <w:t xml:space="preserve">The apparent magnitude of a star is its brightness as observed from Earth.  </w:t>
      </w:r>
      <w:proofErr w:type="gramStart"/>
      <w:r>
        <w:t>The greater the magnitude, the dimmer the star.</w:t>
      </w:r>
      <w:proofErr w:type="gramEnd"/>
      <w:r>
        <w:t xml:space="preserve">  Order the stars from brightest to dimmest.</w:t>
      </w:r>
    </w:p>
    <w:p w:rsidR="00247A8C" w:rsidRPr="006C4ED1" w:rsidRDefault="00247A8C" w:rsidP="00247A8C"/>
    <w:p w:rsidR="00247A8C" w:rsidRPr="006C4ED1" w:rsidRDefault="00247A8C" w:rsidP="00247A8C"/>
    <w:tbl>
      <w:tblPr>
        <w:tblStyle w:val="TableGrid"/>
        <w:tblW w:w="0" w:type="auto"/>
        <w:tblInd w:w="795" w:type="dxa"/>
        <w:tblLook w:val="04A0"/>
      </w:tblPr>
      <w:tblGrid>
        <w:gridCol w:w="1638"/>
        <w:gridCol w:w="1350"/>
        <w:gridCol w:w="990"/>
        <w:gridCol w:w="990"/>
      </w:tblGrid>
      <w:tr w:rsidR="007B325A" w:rsidTr="007B325A">
        <w:tc>
          <w:tcPr>
            <w:tcW w:w="1638" w:type="dxa"/>
          </w:tcPr>
          <w:p w:rsidR="007B325A" w:rsidRPr="007B325A" w:rsidRDefault="007B325A" w:rsidP="00247A8C">
            <w:pPr>
              <w:rPr>
                <w:b/>
              </w:rPr>
            </w:pPr>
            <w:r>
              <w:rPr>
                <w:b/>
              </w:rPr>
              <w:t>Star</w:t>
            </w:r>
          </w:p>
        </w:tc>
        <w:tc>
          <w:tcPr>
            <w:tcW w:w="1350" w:type="dxa"/>
          </w:tcPr>
          <w:p w:rsidR="007B325A" w:rsidRDefault="007B325A" w:rsidP="00247A8C">
            <w:proofErr w:type="spellStart"/>
            <w:r>
              <w:t>Arcturus</w:t>
            </w:r>
            <w:proofErr w:type="spellEnd"/>
          </w:p>
        </w:tc>
        <w:tc>
          <w:tcPr>
            <w:tcW w:w="990" w:type="dxa"/>
          </w:tcPr>
          <w:p w:rsidR="007B325A" w:rsidRDefault="007B325A" w:rsidP="00247A8C">
            <w:r>
              <w:t>Sirius</w:t>
            </w:r>
          </w:p>
        </w:tc>
        <w:tc>
          <w:tcPr>
            <w:tcW w:w="990" w:type="dxa"/>
          </w:tcPr>
          <w:p w:rsidR="007B325A" w:rsidRDefault="007B325A" w:rsidP="00247A8C">
            <w:r>
              <w:t>Vega</w:t>
            </w:r>
          </w:p>
        </w:tc>
      </w:tr>
      <w:tr w:rsidR="007B325A" w:rsidTr="007B325A">
        <w:tc>
          <w:tcPr>
            <w:tcW w:w="1638" w:type="dxa"/>
          </w:tcPr>
          <w:p w:rsidR="007B325A" w:rsidRPr="007B325A" w:rsidRDefault="007B325A" w:rsidP="00247A8C">
            <w:pPr>
              <w:rPr>
                <w:b/>
              </w:rPr>
            </w:pPr>
            <w:r>
              <w:rPr>
                <w:b/>
              </w:rPr>
              <w:t>Magnitude</w:t>
            </w:r>
          </w:p>
        </w:tc>
        <w:tc>
          <w:tcPr>
            <w:tcW w:w="1350" w:type="dxa"/>
          </w:tcPr>
          <w:p w:rsidR="007B325A" w:rsidRDefault="007B325A" w:rsidP="00247A8C">
            <w:r>
              <w:t>–0.6</w:t>
            </w:r>
          </w:p>
        </w:tc>
        <w:tc>
          <w:tcPr>
            <w:tcW w:w="990" w:type="dxa"/>
          </w:tcPr>
          <w:p w:rsidR="007B325A" w:rsidRDefault="007B325A" w:rsidP="00247A8C">
            <w:r>
              <w:t>–1.47</w:t>
            </w:r>
          </w:p>
        </w:tc>
        <w:tc>
          <w:tcPr>
            <w:tcW w:w="990" w:type="dxa"/>
          </w:tcPr>
          <w:p w:rsidR="007B325A" w:rsidRDefault="007B325A" w:rsidP="00247A8C">
            <w:r>
              <w:t>0.03</w:t>
            </w:r>
          </w:p>
        </w:tc>
      </w:tr>
    </w:tbl>
    <w:p w:rsidR="00247A8C" w:rsidRPr="006C4ED1" w:rsidRDefault="00247A8C" w:rsidP="00247A8C"/>
    <w:p w:rsidR="0029412F" w:rsidRDefault="0029412F" w:rsidP="00247A8C"/>
    <w:p w:rsidR="00AB5250" w:rsidRPr="007B325A" w:rsidRDefault="00AB5250" w:rsidP="00247A8C">
      <w:pPr>
        <w:rPr>
          <w:b/>
        </w:rPr>
      </w:pPr>
      <w:bookmarkStart w:id="0" w:name="_GoBack"/>
      <w:bookmarkEnd w:id="0"/>
      <w:r w:rsidRPr="007B325A">
        <w:rPr>
          <w:b/>
        </w:rPr>
        <w:t xml:space="preserve">Opposites:  </w:t>
      </w:r>
    </w:p>
    <w:p w:rsidR="00AB5250" w:rsidRPr="006C4ED1" w:rsidRDefault="00AB5250" w:rsidP="00247A8C"/>
    <w:p w:rsidR="00AB5250" w:rsidRPr="006C4ED1" w:rsidRDefault="00AB5250" w:rsidP="00247A8C"/>
    <w:p w:rsidR="00AB5250" w:rsidRPr="006C4ED1" w:rsidRDefault="00AB5250" w:rsidP="00247A8C"/>
    <w:p w:rsidR="00AB5250" w:rsidRPr="007B325A" w:rsidRDefault="00A77B4F" w:rsidP="00247A8C">
      <w:pPr>
        <w:rPr>
          <w:b/>
        </w:rPr>
      </w:pPr>
      <w:r w:rsidRPr="007B325A">
        <w:rPr>
          <w:b/>
        </w:rPr>
        <w:t>Absolute Value:</w:t>
      </w:r>
    </w:p>
    <w:p w:rsidR="00A77B4F" w:rsidRPr="006C4ED1" w:rsidRDefault="00A77B4F" w:rsidP="00247A8C"/>
    <w:p w:rsidR="00A77B4F" w:rsidRPr="006C4ED1" w:rsidRDefault="00A77B4F" w:rsidP="00247A8C"/>
    <w:p w:rsidR="00A77B4F" w:rsidRPr="006C4ED1" w:rsidRDefault="00A77B4F" w:rsidP="00247A8C"/>
    <w:p w:rsidR="00A77B4F" w:rsidRPr="007B325A" w:rsidRDefault="00A77B4F" w:rsidP="00247A8C">
      <w:pPr>
        <w:rPr>
          <w:b/>
        </w:rPr>
      </w:pPr>
      <w:r w:rsidRPr="007B325A">
        <w:rPr>
          <w:b/>
        </w:rPr>
        <w:t>For the following numbers, find the opposite of each number and the absolute value of each number.</w:t>
      </w:r>
    </w:p>
    <w:p w:rsidR="00A77B4F" w:rsidRPr="006C4ED1" w:rsidRDefault="00A77B4F" w:rsidP="00247A8C"/>
    <w:p w:rsidR="006756B9" w:rsidRPr="006756B9" w:rsidRDefault="006756B9" w:rsidP="00247A8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–</w:t>
      </w:r>
      <w:r>
        <w:rPr>
          <w:b/>
          <w:i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d>
      </m:oMath>
    </w:p>
    <w:p w:rsidR="006756B9" w:rsidRDefault="006756B9" w:rsidP="00247A8C">
      <w:pPr>
        <w:rPr>
          <w:b/>
        </w:rPr>
      </w:pPr>
    </w:p>
    <w:p w:rsidR="006756B9" w:rsidRDefault="00AB5250" w:rsidP="00247A8C">
      <w:r w:rsidRPr="007B325A">
        <w:rPr>
          <w:b/>
        </w:rPr>
        <w:t>Ex</w:t>
      </w:r>
      <w:r w:rsidR="00A77B4F" w:rsidRPr="007B325A">
        <w:rPr>
          <w:b/>
        </w:rPr>
        <w:t>:</w:t>
      </w:r>
      <w:r w:rsidR="00A77B4F" w:rsidRPr="006C4ED1">
        <w:t xml:space="preserve"> </w:t>
      </w:r>
      <w:r w:rsidRPr="007B325A">
        <w:rPr>
          <w:i/>
        </w:rPr>
        <w:t xml:space="preserve"> a </w:t>
      </w:r>
      <w:r w:rsidRPr="006C4ED1">
        <w:t>= –2.5</w:t>
      </w:r>
      <w:r w:rsidRPr="006C4ED1">
        <w:tab/>
      </w:r>
      <w:r w:rsidRPr="006C4ED1">
        <w:tab/>
      </w:r>
      <w:r w:rsidRPr="006C4ED1">
        <w:tab/>
      </w:r>
      <w:r w:rsidRPr="006C4ED1">
        <w:tab/>
      </w:r>
      <w:r w:rsidR="007B325A">
        <w:tab/>
      </w:r>
    </w:p>
    <w:p w:rsidR="006756B9" w:rsidRDefault="006756B9" w:rsidP="00247A8C"/>
    <w:p w:rsidR="006756B9" w:rsidRDefault="006756B9" w:rsidP="00247A8C"/>
    <w:p w:rsidR="006756B9" w:rsidRDefault="006756B9" w:rsidP="00247A8C"/>
    <w:p w:rsidR="006756B9" w:rsidRDefault="006756B9" w:rsidP="00247A8C"/>
    <w:p w:rsidR="00AB5250" w:rsidRPr="006C4ED1" w:rsidRDefault="00AB5250" w:rsidP="00247A8C">
      <w:r w:rsidRPr="007B325A">
        <w:rPr>
          <w:b/>
        </w:rPr>
        <w:t>Ex</w:t>
      </w:r>
      <w:r w:rsidR="00A77B4F" w:rsidRPr="007B325A">
        <w:rPr>
          <w:b/>
        </w:rPr>
        <w:t>:</w:t>
      </w:r>
      <w:r w:rsidR="00A77B4F" w:rsidRPr="006C4ED1">
        <w:t xml:space="preserve"> </w:t>
      </w:r>
      <w:r w:rsidRPr="006C4ED1">
        <w:t xml:space="preserve"> </w:t>
      </w:r>
      <w:r w:rsidRPr="007B325A">
        <w:rPr>
          <w:i/>
        </w:rPr>
        <w:t>x</w:t>
      </w:r>
      <w:r w:rsidRPr="006C4ED1">
        <w:t xml:space="preserve"> = </w:t>
      </w:r>
      <w:r w:rsidRPr="006C4ED1">
        <w:rPr>
          <w:position w:val="-24"/>
        </w:rPr>
        <w:object w:dxaOrig="240" w:dyaOrig="620">
          <v:shape id="_x0000_i1032" type="#_x0000_t75" style="width:12pt;height:30.75pt" o:ole="">
            <v:imagedata r:id="rId19" o:title=""/>
          </v:shape>
          <o:OLEObject Type="Embed" ProgID="Equation.3" ShapeID="_x0000_i1032" DrawAspect="Content" ObjectID="_1399184540" r:id="rId20"/>
        </w:object>
      </w:r>
    </w:p>
    <w:p w:rsidR="00AB5250" w:rsidRPr="006C4ED1" w:rsidRDefault="00AB5250" w:rsidP="00247A8C"/>
    <w:p w:rsidR="00AB5250" w:rsidRPr="006C4ED1" w:rsidRDefault="00AB5250" w:rsidP="00247A8C"/>
    <w:p w:rsidR="00AB5250" w:rsidRPr="006C4ED1" w:rsidRDefault="00AB5250" w:rsidP="00247A8C"/>
    <w:p w:rsidR="006756B9" w:rsidRDefault="00AB5250" w:rsidP="00247A8C">
      <w:r w:rsidRPr="007B325A">
        <w:rPr>
          <w:b/>
        </w:rPr>
        <w:t>Ex</w:t>
      </w:r>
      <w:r w:rsidR="00A77B4F" w:rsidRPr="007B325A">
        <w:rPr>
          <w:b/>
        </w:rPr>
        <w:t>:</w:t>
      </w:r>
      <w:r w:rsidR="00A77B4F" w:rsidRPr="006C4ED1">
        <w:t xml:space="preserve"> </w:t>
      </w:r>
      <w:r w:rsidRPr="006C4ED1">
        <w:t xml:space="preserve"> </w:t>
      </w:r>
      <w:r w:rsidR="00A77B4F" w:rsidRPr="007B325A">
        <w:rPr>
          <w:i/>
        </w:rPr>
        <w:t>y</w:t>
      </w:r>
      <w:r w:rsidRPr="006C4ED1">
        <w:t xml:space="preserve"> = </w:t>
      </w:r>
      <w:r w:rsidRPr="006C4ED1">
        <w:rPr>
          <w:position w:val="-24"/>
        </w:rPr>
        <w:object w:dxaOrig="220" w:dyaOrig="620">
          <v:shape id="_x0000_i1033" type="#_x0000_t75" style="width:11.25pt;height:30.75pt" o:ole="">
            <v:imagedata r:id="rId21" o:title=""/>
          </v:shape>
          <o:OLEObject Type="Embed" ProgID="Equation.3" ShapeID="_x0000_i1033" DrawAspect="Content" ObjectID="_1399184541" r:id="rId22"/>
        </w:object>
      </w:r>
      <w:r w:rsidRPr="006C4ED1">
        <w:tab/>
      </w:r>
      <w:r w:rsidRPr="006C4ED1">
        <w:tab/>
      </w:r>
      <w:r w:rsidRPr="006C4ED1">
        <w:tab/>
      </w:r>
      <w:r w:rsidRPr="006C4ED1">
        <w:tab/>
      </w:r>
      <w:r w:rsidRPr="006C4ED1">
        <w:tab/>
      </w:r>
    </w:p>
    <w:p w:rsidR="006756B9" w:rsidRDefault="006756B9" w:rsidP="00247A8C"/>
    <w:p w:rsidR="006756B9" w:rsidRDefault="006756B9" w:rsidP="00247A8C"/>
    <w:p w:rsidR="006756B9" w:rsidRDefault="006756B9" w:rsidP="00247A8C"/>
    <w:p w:rsidR="004B6B4D" w:rsidRPr="00021FC7" w:rsidRDefault="00AB5250">
      <w:r w:rsidRPr="007B325A">
        <w:rPr>
          <w:b/>
        </w:rPr>
        <w:t>Ex:</w:t>
      </w:r>
      <w:r w:rsidRPr="006C4ED1">
        <w:t xml:space="preserve">  </w:t>
      </w:r>
      <w:r w:rsidR="00A77B4F" w:rsidRPr="007B325A">
        <w:rPr>
          <w:i/>
        </w:rPr>
        <w:t>b</w:t>
      </w:r>
      <w:r w:rsidRPr="006C4ED1">
        <w:t xml:space="preserve"> = –0.6 </w:t>
      </w:r>
    </w:p>
    <w:sectPr w:rsidR="004B6B4D" w:rsidRPr="00021FC7" w:rsidSect="00021F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6107E"/>
    <w:multiLevelType w:val="hybridMultilevel"/>
    <w:tmpl w:val="8D2C3298"/>
    <w:lvl w:ilvl="0" w:tplc="D07C9AC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5146AA"/>
    <w:multiLevelType w:val="hybridMultilevel"/>
    <w:tmpl w:val="C2942C68"/>
    <w:lvl w:ilvl="0" w:tplc="6A3C02E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2321B4"/>
    <w:multiLevelType w:val="hybridMultilevel"/>
    <w:tmpl w:val="DFA098A4"/>
    <w:lvl w:ilvl="0" w:tplc="3558E5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Medium" w:eastAsia="Times New Roman" w:hAnsi="Albertus Medium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4B6B4D"/>
    <w:rsid w:val="00021FC7"/>
    <w:rsid w:val="001C5C39"/>
    <w:rsid w:val="00247A8C"/>
    <w:rsid w:val="00271F78"/>
    <w:rsid w:val="0029412F"/>
    <w:rsid w:val="004B6B4D"/>
    <w:rsid w:val="004C5EC5"/>
    <w:rsid w:val="006756B9"/>
    <w:rsid w:val="006A2BC1"/>
    <w:rsid w:val="006B3179"/>
    <w:rsid w:val="006C4ED1"/>
    <w:rsid w:val="007B325A"/>
    <w:rsid w:val="008054A0"/>
    <w:rsid w:val="00A77B4F"/>
    <w:rsid w:val="00AB5250"/>
    <w:rsid w:val="00B30D07"/>
    <w:rsid w:val="00C0045C"/>
    <w:rsid w:val="00C1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4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0045C"/>
    <w:rPr>
      <w:color w:val="808080"/>
    </w:rPr>
  </w:style>
  <w:style w:type="paragraph" w:styleId="BalloonText">
    <w:name w:val="Balloon Text"/>
    <w:basedOn w:val="Normal"/>
    <w:link w:val="BalloonTextChar"/>
    <w:rsid w:val="00C00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0045C"/>
    <w:rPr>
      <w:color w:val="808080"/>
    </w:rPr>
  </w:style>
  <w:style w:type="paragraph" w:styleId="BalloonText">
    <w:name w:val="Balloon Text"/>
    <w:basedOn w:val="Normal"/>
    <w:link w:val="BalloonTextChar"/>
    <w:rsid w:val="00C00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0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270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Medfield Public Schools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ekearney</dc:creator>
  <cp:lastModifiedBy>Erin</cp:lastModifiedBy>
  <cp:revision>6</cp:revision>
  <dcterms:created xsi:type="dcterms:W3CDTF">2011-09-09T00:29:00Z</dcterms:created>
  <dcterms:modified xsi:type="dcterms:W3CDTF">2012-05-22T13:36:00Z</dcterms:modified>
</cp:coreProperties>
</file>