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5B4" w:rsidRDefault="006725B4" w:rsidP="006725B4">
      <w:pPr>
        <w:pStyle w:val="NoSpacing"/>
        <w:rPr>
          <w:b/>
          <w:u w:val="single"/>
        </w:rPr>
      </w:pPr>
      <w:r w:rsidRPr="003B5410">
        <w:rPr>
          <w:rFonts w:cs="Times New Roman"/>
          <w:b/>
          <w:u w:val="single"/>
        </w:rPr>
        <w:t>7.2:  Solve Systems of Equations by Substitution</w:t>
      </w:r>
    </w:p>
    <w:p w:rsidR="006725B4" w:rsidRPr="003B5410" w:rsidRDefault="006725B4" w:rsidP="006725B4">
      <w:pPr>
        <w:pStyle w:val="NoSpacing"/>
        <w:rPr>
          <w:rFonts w:cs="Times New Roman"/>
          <w:b/>
          <w:u w:val="single"/>
        </w:rPr>
      </w:pPr>
    </w:p>
    <w:p w:rsidR="006725B4" w:rsidRPr="003B5410" w:rsidRDefault="006725B4" w:rsidP="006725B4">
      <w:pPr>
        <w:pStyle w:val="NoSpacing"/>
        <w:pBdr>
          <w:bottom w:val="single" w:sz="12" w:space="1" w:color="auto"/>
        </w:pBdr>
        <w:rPr>
          <w:rFonts w:cs="Times New Roman"/>
        </w:rPr>
      </w:pPr>
      <w:r w:rsidRPr="003B5410">
        <w:rPr>
          <w:rFonts w:cs="Times New Roman"/>
          <w:b/>
        </w:rPr>
        <w:t xml:space="preserve">Goals:  </w:t>
      </w:r>
      <w:r>
        <w:t>*</w:t>
      </w:r>
      <w:r w:rsidRPr="003B5410">
        <w:rPr>
          <w:rFonts w:cs="Times New Roman"/>
        </w:rPr>
        <w:t>Find the solution to a system of equations by substitution</w:t>
      </w:r>
    </w:p>
    <w:p w:rsidR="006725B4" w:rsidRPr="003B5410" w:rsidRDefault="006725B4" w:rsidP="006725B4">
      <w:pPr>
        <w:pStyle w:val="NoSpacing"/>
        <w:pBdr>
          <w:bottom w:val="single" w:sz="12" w:space="1" w:color="auto"/>
        </w:pBdr>
        <w:rPr>
          <w:rFonts w:cs="Times New Roman"/>
        </w:rPr>
      </w:pPr>
      <w:r>
        <w:t xml:space="preserve">             *</w:t>
      </w:r>
      <w:r w:rsidRPr="003B5410">
        <w:rPr>
          <w:rFonts w:cs="Times New Roman"/>
        </w:rPr>
        <w:t>Use substitution to find a solution to real-world systems of equations</w:t>
      </w:r>
    </w:p>
    <w:p w:rsidR="006725B4" w:rsidRPr="003B5410" w:rsidRDefault="006725B4" w:rsidP="006725B4">
      <w:pPr>
        <w:pStyle w:val="NoSpacing"/>
        <w:rPr>
          <w:rFonts w:cs="Times New Roman"/>
        </w:rPr>
      </w:pPr>
    </w:p>
    <w:p w:rsidR="006725B4" w:rsidRDefault="006725B4" w:rsidP="006725B4">
      <w:pPr>
        <w:pStyle w:val="NoSpacing"/>
        <w:rPr>
          <w:b/>
        </w:rPr>
      </w:pPr>
      <w:r w:rsidRPr="003B5410">
        <w:rPr>
          <w:rFonts w:cs="Times New Roman"/>
          <w:b/>
          <w:u w:val="single"/>
        </w:rPr>
        <w:t>Steps to Substitution</w:t>
      </w:r>
      <w:r w:rsidRPr="003B5410">
        <w:rPr>
          <w:rFonts w:cs="Times New Roman"/>
          <w:b/>
          <w:u w:val="single"/>
        </w:rPr>
        <w:tab/>
      </w:r>
      <w:r w:rsidRPr="003B5410">
        <w:rPr>
          <w:rFonts w:cs="Times New Roman"/>
          <w:b/>
        </w:rPr>
        <w:tab/>
      </w:r>
      <w:r w:rsidRPr="003B5410">
        <w:rPr>
          <w:rFonts w:cs="Times New Roman"/>
          <w:b/>
        </w:rPr>
        <w:tab/>
      </w:r>
      <w:r w:rsidRPr="003B5410">
        <w:rPr>
          <w:rFonts w:cs="Times New Roman"/>
          <w:b/>
        </w:rPr>
        <w:tab/>
      </w:r>
      <w:r w:rsidRPr="003B5410">
        <w:rPr>
          <w:rFonts w:cs="Times New Roman"/>
          <w:b/>
        </w:rPr>
        <w:tab/>
      </w:r>
      <w:r w:rsidRPr="003B5410">
        <w:rPr>
          <w:rFonts w:cs="Times New Roman"/>
          <w:b/>
        </w:rPr>
        <w:tab/>
      </w:r>
      <w:r w:rsidRPr="003B5410">
        <w:rPr>
          <w:rFonts w:cs="Times New Roman"/>
          <w:b/>
        </w:rPr>
        <w:tab/>
        <w:t>*Things to Look For*</w:t>
      </w:r>
    </w:p>
    <w:p w:rsidR="006725B4" w:rsidRPr="003B5410" w:rsidRDefault="006725B4" w:rsidP="006725B4">
      <w:pPr>
        <w:pStyle w:val="NoSpacing"/>
        <w:rPr>
          <w:rFonts w:cs="Times New Roman"/>
          <w:b/>
        </w:rPr>
      </w:pPr>
    </w:p>
    <w:p w:rsidR="006725B4" w:rsidRPr="003B5410" w:rsidRDefault="006725B4" w:rsidP="006725B4">
      <w:pPr>
        <w:pStyle w:val="NoSpacing"/>
        <w:numPr>
          <w:ilvl w:val="0"/>
          <w:numId w:val="1"/>
        </w:numPr>
        <w:rPr>
          <w:rFonts w:cs="Times New Roman"/>
          <w:b/>
        </w:rPr>
      </w:pPr>
      <w:r w:rsidRPr="003B5410">
        <w:rPr>
          <w:rFonts w:cs="Times New Roman"/>
          <w:b/>
        </w:rPr>
        <w:t xml:space="preserve"> </w:t>
      </w:r>
    </w:p>
    <w:p w:rsidR="006725B4" w:rsidRPr="003B5410" w:rsidRDefault="006725B4" w:rsidP="006725B4">
      <w:pPr>
        <w:pStyle w:val="NoSpacing"/>
        <w:rPr>
          <w:rFonts w:cs="Times New Roman"/>
          <w:b/>
        </w:rPr>
      </w:pPr>
    </w:p>
    <w:p w:rsidR="006725B4" w:rsidRPr="003B5410" w:rsidRDefault="006725B4" w:rsidP="006725B4">
      <w:pPr>
        <w:pStyle w:val="NoSpacing"/>
        <w:numPr>
          <w:ilvl w:val="0"/>
          <w:numId w:val="1"/>
        </w:numPr>
        <w:rPr>
          <w:rFonts w:cs="Times New Roman"/>
          <w:b/>
        </w:rPr>
      </w:pPr>
      <w:r w:rsidRPr="003B5410">
        <w:rPr>
          <w:rFonts w:cs="Times New Roman"/>
          <w:b/>
        </w:rPr>
        <w:t xml:space="preserve">   </w:t>
      </w:r>
    </w:p>
    <w:p w:rsidR="006725B4" w:rsidRPr="003B5410" w:rsidRDefault="006725B4" w:rsidP="006725B4">
      <w:pPr>
        <w:pStyle w:val="NoSpacing"/>
        <w:rPr>
          <w:rFonts w:cs="Times New Roman"/>
          <w:b/>
        </w:rPr>
      </w:pPr>
    </w:p>
    <w:p w:rsidR="006725B4" w:rsidRPr="003B5410" w:rsidRDefault="006725B4" w:rsidP="006725B4">
      <w:pPr>
        <w:pStyle w:val="NoSpacing"/>
        <w:numPr>
          <w:ilvl w:val="0"/>
          <w:numId w:val="1"/>
        </w:numPr>
        <w:rPr>
          <w:rFonts w:cs="Times New Roman"/>
          <w:b/>
        </w:rPr>
      </w:pPr>
      <w:r w:rsidRPr="003B5410">
        <w:rPr>
          <w:rFonts w:cs="Times New Roman"/>
          <w:b/>
        </w:rPr>
        <w:t xml:space="preserve">   </w:t>
      </w:r>
    </w:p>
    <w:p w:rsidR="006725B4" w:rsidRPr="003B5410" w:rsidRDefault="006725B4" w:rsidP="006725B4">
      <w:pPr>
        <w:pStyle w:val="NoSpacing"/>
        <w:rPr>
          <w:rFonts w:cs="Times New Roman"/>
          <w:b/>
        </w:rPr>
      </w:pPr>
      <w:r w:rsidRPr="003B5410">
        <w:rPr>
          <w:rFonts w:cs="Times New Roman"/>
          <w:b/>
        </w:rPr>
        <w:t xml:space="preserve">  </w:t>
      </w:r>
    </w:p>
    <w:p w:rsidR="006725B4" w:rsidRPr="003B5410" w:rsidRDefault="006725B4" w:rsidP="006725B4">
      <w:pPr>
        <w:pStyle w:val="NoSpacing"/>
        <w:numPr>
          <w:ilvl w:val="0"/>
          <w:numId w:val="1"/>
        </w:numPr>
        <w:rPr>
          <w:rFonts w:cs="Times New Roman"/>
          <w:b/>
        </w:rPr>
      </w:pPr>
      <w:r w:rsidRPr="003B5410">
        <w:rPr>
          <w:rFonts w:cs="Times New Roman"/>
          <w:b/>
        </w:rPr>
        <w:t xml:space="preserve"> </w:t>
      </w:r>
    </w:p>
    <w:p w:rsidR="006725B4" w:rsidRPr="003B5410" w:rsidRDefault="006725B4" w:rsidP="006725B4">
      <w:pPr>
        <w:pStyle w:val="NoSpacing"/>
        <w:rPr>
          <w:rFonts w:cs="Times New Roman"/>
          <w:b/>
        </w:rPr>
      </w:pPr>
    </w:p>
    <w:p w:rsidR="006725B4" w:rsidRDefault="006725B4" w:rsidP="006725B4">
      <w:pPr>
        <w:pStyle w:val="NoSpacing"/>
      </w:pPr>
      <w:r w:rsidRPr="003B5410">
        <w:rPr>
          <w:rFonts w:cs="Times New Roman"/>
          <w:b/>
        </w:rPr>
        <w:t xml:space="preserve">Ex:  </w:t>
      </w:r>
      <w:r w:rsidRPr="003B5410">
        <w:rPr>
          <w:rFonts w:cs="Times New Roman"/>
          <w:i/>
        </w:rPr>
        <w:t xml:space="preserve"> y</w:t>
      </w:r>
      <w:r w:rsidRPr="003B5410">
        <w:rPr>
          <w:rFonts w:cs="Times New Roman"/>
        </w:rPr>
        <w:t xml:space="preserve"> = 3</w:t>
      </w:r>
      <w:r w:rsidRPr="003B5410">
        <w:rPr>
          <w:rFonts w:cs="Times New Roman"/>
          <w:i/>
        </w:rPr>
        <w:t>x</w:t>
      </w:r>
      <w:r>
        <w:rPr>
          <w:i/>
        </w:rPr>
        <w:t xml:space="preserve"> </w:t>
      </w:r>
      <w:r w:rsidRPr="003B5410">
        <w:rPr>
          <w:rFonts w:cs="Times New Roman"/>
        </w:rPr>
        <w:t>+ 2</w:t>
      </w:r>
      <w:r w:rsidRPr="003B5410">
        <w:rPr>
          <w:rFonts w:cs="Times New Roman"/>
        </w:rPr>
        <w:tab/>
      </w:r>
      <w:r w:rsidRPr="003B5410">
        <w:rPr>
          <w:rFonts w:cs="Times New Roman"/>
        </w:rPr>
        <w:tab/>
      </w:r>
      <w:r w:rsidRPr="003B5410">
        <w:rPr>
          <w:rFonts w:cs="Times New Roman"/>
        </w:rPr>
        <w:tab/>
      </w:r>
      <w:r w:rsidRPr="003B5410">
        <w:rPr>
          <w:rFonts w:cs="Times New Roman"/>
        </w:rPr>
        <w:tab/>
      </w:r>
      <w:r w:rsidRPr="003B5410">
        <w:rPr>
          <w:rFonts w:cs="Times New Roman"/>
        </w:rPr>
        <w:tab/>
      </w:r>
      <w:r w:rsidRPr="003B5410">
        <w:rPr>
          <w:rFonts w:cs="Times New Roman"/>
        </w:rPr>
        <w:tab/>
      </w:r>
      <w:r w:rsidRPr="003B5410">
        <w:rPr>
          <w:rFonts w:cs="Times New Roman"/>
        </w:rPr>
        <w:tab/>
      </w:r>
      <w:r>
        <w:t xml:space="preserve">             </w:t>
      </w:r>
      <w:r w:rsidRPr="003B5410">
        <w:rPr>
          <w:rFonts w:cs="Times New Roman"/>
          <w:b/>
        </w:rPr>
        <w:t xml:space="preserve">Ex:  </w:t>
      </w:r>
      <w:r w:rsidRPr="003B5410">
        <w:rPr>
          <w:rFonts w:cs="Times New Roman"/>
          <w:i/>
        </w:rPr>
        <w:t>x</w:t>
      </w:r>
      <w:r w:rsidRPr="003B5410">
        <w:rPr>
          <w:rFonts w:cs="Times New Roman"/>
        </w:rPr>
        <w:t xml:space="preserve"> – 2</w:t>
      </w:r>
      <w:r w:rsidRPr="003B5410">
        <w:rPr>
          <w:rFonts w:cs="Times New Roman"/>
          <w:i/>
        </w:rPr>
        <w:t>y</w:t>
      </w:r>
      <w:r w:rsidRPr="003B5410">
        <w:rPr>
          <w:rFonts w:cs="Times New Roman"/>
        </w:rPr>
        <w:t xml:space="preserve"> = –6 </w:t>
      </w:r>
      <w:r w:rsidRPr="003B5410">
        <w:rPr>
          <w:rFonts w:cs="Times New Roman"/>
        </w:rPr>
        <w:tab/>
      </w:r>
      <w:r w:rsidRPr="003B5410">
        <w:rPr>
          <w:rFonts w:cs="Times New Roman"/>
        </w:rPr>
        <w:tab/>
      </w:r>
    </w:p>
    <w:p w:rsidR="006725B4" w:rsidRPr="003B5410" w:rsidRDefault="006725B4" w:rsidP="006725B4">
      <w:pPr>
        <w:pStyle w:val="NoSpacing"/>
        <w:rPr>
          <w:rFonts w:cs="Times New Roman"/>
        </w:rPr>
      </w:pPr>
      <w:r>
        <w:t xml:space="preserve">        </w:t>
      </w:r>
      <w:r w:rsidRPr="003B5410">
        <w:rPr>
          <w:rFonts w:cs="Times New Roman"/>
          <w:i/>
        </w:rPr>
        <w:t>x</w:t>
      </w:r>
      <w:r w:rsidRPr="003B5410">
        <w:rPr>
          <w:rFonts w:cs="Times New Roman"/>
        </w:rPr>
        <w:t xml:space="preserve"> + 2</w:t>
      </w:r>
      <w:r w:rsidRPr="003B5410">
        <w:rPr>
          <w:rFonts w:cs="Times New Roman"/>
          <w:i/>
        </w:rPr>
        <w:t>y</w:t>
      </w:r>
      <w:r w:rsidRPr="003B5410">
        <w:rPr>
          <w:rFonts w:cs="Times New Roman"/>
        </w:rPr>
        <w:t xml:space="preserve"> = 11</w:t>
      </w:r>
      <w:r w:rsidRPr="003B5410">
        <w:rPr>
          <w:rFonts w:cs="Times New Roman"/>
        </w:rPr>
        <w:tab/>
      </w:r>
      <w:r w:rsidRPr="003B5410">
        <w:rPr>
          <w:rFonts w:cs="Times New Roman"/>
        </w:rPr>
        <w:tab/>
      </w:r>
      <w:r w:rsidRPr="003B5410">
        <w:rPr>
          <w:rFonts w:cs="Times New Roman"/>
        </w:rPr>
        <w:tab/>
      </w:r>
      <w:r w:rsidRPr="003B5410">
        <w:rPr>
          <w:rFonts w:cs="Times New Roman"/>
        </w:rPr>
        <w:tab/>
      </w:r>
      <w:r w:rsidRPr="003B5410">
        <w:rPr>
          <w:rFonts w:cs="Times New Roman"/>
        </w:rPr>
        <w:tab/>
        <w:t xml:space="preserve">  </w:t>
      </w:r>
      <w:r w:rsidRPr="003B5410">
        <w:rPr>
          <w:rFonts w:cs="Times New Roman"/>
        </w:rPr>
        <w:tab/>
      </w:r>
      <w:r w:rsidRPr="003B5410">
        <w:rPr>
          <w:rFonts w:cs="Times New Roman"/>
        </w:rPr>
        <w:tab/>
        <w:t xml:space="preserve">      </w:t>
      </w:r>
      <w:r>
        <w:t xml:space="preserve">       </w:t>
      </w:r>
      <w:r w:rsidRPr="003B5410">
        <w:rPr>
          <w:rFonts w:cs="Times New Roman"/>
        </w:rPr>
        <w:t xml:space="preserve"> </w:t>
      </w:r>
      <w:r>
        <w:t xml:space="preserve">        </w:t>
      </w:r>
      <w:r w:rsidRPr="003B5410">
        <w:rPr>
          <w:rFonts w:cs="Times New Roman"/>
        </w:rPr>
        <w:t>4</w:t>
      </w:r>
      <w:r w:rsidRPr="003B5410">
        <w:rPr>
          <w:rFonts w:cs="Times New Roman"/>
          <w:i/>
        </w:rPr>
        <w:t>x</w:t>
      </w:r>
      <w:r w:rsidRPr="003B5410">
        <w:rPr>
          <w:rFonts w:cs="Times New Roman"/>
        </w:rPr>
        <w:t xml:space="preserve"> + 6</w:t>
      </w:r>
      <w:r w:rsidRPr="003B5410">
        <w:rPr>
          <w:rFonts w:cs="Times New Roman"/>
          <w:i/>
        </w:rPr>
        <w:t>y</w:t>
      </w:r>
      <w:r w:rsidRPr="003B5410">
        <w:rPr>
          <w:rFonts w:cs="Times New Roman"/>
        </w:rPr>
        <w:t xml:space="preserve"> = 4</w:t>
      </w:r>
      <w:r w:rsidRPr="003B5410">
        <w:rPr>
          <w:rFonts w:cs="Times New Roman"/>
        </w:rPr>
        <w:tab/>
      </w:r>
      <w:r w:rsidRPr="003B5410">
        <w:rPr>
          <w:rFonts w:cs="Times New Roman"/>
        </w:rPr>
        <w:tab/>
      </w:r>
      <w:r w:rsidRPr="003B5410">
        <w:rPr>
          <w:rFonts w:cs="Times New Roman"/>
        </w:rPr>
        <w:tab/>
      </w:r>
      <w:r w:rsidRPr="003B5410">
        <w:rPr>
          <w:rFonts w:cs="Times New Roman"/>
        </w:rPr>
        <w:tab/>
      </w:r>
    </w:p>
    <w:p w:rsidR="006725B4" w:rsidRPr="003B5410" w:rsidRDefault="006725B4" w:rsidP="006725B4">
      <w:pPr>
        <w:pStyle w:val="NoSpacing"/>
        <w:rPr>
          <w:rFonts w:cs="Times New Roman"/>
        </w:rPr>
      </w:pPr>
    </w:p>
    <w:p w:rsidR="006725B4" w:rsidRPr="003B5410" w:rsidRDefault="006725B4" w:rsidP="006725B4">
      <w:pPr>
        <w:pStyle w:val="NoSpacing"/>
        <w:rPr>
          <w:rFonts w:cs="Times New Roman"/>
        </w:rPr>
      </w:pPr>
    </w:p>
    <w:p w:rsidR="006725B4" w:rsidRPr="003B5410" w:rsidRDefault="006725B4" w:rsidP="006725B4">
      <w:pPr>
        <w:pStyle w:val="NoSpacing"/>
        <w:rPr>
          <w:rFonts w:cs="Times New Roman"/>
        </w:rPr>
      </w:pPr>
    </w:p>
    <w:p w:rsidR="006725B4" w:rsidRPr="003B5410" w:rsidRDefault="006725B4" w:rsidP="006725B4">
      <w:pPr>
        <w:pStyle w:val="NoSpacing"/>
        <w:rPr>
          <w:rFonts w:cs="Times New Roman"/>
        </w:rPr>
      </w:pPr>
    </w:p>
    <w:p w:rsidR="006725B4" w:rsidRPr="003B5410" w:rsidRDefault="006725B4" w:rsidP="006725B4">
      <w:pPr>
        <w:pStyle w:val="NoSpacing"/>
        <w:rPr>
          <w:rFonts w:cs="Times New Roman"/>
        </w:rPr>
      </w:pPr>
    </w:p>
    <w:p w:rsidR="006725B4" w:rsidRPr="003B5410" w:rsidRDefault="006725B4" w:rsidP="006725B4">
      <w:pPr>
        <w:pStyle w:val="NoSpacing"/>
        <w:rPr>
          <w:rFonts w:cs="Times New Roman"/>
        </w:rPr>
      </w:pPr>
    </w:p>
    <w:p w:rsidR="006725B4" w:rsidRPr="003B5410" w:rsidRDefault="006725B4" w:rsidP="006725B4">
      <w:pPr>
        <w:pStyle w:val="NoSpacing"/>
        <w:rPr>
          <w:rFonts w:cs="Times New Roman"/>
        </w:rPr>
      </w:pPr>
    </w:p>
    <w:p w:rsidR="006725B4" w:rsidRPr="003B5410" w:rsidRDefault="006725B4" w:rsidP="006725B4">
      <w:pPr>
        <w:pStyle w:val="NoSpacing"/>
        <w:rPr>
          <w:rFonts w:cs="Times New Roman"/>
        </w:rPr>
      </w:pPr>
    </w:p>
    <w:p w:rsidR="006725B4" w:rsidRPr="003B5410" w:rsidRDefault="006725B4" w:rsidP="006725B4">
      <w:pPr>
        <w:pStyle w:val="NoSpacing"/>
        <w:rPr>
          <w:rFonts w:cs="Times New Roman"/>
        </w:rPr>
      </w:pPr>
    </w:p>
    <w:p w:rsidR="006725B4" w:rsidRPr="003B5410" w:rsidRDefault="006725B4" w:rsidP="006725B4">
      <w:pPr>
        <w:pStyle w:val="NoSpacing"/>
        <w:rPr>
          <w:rFonts w:cs="Times New Roman"/>
        </w:rPr>
      </w:pPr>
    </w:p>
    <w:p w:rsidR="006725B4" w:rsidRPr="003B5410" w:rsidRDefault="006725B4" w:rsidP="006725B4">
      <w:pPr>
        <w:pStyle w:val="NoSpacing"/>
        <w:rPr>
          <w:rFonts w:cs="Times New Roman"/>
        </w:rPr>
      </w:pPr>
    </w:p>
    <w:p w:rsidR="006725B4" w:rsidRPr="003B5410" w:rsidRDefault="006725B4" w:rsidP="006725B4">
      <w:pPr>
        <w:pStyle w:val="NoSpacing"/>
        <w:rPr>
          <w:rFonts w:cs="Times New Roman"/>
        </w:rPr>
      </w:pPr>
    </w:p>
    <w:p w:rsidR="006725B4" w:rsidRPr="003B5410" w:rsidRDefault="006725B4" w:rsidP="006725B4">
      <w:pPr>
        <w:spacing w:after="0" w:line="240" w:lineRule="auto"/>
        <w:rPr>
          <w:rFonts w:ascii="Times New Roman" w:hAnsi="Times New Roman"/>
          <w:sz w:val="24"/>
          <w:szCs w:val="24"/>
        </w:rPr>
      </w:pPr>
      <w:r w:rsidRPr="003B5410">
        <w:rPr>
          <w:rFonts w:ascii="Times New Roman" w:hAnsi="Times New Roman"/>
          <w:b/>
          <w:sz w:val="24"/>
          <w:szCs w:val="24"/>
        </w:rPr>
        <w:t xml:space="preserve">Ex:  </w:t>
      </w:r>
      <w:r w:rsidRPr="003B5410">
        <w:rPr>
          <w:rFonts w:ascii="Times New Roman" w:hAnsi="Times New Roman"/>
          <w:i/>
          <w:sz w:val="24"/>
          <w:szCs w:val="24"/>
        </w:rPr>
        <w:t xml:space="preserve">y </w:t>
      </w:r>
      <w:r w:rsidRPr="003B5410">
        <w:rPr>
          <w:rFonts w:ascii="Times New Roman" w:hAnsi="Times New Roman"/>
          <w:sz w:val="24"/>
          <w:szCs w:val="24"/>
        </w:rPr>
        <w:t>+ 2</w:t>
      </w:r>
      <w:r w:rsidRPr="003B5410">
        <w:rPr>
          <w:rFonts w:ascii="Times New Roman" w:hAnsi="Times New Roman"/>
          <w:i/>
          <w:sz w:val="24"/>
          <w:szCs w:val="24"/>
        </w:rPr>
        <w:t>x</w:t>
      </w:r>
      <w:r w:rsidRPr="003B5410">
        <w:rPr>
          <w:rFonts w:ascii="Times New Roman" w:hAnsi="Times New Roman"/>
          <w:sz w:val="24"/>
          <w:szCs w:val="24"/>
        </w:rPr>
        <w:t xml:space="preserve"> = 5</w:t>
      </w:r>
      <w:r w:rsidRPr="003B5410">
        <w:rPr>
          <w:rFonts w:ascii="Times New Roman" w:hAnsi="Times New Roman"/>
          <w:sz w:val="24"/>
          <w:szCs w:val="24"/>
        </w:rPr>
        <w:tab/>
      </w:r>
      <w:r w:rsidRPr="003B5410">
        <w:rPr>
          <w:rFonts w:ascii="Times New Roman" w:hAnsi="Times New Roman"/>
          <w:sz w:val="24"/>
          <w:szCs w:val="24"/>
        </w:rPr>
        <w:tab/>
      </w:r>
      <w:r w:rsidRPr="003B5410">
        <w:rPr>
          <w:rFonts w:ascii="Times New Roman" w:hAnsi="Times New Roman"/>
          <w:sz w:val="24"/>
          <w:szCs w:val="24"/>
        </w:rPr>
        <w:tab/>
      </w:r>
      <w:r w:rsidRPr="003B5410">
        <w:rPr>
          <w:rFonts w:ascii="Times New Roman" w:hAnsi="Times New Roman"/>
          <w:sz w:val="24"/>
          <w:szCs w:val="24"/>
        </w:rPr>
        <w:tab/>
      </w:r>
      <w:r w:rsidRPr="003B5410">
        <w:rPr>
          <w:rFonts w:ascii="Times New Roman" w:hAnsi="Times New Roman"/>
          <w:sz w:val="24"/>
          <w:szCs w:val="24"/>
        </w:rPr>
        <w:tab/>
      </w:r>
      <w:r w:rsidRPr="003B5410">
        <w:rPr>
          <w:rFonts w:ascii="Times New Roman" w:hAnsi="Times New Roman"/>
          <w:sz w:val="24"/>
          <w:szCs w:val="24"/>
        </w:rPr>
        <w:tab/>
      </w:r>
      <w:r w:rsidRPr="003B5410">
        <w:rPr>
          <w:rFonts w:ascii="Times New Roman" w:hAnsi="Times New Roman"/>
          <w:sz w:val="24"/>
          <w:szCs w:val="24"/>
        </w:rPr>
        <w:tab/>
      </w:r>
      <w:r>
        <w:rPr>
          <w:rFonts w:ascii="Times New Roman" w:hAnsi="Times New Roman"/>
          <w:sz w:val="24"/>
          <w:szCs w:val="24"/>
        </w:rPr>
        <w:tab/>
      </w:r>
      <w:r w:rsidRPr="003B5410">
        <w:rPr>
          <w:rFonts w:ascii="Times New Roman" w:hAnsi="Times New Roman"/>
          <w:b/>
          <w:sz w:val="24"/>
          <w:szCs w:val="24"/>
        </w:rPr>
        <w:t xml:space="preserve">Ex:  </w:t>
      </w:r>
      <w:r w:rsidRPr="003B5410">
        <w:rPr>
          <w:rFonts w:ascii="Times New Roman" w:hAnsi="Times New Roman"/>
          <w:i/>
          <w:sz w:val="24"/>
          <w:szCs w:val="24"/>
        </w:rPr>
        <w:t>x</w:t>
      </w:r>
      <w:r w:rsidRPr="003B5410">
        <w:rPr>
          <w:rFonts w:ascii="Times New Roman" w:hAnsi="Times New Roman"/>
          <w:sz w:val="24"/>
          <w:szCs w:val="24"/>
        </w:rPr>
        <w:t xml:space="preserve"> – </w:t>
      </w:r>
      <w:r w:rsidRPr="003B5410">
        <w:rPr>
          <w:rFonts w:ascii="Times New Roman" w:hAnsi="Times New Roman"/>
          <w:i/>
          <w:sz w:val="24"/>
          <w:szCs w:val="24"/>
        </w:rPr>
        <w:t>y</w:t>
      </w:r>
      <w:r w:rsidRPr="003B5410">
        <w:rPr>
          <w:rFonts w:ascii="Times New Roman" w:hAnsi="Times New Roman"/>
          <w:sz w:val="24"/>
          <w:szCs w:val="24"/>
        </w:rPr>
        <w:t xml:space="preserve"> = 3</w:t>
      </w:r>
    </w:p>
    <w:p w:rsidR="006725B4" w:rsidRPr="003B5410" w:rsidRDefault="006725B4" w:rsidP="006725B4">
      <w:pPr>
        <w:spacing w:after="0" w:line="240" w:lineRule="auto"/>
        <w:rPr>
          <w:rFonts w:ascii="Times New Roman" w:hAnsi="Times New Roman"/>
          <w:sz w:val="24"/>
          <w:szCs w:val="24"/>
        </w:rPr>
      </w:pPr>
      <w:r w:rsidRPr="003B5410">
        <w:rPr>
          <w:rFonts w:ascii="Times New Roman" w:hAnsi="Times New Roman"/>
          <w:sz w:val="24"/>
          <w:szCs w:val="24"/>
        </w:rPr>
        <w:t xml:space="preserve">       3</w:t>
      </w:r>
      <w:r w:rsidRPr="003B5410">
        <w:rPr>
          <w:rFonts w:ascii="Times New Roman" w:hAnsi="Times New Roman"/>
          <w:i/>
          <w:sz w:val="24"/>
          <w:szCs w:val="24"/>
        </w:rPr>
        <w:t>x</w:t>
      </w:r>
      <w:r w:rsidRPr="003B5410">
        <w:rPr>
          <w:rFonts w:ascii="Times New Roman" w:hAnsi="Times New Roman"/>
          <w:sz w:val="24"/>
          <w:szCs w:val="24"/>
        </w:rPr>
        <w:t xml:space="preserve"> + </w:t>
      </w:r>
      <w:r w:rsidRPr="003B5410">
        <w:rPr>
          <w:rFonts w:ascii="Times New Roman" w:hAnsi="Times New Roman"/>
          <w:i/>
          <w:sz w:val="24"/>
          <w:szCs w:val="24"/>
        </w:rPr>
        <w:t>y</w:t>
      </w:r>
      <w:r w:rsidRPr="003B5410">
        <w:rPr>
          <w:rFonts w:ascii="Times New Roman" w:hAnsi="Times New Roman"/>
          <w:sz w:val="24"/>
          <w:szCs w:val="24"/>
        </w:rPr>
        <w:t xml:space="preserve"> = 10</w:t>
      </w:r>
      <w:r w:rsidRPr="003B5410">
        <w:rPr>
          <w:rFonts w:ascii="Times New Roman" w:hAnsi="Times New Roman"/>
          <w:sz w:val="24"/>
          <w:szCs w:val="24"/>
        </w:rPr>
        <w:tab/>
      </w:r>
      <w:r w:rsidRPr="003B5410">
        <w:rPr>
          <w:rFonts w:ascii="Times New Roman" w:hAnsi="Times New Roman"/>
          <w:sz w:val="24"/>
          <w:szCs w:val="24"/>
        </w:rPr>
        <w:tab/>
      </w:r>
      <w:r w:rsidRPr="003B5410">
        <w:rPr>
          <w:rFonts w:ascii="Times New Roman" w:hAnsi="Times New Roman"/>
          <w:sz w:val="24"/>
          <w:szCs w:val="24"/>
        </w:rPr>
        <w:tab/>
      </w:r>
      <w:r w:rsidRPr="003B5410">
        <w:rPr>
          <w:rFonts w:ascii="Times New Roman" w:hAnsi="Times New Roman"/>
          <w:sz w:val="24"/>
          <w:szCs w:val="24"/>
        </w:rPr>
        <w:tab/>
      </w:r>
      <w:r w:rsidRPr="003B5410">
        <w:rPr>
          <w:rFonts w:ascii="Times New Roman" w:hAnsi="Times New Roman"/>
          <w:sz w:val="24"/>
          <w:szCs w:val="24"/>
        </w:rPr>
        <w:tab/>
      </w:r>
      <w:r w:rsidRPr="003B5410">
        <w:rPr>
          <w:rFonts w:ascii="Times New Roman" w:hAnsi="Times New Roman"/>
          <w:sz w:val="24"/>
          <w:szCs w:val="24"/>
        </w:rPr>
        <w:tab/>
        <w:t xml:space="preserve">   </w:t>
      </w:r>
      <w:r w:rsidRPr="003B5410">
        <w:rPr>
          <w:rFonts w:ascii="Times New Roman" w:hAnsi="Times New Roman"/>
          <w:sz w:val="24"/>
          <w:szCs w:val="24"/>
        </w:rPr>
        <w:tab/>
        <w:t xml:space="preserve">        </w:t>
      </w:r>
      <w:r>
        <w:rPr>
          <w:rFonts w:ascii="Times New Roman" w:hAnsi="Times New Roman"/>
          <w:sz w:val="24"/>
          <w:szCs w:val="24"/>
        </w:rPr>
        <w:tab/>
        <w:t xml:space="preserve">        </w:t>
      </w:r>
      <w:r w:rsidRPr="003B5410">
        <w:rPr>
          <w:rFonts w:ascii="Times New Roman" w:hAnsi="Times New Roman"/>
          <w:i/>
          <w:sz w:val="24"/>
          <w:szCs w:val="24"/>
        </w:rPr>
        <w:t xml:space="preserve">x </w:t>
      </w:r>
      <w:r w:rsidRPr="003B5410">
        <w:rPr>
          <w:rFonts w:ascii="Times New Roman" w:hAnsi="Times New Roman"/>
          <w:sz w:val="24"/>
          <w:szCs w:val="24"/>
        </w:rPr>
        <w:t>+ 2</w:t>
      </w:r>
      <w:r w:rsidRPr="003B5410">
        <w:rPr>
          <w:rFonts w:ascii="Times New Roman" w:hAnsi="Times New Roman"/>
          <w:i/>
          <w:sz w:val="24"/>
          <w:szCs w:val="24"/>
        </w:rPr>
        <w:t>y</w:t>
      </w:r>
      <w:r w:rsidRPr="003B5410">
        <w:rPr>
          <w:rFonts w:ascii="Times New Roman" w:hAnsi="Times New Roman"/>
          <w:sz w:val="24"/>
          <w:szCs w:val="24"/>
        </w:rPr>
        <w:t xml:space="preserve"> = –6</w:t>
      </w:r>
    </w:p>
    <w:p w:rsidR="006725B4" w:rsidRPr="003B5410" w:rsidRDefault="006725B4" w:rsidP="006725B4">
      <w:pPr>
        <w:pStyle w:val="NoSpacing"/>
        <w:rPr>
          <w:rFonts w:cs="Times New Roman"/>
        </w:rPr>
      </w:pPr>
    </w:p>
    <w:p w:rsidR="006725B4" w:rsidRPr="003B5410" w:rsidRDefault="006725B4" w:rsidP="006725B4">
      <w:pPr>
        <w:pStyle w:val="NoSpacing"/>
        <w:rPr>
          <w:rFonts w:cs="Times New Roman"/>
        </w:rPr>
      </w:pPr>
    </w:p>
    <w:p w:rsidR="006725B4" w:rsidRPr="003B5410" w:rsidRDefault="006725B4" w:rsidP="006725B4">
      <w:pPr>
        <w:pStyle w:val="NoSpacing"/>
        <w:rPr>
          <w:rFonts w:cs="Times New Roman"/>
        </w:rPr>
      </w:pPr>
    </w:p>
    <w:p w:rsidR="006725B4" w:rsidRDefault="006725B4" w:rsidP="006725B4">
      <w:pPr>
        <w:pStyle w:val="NoSpacing"/>
      </w:pPr>
    </w:p>
    <w:p w:rsidR="006725B4" w:rsidRPr="003B5410" w:rsidRDefault="006725B4" w:rsidP="006725B4">
      <w:pPr>
        <w:pStyle w:val="NoSpacing"/>
        <w:rPr>
          <w:rFonts w:cs="Times New Roman"/>
        </w:rPr>
      </w:pPr>
    </w:p>
    <w:p w:rsidR="006725B4" w:rsidRPr="003B5410" w:rsidRDefault="006725B4" w:rsidP="006725B4">
      <w:pPr>
        <w:pStyle w:val="NoSpacing"/>
        <w:rPr>
          <w:rFonts w:cs="Times New Roman"/>
        </w:rPr>
      </w:pPr>
    </w:p>
    <w:p w:rsidR="006725B4" w:rsidRPr="003B5410" w:rsidRDefault="006725B4" w:rsidP="006725B4">
      <w:pPr>
        <w:pStyle w:val="NoSpacing"/>
        <w:rPr>
          <w:rFonts w:cs="Times New Roman"/>
        </w:rPr>
      </w:pPr>
    </w:p>
    <w:p w:rsidR="006725B4" w:rsidRPr="003B5410" w:rsidRDefault="006725B4" w:rsidP="006725B4">
      <w:pPr>
        <w:pStyle w:val="NoSpacing"/>
        <w:rPr>
          <w:rFonts w:cs="Times New Roman"/>
        </w:rPr>
      </w:pPr>
    </w:p>
    <w:p w:rsidR="006725B4" w:rsidRPr="003B5410" w:rsidRDefault="006725B4" w:rsidP="006725B4">
      <w:pPr>
        <w:pStyle w:val="NoSpacing"/>
        <w:rPr>
          <w:rFonts w:cs="Times New Roman"/>
        </w:rPr>
      </w:pPr>
    </w:p>
    <w:p w:rsidR="006725B4" w:rsidRPr="003B5410" w:rsidRDefault="006725B4" w:rsidP="006725B4">
      <w:pPr>
        <w:pStyle w:val="NoSpacing"/>
        <w:rPr>
          <w:rFonts w:cs="Times New Roman"/>
        </w:rPr>
      </w:pPr>
    </w:p>
    <w:p w:rsidR="006725B4" w:rsidRPr="003B5410" w:rsidRDefault="006725B4" w:rsidP="006725B4">
      <w:pPr>
        <w:pStyle w:val="NoSpacing"/>
        <w:rPr>
          <w:rFonts w:cs="Times New Roman"/>
        </w:rPr>
      </w:pPr>
    </w:p>
    <w:p w:rsidR="006725B4" w:rsidRPr="003B5410" w:rsidRDefault="006725B4" w:rsidP="006725B4">
      <w:pPr>
        <w:pStyle w:val="NoSpacing"/>
        <w:rPr>
          <w:rFonts w:cs="Times New Roman"/>
        </w:rPr>
      </w:pPr>
      <w:r w:rsidRPr="003B5410">
        <w:rPr>
          <w:rFonts w:cs="Times New Roman"/>
          <w:b/>
        </w:rPr>
        <w:t xml:space="preserve">Ex:  </w:t>
      </w:r>
      <w:r w:rsidRPr="003B5410">
        <w:rPr>
          <w:rFonts w:cs="Times New Roman"/>
        </w:rPr>
        <w:t>3</w:t>
      </w:r>
      <w:r w:rsidRPr="003B5410">
        <w:rPr>
          <w:rFonts w:cs="Times New Roman"/>
          <w:i/>
        </w:rPr>
        <w:t>x</w:t>
      </w:r>
      <w:r w:rsidRPr="003B5410">
        <w:rPr>
          <w:rFonts w:cs="Times New Roman"/>
        </w:rPr>
        <w:t xml:space="preserve"> + </w:t>
      </w:r>
      <w:r w:rsidRPr="003B5410">
        <w:rPr>
          <w:rFonts w:cs="Times New Roman"/>
          <w:i/>
        </w:rPr>
        <w:t>y</w:t>
      </w:r>
      <w:r w:rsidRPr="003B5410">
        <w:rPr>
          <w:rFonts w:cs="Times New Roman"/>
        </w:rPr>
        <w:t xml:space="preserve"> = –7</w:t>
      </w:r>
      <w:r w:rsidRPr="003B5410">
        <w:rPr>
          <w:rFonts w:cs="Times New Roman"/>
        </w:rPr>
        <w:tab/>
      </w:r>
      <w:r w:rsidRPr="003B5410">
        <w:rPr>
          <w:rFonts w:cs="Times New Roman"/>
        </w:rPr>
        <w:tab/>
      </w:r>
      <w:r w:rsidRPr="003B5410">
        <w:rPr>
          <w:rFonts w:cs="Times New Roman"/>
        </w:rPr>
        <w:tab/>
      </w:r>
      <w:r w:rsidRPr="003B5410">
        <w:rPr>
          <w:rFonts w:cs="Times New Roman"/>
        </w:rPr>
        <w:tab/>
      </w:r>
      <w:r w:rsidRPr="003B5410">
        <w:rPr>
          <w:rFonts w:cs="Times New Roman"/>
        </w:rPr>
        <w:tab/>
      </w:r>
      <w:r w:rsidRPr="003B5410">
        <w:rPr>
          <w:rFonts w:cs="Times New Roman"/>
        </w:rPr>
        <w:tab/>
      </w:r>
      <w:r w:rsidRPr="003B5410">
        <w:rPr>
          <w:rFonts w:cs="Times New Roman"/>
        </w:rPr>
        <w:tab/>
      </w:r>
      <w:r>
        <w:tab/>
      </w:r>
      <w:r w:rsidRPr="003B5410">
        <w:rPr>
          <w:rFonts w:cs="Times New Roman"/>
          <w:b/>
        </w:rPr>
        <w:t xml:space="preserve">Ex:  </w:t>
      </w:r>
      <w:r w:rsidRPr="003B5410">
        <w:rPr>
          <w:rFonts w:cs="Times New Roman"/>
          <w:i/>
        </w:rPr>
        <w:t>y</w:t>
      </w:r>
      <w:r w:rsidRPr="003B5410">
        <w:rPr>
          <w:rFonts w:cs="Times New Roman"/>
        </w:rPr>
        <w:t xml:space="preserve"> = 2</w:t>
      </w:r>
      <w:r w:rsidRPr="003B5410">
        <w:rPr>
          <w:rFonts w:cs="Times New Roman"/>
          <w:i/>
        </w:rPr>
        <w:t>x</w:t>
      </w:r>
      <w:r w:rsidRPr="003B5410">
        <w:rPr>
          <w:rFonts w:cs="Times New Roman"/>
        </w:rPr>
        <w:t xml:space="preserve"> – 3 </w:t>
      </w:r>
    </w:p>
    <w:p w:rsidR="006725B4" w:rsidRPr="003B5410" w:rsidRDefault="006725B4" w:rsidP="006725B4">
      <w:pPr>
        <w:pStyle w:val="NoSpacing"/>
        <w:rPr>
          <w:rFonts w:cs="Times New Roman"/>
        </w:rPr>
      </w:pPr>
      <w:r w:rsidRPr="003B5410">
        <w:rPr>
          <w:rFonts w:cs="Times New Roman"/>
        </w:rPr>
        <w:t xml:space="preserve">       –2</w:t>
      </w:r>
      <w:r w:rsidRPr="003B5410">
        <w:rPr>
          <w:rFonts w:cs="Times New Roman"/>
          <w:i/>
        </w:rPr>
        <w:t>x</w:t>
      </w:r>
      <w:r w:rsidRPr="003B5410">
        <w:rPr>
          <w:rFonts w:cs="Times New Roman"/>
        </w:rPr>
        <w:t xml:space="preserve"> + 4</w:t>
      </w:r>
      <w:r w:rsidRPr="003B5410">
        <w:rPr>
          <w:rFonts w:cs="Times New Roman"/>
          <w:i/>
        </w:rPr>
        <w:t>y</w:t>
      </w:r>
      <w:r w:rsidRPr="003B5410">
        <w:rPr>
          <w:rFonts w:cs="Times New Roman"/>
        </w:rPr>
        <w:t xml:space="preserve"> = 0  </w:t>
      </w:r>
      <w:r w:rsidRPr="003B5410">
        <w:rPr>
          <w:rFonts w:cs="Times New Roman"/>
        </w:rPr>
        <w:tab/>
      </w:r>
      <w:r w:rsidRPr="003B5410">
        <w:rPr>
          <w:rFonts w:cs="Times New Roman"/>
        </w:rPr>
        <w:tab/>
      </w:r>
      <w:r w:rsidRPr="003B5410">
        <w:rPr>
          <w:rFonts w:cs="Times New Roman"/>
        </w:rPr>
        <w:tab/>
        <w:t xml:space="preserve">       </w:t>
      </w:r>
      <w:r w:rsidRPr="003B5410">
        <w:rPr>
          <w:rFonts w:cs="Times New Roman"/>
        </w:rPr>
        <w:tab/>
      </w:r>
      <w:r w:rsidRPr="003B5410">
        <w:rPr>
          <w:rFonts w:cs="Times New Roman"/>
        </w:rPr>
        <w:tab/>
      </w:r>
      <w:r w:rsidRPr="003B5410">
        <w:rPr>
          <w:rFonts w:cs="Times New Roman"/>
        </w:rPr>
        <w:tab/>
        <w:t xml:space="preserve">      </w:t>
      </w:r>
      <w:r>
        <w:tab/>
      </w:r>
      <w:r>
        <w:tab/>
      </w:r>
      <w:r w:rsidRPr="003B5410">
        <w:rPr>
          <w:rFonts w:cs="Times New Roman"/>
        </w:rPr>
        <w:t xml:space="preserve">  </w:t>
      </w:r>
      <w:r>
        <w:t xml:space="preserve">      </w:t>
      </w:r>
      <w:r w:rsidRPr="003B5410">
        <w:rPr>
          <w:rFonts w:cs="Times New Roman"/>
          <w:i/>
        </w:rPr>
        <w:t>x</w:t>
      </w:r>
      <w:r w:rsidRPr="003B5410">
        <w:rPr>
          <w:rFonts w:cs="Times New Roman"/>
        </w:rPr>
        <w:t xml:space="preserve"> + 3</w:t>
      </w:r>
      <w:r w:rsidRPr="003B5410">
        <w:rPr>
          <w:rFonts w:cs="Times New Roman"/>
          <w:i/>
        </w:rPr>
        <w:t>y</w:t>
      </w:r>
      <w:r w:rsidRPr="003B5410">
        <w:rPr>
          <w:rFonts w:cs="Times New Roman"/>
        </w:rPr>
        <w:t xml:space="preserve"> = 5</w:t>
      </w:r>
    </w:p>
    <w:p w:rsidR="006725B4" w:rsidRPr="003B5410" w:rsidRDefault="006725B4" w:rsidP="006725B4">
      <w:pPr>
        <w:pStyle w:val="NoSpacing"/>
        <w:rPr>
          <w:rFonts w:cs="Times New Roman"/>
        </w:rPr>
      </w:pPr>
    </w:p>
    <w:p w:rsidR="006725B4" w:rsidRPr="003B5410" w:rsidRDefault="006725B4" w:rsidP="006725B4">
      <w:pPr>
        <w:pStyle w:val="NoSpacing"/>
        <w:rPr>
          <w:rFonts w:cs="Times New Roman"/>
        </w:rPr>
      </w:pPr>
    </w:p>
    <w:p w:rsidR="006725B4" w:rsidRDefault="006725B4" w:rsidP="006725B4">
      <w:pPr>
        <w:pStyle w:val="NoSpacing"/>
      </w:pPr>
    </w:p>
    <w:p w:rsidR="006725B4" w:rsidRDefault="006725B4" w:rsidP="006725B4">
      <w:pPr>
        <w:pStyle w:val="NoSpacing"/>
      </w:pPr>
    </w:p>
    <w:p w:rsidR="006725B4" w:rsidRDefault="006725B4" w:rsidP="006725B4">
      <w:pPr>
        <w:pStyle w:val="NoSpacing"/>
      </w:pPr>
    </w:p>
    <w:p w:rsidR="006725B4" w:rsidRPr="003B5410" w:rsidRDefault="006725B4" w:rsidP="006725B4">
      <w:pPr>
        <w:pStyle w:val="NoSpacing"/>
        <w:rPr>
          <w:rFonts w:cs="Times New Roman"/>
        </w:rPr>
      </w:pPr>
    </w:p>
    <w:p w:rsidR="006725B4" w:rsidRPr="003B5410" w:rsidRDefault="006725B4" w:rsidP="006725B4">
      <w:pPr>
        <w:pStyle w:val="NoSpacing"/>
        <w:rPr>
          <w:rFonts w:cs="Times New Roman"/>
        </w:rPr>
      </w:pPr>
    </w:p>
    <w:p w:rsidR="006725B4" w:rsidRPr="00F9452A" w:rsidRDefault="006725B4" w:rsidP="006725B4">
      <w:pPr>
        <w:pStyle w:val="NoSpacing"/>
        <w:rPr>
          <w:rFonts w:cs="Times New Roman"/>
        </w:rPr>
      </w:pPr>
      <w:r w:rsidRPr="003B5410">
        <w:rPr>
          <w:rFonts w:cs="Times New Roman"/>
          <w:b/>
        </w:rPr>
        <w:t xml:space="preserve">Ex:  </w:t>
      </w:r>
      <w:r w:rsidRPr="003B5410">
        <w:rPr>
          <w:rFonts w:cs="Times New Roman"/>
        </w:rPr>
        <w:t>–5</w:t>
      </w:r>
      <w:r w:rsidRPr="003B5410">
        <w:rPr>
          <w:rFonts w:cs="Times New Roman"/>
          <w:i/>
        </w:rPr>
        <w:t>x</w:t>
      </w:r>
      <w:r w:rsidRPr="003B5410">
        <w:rPr>
          <w:rFonts w:cs="Times New Roman"/>
        </w:rPr>
        <w:t xml:space="preserve"> – </w:t>
      </w:r>
      <w:r w:rsidRPr="003B5410">
        <w:rPr>
          <w:rFonts w:cs="Times New Roman"/>
          <w:i/>
        </w:rPr>
        <w:t>y</w:t>
      </w:r>
      <w:r w:rsidRPr="003B5410">
        <w:rPr>
          <w:rFonts w:cs="Times New Roman"/>
        </w:rPr>
        <w:t xml:space="preserve"> = 12</w:t>
      </w:r>
      <w:r w:rsidR="00F9452A">
        <w:rPr>
          <w:rFonts w:cs="Times New Roman"/>
        </w:rPr>
        <w:tab/>
      </w:r>
      <w:r w:rsidR="00F9452A">
        <w:rPr>
          <w:rFonts w:cs="Times New Roman"/>
        </w:rPr>
        <w:tab/>
      </w:r>
      <w:r w:rsidR="00F9452A">
        <w:rPr>
          <w:rFonts w:cs="Times New Roman"/>
        </w:rPr>
        <w:tab/>
      </w:r>
      <w:r w:rsidR="00F9452A">
        <w:rPr>
          <w:rFonts w:cs="Times New Roman"/>
        </w:rPr>
        <w:tab/>
      </w:r>
      <w:r w:rsidR="00F9452A">
        <w:rPr>
          <w:rFonts w:cs="Times New Roman"/>
        </w:rPr>
        <w:tab/>
      </w:r>
      <w:r w:rsidR="00F9452A">
        <w:rPr>
          <w:rFonts w:cs="Times New Roman"/>
        </w:rPr>
        <w:tab/>
      </w:r>
      <w:r w:rsidR="00F9452A">
        <w:rPr>
          <w:rFonts w:cs="Times New Roman"/>
        </w:rPr>
        <w:tab/>
      </w:r>
      <w:r w:rsidR="00F9452A">
        <w:rPr>
          <w:rFonts w:cs="Times New Roman"/>
        </w:rPr>
        <w:tab/>
      </w:r>
      <w:r w:rsidR="00F9452A">
        <w:rPr>
          <w:rFonts w:cs="Times New Roman"/>
          <w:b/>
        </w:rPr>
        <w:t xml:space="preserve">Ex:  </w:t>
      </w:r>
      <m:oMath>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w:rPr>
            <w:rFonts w:ascii="Cambria Math" w:hAnsi="Cambria Math" w:cs="Times New Roman"/>
          </w:rPr>
          <m:t>x+y=-1</m:t>
        </m:r>
      </m:oMath>
    </w:p>
    <w:p w:rsidR="006725B4" w:rsidRDefault="006725B4" w:rsidP="006725B4">
      <w:pPr>
        <w:pStyle w:val="NoSpacing"/>
        <w:rPr>
          <w:rFonts w:cs="Times New Roman"/>
        </w:rPr>
      </w:pPr>
      <w:r w:rsidRPr="003B5410">
        <w:rPr>
          <w:rFonts w:cs="Times New Roman"/>
        </w:rPr>
        <w:t xml:space="preserve">      3</w:t>
      </w:r>
      <w:r w:rsidRPr="003B5410">
        <w:rPr>
          <w:rFonts w:cs="Times New Roman"/>
          <w:i/>
        </w:rPr>
        <w:t>x</w:t>
      </w:r>
      <w:r w:rsidRPr="003B5410">
        <w:rPr>
          <w:rFonts w:cs="Times New Roman"/>
        </w:rPr>
        <w:t xml:space="preserve"> – 5</w:t>
      </w:r>
      <w:r w:rsidRPr="003B5410">
        <w:rPr>
          <w:rFonts w:cs="Times New Roman"/>
          <w:i/>
        </w:rPr>
        <w:t>y</w:t>
      </w:r>
      <w:r w:rsidRPr="003B5410">
        <w:rPr>
          <w:rFonts w:cs="Times New Roman"/>
        </w:rPr>
        <w:t xml:space="preserve"> = 4 </w:t>
      </w:r>
      <w:r w:rsidR="00F9452A">
        <w:rPr>
          <w:rFonts w:cs="Times New Roman"/>
        </w:rPr>
        <w:tab/>
      </w:r>
      <w:r w:rsidR="00F9452A">
        <w:rPr>
          <w:rFonts w:cs="Times New Roman"/>
        </w:rPr>
        <w:tab/>
      </w:r>
      <w:r w:rsidR="00F9452A">
        <w:rPr>
          <w:rFonts w:cs="Times New Roman"/>
        </w:rPr>
        <w:tab/>
      </w:r>
      <w:r w:rsidR="00F9452A">
        <w:rPr>
          <w:rFonts w:cs="Times New Roman"/>
        </w:rPr>
        <w:tab/>
      </w:r>
      <w:r w:rsidR="00F9452A">
        <w:rPr>
          <w:rFonts w:cs="Times New Roman"/>
        </w:rPr>
        <w:tab/>
      </w:r>
      <w:r w:rsidR="00F9452A">
        <w:rPr>
          <w:rFonts w:cs="Times New Roman"/>
        </w:rPr>
        <w:tab/>
      </w:r>
      <w:r w:rsidR="00F9452A">
        <w:rPr>
          <w:rFonts w:cs="Times New Roman"/>
        </w:rPr>
        <w:tab/>
      </w:r>
      <w:r w:rsidR="00F9452A">
        <w:rPr>
          <w:rFonts w:cs="Times New Roman"/>
        </w:rPr>
        <w:tab/>
        <w:t xml:space="preserve">          −2</w:t>
      </w:r>
      <w:r w:rsidR="00F9452A">
        <w:rPr>
          <w:rFonts w:cs="Times New Roman"/>
          <w:i/>
        </w:rPr>
        <w:t>x</w:t>
      </w:r>
      <w:r w:rsidR="00F9452A">
        <w:rPr>
          <w:rFonts w:cs="Times New Roman"/>
        </w:rPr>
        <w:t xml:space="preserve"> + 8</w:t>
      </w:r>
      <w:r w:rsidR="00F9452A">
        <w:rPr>
          <w:rFonts w:cs="Times New Roman"/>
          <w:i/>
        </w:rPr>
        <w:t>y</w:t>
      </w:r>
      <w:r w:rsidR="00F9452A">
        <w:rPr>
          <w:rFonts w:cs="Times New Roman"/>
        </w:rPr>
        <w:t xml:space="preserve"> = −7</w:t>
      </w:r>
    </w:p>
    <w:p w:rsidR="0069330E" w:rsidRDefault="0069330E" w:rsidP="006725B4">
      <w:pPr>
        <w:pStyle w:val="NoSpacing"/>
        <w:rPr>
          <w:rFonts w:cs="Times New Roman"/>
        </w:rPr>
      </w:pPr>
    </w:p>
    <w:p w:rsidR="0069330E" w:rsidRDefault="0069330E" w:rsidP="006725B4">
      <w:pPr>
        <w:pStyle w:val="NoSpacing"/>
        <w:rPr>
          <w:rFonts w:cs="Times New Roman"/>
        </w:rPr>
      </w:pPr>
    </w:p>
    <w:p w:rsidR="0069330E" w:rsidRDefault="0069330E" w:rsidP="006725B4">
      <w:pPr>
        <w:pStyle w:val="NoSpacing"/>
        <w:rPr>
          <w:rFonts w:cs="Times New Roman"/>
        </w:rPr>
      </w:pPr>
    </w:p>
    <w:p w:rsidR="0069330E" w:rsidRDefault="0069330E" w:rsidP="006725B4">
      <w:pPr>
        <w:pStyle w:val="NoSpacing"/>
        <w:rPr>
          <w:rFonts w:cs="Times New Roman"/>
        </w:rPr>
      </w:pPr>
    </w:p>
    <w:p w:rsidR="0069330E" w:rsidRDefault="0069330E" w:rsidP="006725B4">
      <w:pPr>
        <w:pStyle w:val="NoSpacing"/>
        <w:rPr>
          <w:rFonts w:cs="Times New Roman"/>
        </w:rPr>
      </w:pPr>
    </w:p>
    <w:p w:rsidR="0069330E" w:rsidRDefault="0069330E" w:rsidP="006725B4">
      <w:pPr>
        <w:pStyle w:val="NoSpacing"/>
        <w:rPr>
          <w:rFonts w:cs="Times New Roman"/>
        </w:rPr>
      </w:pPr>
    </w:p>
    <w:p w:rsidR="0069330E" w:rsidRDefault="0069330E" w:rsidP="006725B4">
      <w:pPr>
        <w:pStyle w:val="NoSpacing"/>
        <w:rPr>
          <w:rFonts w:cs="Times New Roman"/>
        </w:rPr>
      </w:pPr>
    </w:p>
    <w:p w:rsidR="0069330E" w:rsidRDefault="0069330E" w:rsidP="006725B4">
      <w:pPr>
        <w:pStyle w:val="NoSpacing"/>
        <w:rPr>
          <w:rFonts w:cs="Times New Roman"/>
        </w:rPr>
      </w:pPr>
    </w:p>
    <w:p w:rsidR="0069330E" w:rsidRDefault="0069330E" w:rsidP="006725B4">
      <w:pPr>
        <w:pStyle w:val="NoSpacing"/>
        <w:rPr>
          <w:rFonts w:cs="Times New Roman"/>
        </w:rPr>
      </w:pPr>
    </w:p>
    <w:p w:rsidR="0069330E" w:rsidRDefault="0069330E" w:rsidP="006725B4">
      <w:pPr>
        <w:pStyle w:val="NoSpacing"/>
        <w:rPr>
          <w:rFonts w:cs="Times New Roman"/>
        </w:rPr>
      </w:pPr>
    </w:p>
    <w:p w:rsidR="0069330E" w:rsidRDefault="0069330E" w:rsidP="006725B4">
      <w:pPr>
        <w:pStyle w:val="NoSpacing"/>
        <w:rPr>
          <w:rFonts w:cs="Times New Roman"/>
        </w:rPr>
      </w:pPr>
    </w:p>
    <w:p w:rsidR="0069330E" w:rsidRDefault="0069330E" w:rsidP="006725B4">
      <w:pPr>
        <w:pStyle w:val="NoSpacing"/>
        <w:rPr>
          <w:rFonts w:cs="Times New Roman"/>
        </w:rPr>
      </w:pPr>
      <w:r>
        <w:rPr>
          <w:rFonts w:cs="Times New Roman"/>
          <w:b/>
        </w:rPr>
        <w:t xml:space="preserve">Ex:  </w:t>
      </w:r>
      <w:r>
        <w:rPr>
          <w:rFonts w:cs="Times New Roman"/>
        </w:rPr>
        <w:t>2</w:t>
      </w:r>
      <w:r>
        <w:rPr>
          <w:rFonts w:cs="Times New Roman"/>
          <w:i/>
        </w:rPr>
        <w:t>x</w:t>
      </w:r>
      <w:r>
        <w:rPr>
          <w:rFonts w:cs="Times New Roman"/>
        </w:rPr>
        <w:t xml:space="preserve"> + </w:t>
      </w:r>
      <w:r>
        <w:rPr>
          <w:rFonts w:cs="Times New Roman"/>
          <w:i/>
        </w:rPr>
        <w:t>y</w:t>
      </w:r>
      <w:r>
        <w:rPr>
          <w:rFonts w:cs="Times New Roman"/>
        </w:rPr>
        <w:t xml:space="preserve"> = −6</w:t>
      </w:r>
    </w:p>
    <w:p w:rsidR="0069330E" w:rsidRPr="0069330E" w:rsidRDefault="0069330E" w:rsidP="006725B4">
      <w:pPr>
        <w:pStyle w:val="NoSpacing"/>
        <w:rPr>
          <w:rFonts w:cs="Times New Roman"/>
        </w:rPr>
      </w:pPr>
      <w:r>
        <w:rPr>
          <w:rFonts w:cs="Times New Roman"/>
        </w:rPr>
        <w:t xml:space="preserve">        4</w:t>
      </w:r>
      <w:r>
        <w:rPr>
          <w:rFonts w:cs="Times New Roman"/>
          <w:i/>
        </w:rPr>
        <w:t>x</w:t>
      </w:r>
      <w:r>
        <w:rPr>
          <w:rFonts w:cs="Times New Roman"/>
        </w:rPr>
        <w:t xml:space="preserve"> – </w:t>
      </w:r>
      <w:r>
        <w:rPr>
          <w:rFonts w:cs="Times New Roman"/>
          <w:i/>
        </w:rPr>
        <w:t>y</w:t>
      </w:r>
      <w:r>
        <w:rPr>
          <w:rFonts w:cs="Times New Roman"/>
        </w:rPr>
        <w:t xml:space="preserve"> = −18</w:t>
      </w:r>
    </w:p>
    <w:p w:rsidR="006725B4" w:rsidRPr="003B5410" w:rsidRDefault="006725B4" w:rsidP="006725B4">
      <w:pPr>
        <w:pStyle w:val="NoSpacing"/>
        <w:rPr>
          <w:rFonts w:cs="Times New Roman"/>
        </w:rPr>
      </w:pPr>
    </w:p>
    <w:p w:rsidR="006725B4" w:rsidRPr="003B5410" w:rsidRDefault="006725B4" w:rsidP="006725B4">
      <w:pPr>
        <w:pStyle w:val="NoSpacing"/>
        <w:rPr>
          <w:rFonts w:cs="Times New Roman"/>
        </w:rPr>
      </w:pPr>
    </w:p>
    <w:p w:rsidR="006725B4" w:rsidRPr="003B5410" w:rsidRDefault="006725B4" w:rsidP="006725B4">
      <w:pPr>
        <w:pStyle w:val="NoSpacing"/>
        <w:rPr>
          <w:rFonts w:cs="Times New Roman"/>
        </w:rPr>
      </w:pPr>
    </w:p>
    <w:p w:rsidR="006725B4" w:rsidRPr="003B5410" w:rsidRDefault="006725B4" w:rsidP="006725B4">
      <w:pPr>
        <w:pStyle w:val="NoSpacing"/>
        <w:rPr>
          <w:rFonts w:cs="Times New Roman"/>
        </w:rPr>
      </w:pPr>
    </w:p>
    <w:p w:rsidR="006725B4" w:rsidRPr="003B5410" w:rsidRDefault="006725B4" w:rsidP="006725B4">
      <w:pPr>
        <w:pStyle w:val="NoSpacing"/>
        <w:rPr>
          <w:rFonts w:cs="Times New Roman"/>
        </w:rPr>
      </w:pPr>
    </w:p>
    <w:p w:rsidR="006725B4" w:rsidRPr="003B5410" w:rsidRDefault="006725B4" w:rsidP="006725B4">
      <w:pPr>
        <w:pStyle w:val="NoSpacing"/>
        <w:rPr>
          <w:rFonts w:cs="Times New Roman"/>
        </w:rPr>
      </w:pPr>
    </w:p>
    <w:p w:rsidR="006725B4" w:rsidRPr="003B5410" w:rsidRDefault="006725B4" w:rsidP="006725B4">
      <w:pPr>
        <w:pStyle w:val="NoSpacing"/>
        <w:rPr>
          <w:rFonts w:cs="Times New Roman"/>
        </w:rPr>
      </w:pPr>
    </w:p>
    <w:p w:rsidR="006725B4" w:rsidRPr="003B5410" w:rsidRDefault="006725B4" w:rsidP="006725B4">
      <w:pPr>
        <w:pStyle w:val="NoSpacing"/>
        <w:rPr>
          <w:rFonts w:cs="Times New Roman"/>
        </w:rPr>
      </w:pPr>
    </w:p>
    <w:p w:rsidR="006725B4" w:rsidRPr="003B5410" w:rsidRDefault="006725B4" w:rsidP="006725B4">
      <w:pPr>
        <w:pStyle w:val="NoSpacing"/>
        <w:rPr>
          <w:rFonts w:cs="Times New Roman"/>
        </w:rPr>
      </w:pPr>
    </w:p>
    <w:p w:rsidR="006725B4" w:rsidRPr="003B5410" w:rsidRDefault="006725B4" w:rsidP="006725B4">
      <w:pPr>
        <w:pStyle w:val="NoSpacing"/>
        <w:rPr>
          <w:rFonts w:cs="Times New Roman"/>
        </w:rPr>
      </w:pPr>
      <w:r w:rsidRPr="003B5410">
        <w:rPr>
          <w:rFonts w:cs="Times New Roman"/>
          <w:b/>
        </w:rPr>
        <w:t xml:space="preserve">Ex:  </w:t>
      </w:r>
      <w:r w:rsidRPr="003B5410">
        <w:rPr>
          <w:rFonts w:cs="Times New Roman"/>
        </w:rPr>
        <w:t xml:space="preserve">Many businesses pay website hosting companies to store and maintain the computer files that make up their websites.  Internet service providers also offer website hosting.  The costs for website offered are shown in the table below.  Find the number of months after which the total cost for website hosting will be the same for both companies. </w:t>
      </w:r>
    </w:p>
    <w:p w:rsidR="006725B4" w:rsidRPr="003B5410" w:rsidRDefault="006725B4" w:rsidP="006725B4">
      <w:pPr>
        <w:pStyle w:val="NoSpacing"/>
        <w:rPr>
          <w:rFonts w:cs="Times New Roman"/>
        </w:rPr>
      </w:pPr>
    </w:p>
    <w:tbl>
      <w:tblPr>
        <w:tblStyle w:val="TableGrid"/>
        <w:tblpPr w:leftFromText="180" w:rightFromText="180" w:vertAnchor="text" w:horzAnchor="margin" w:tblpY="4"/>
        <w:tblOverlap w:val="never"/>
        <w:tblW w:w="0" w:type="auto"/>
        <w:tblLook w:val="01E0" w:firstRow="1" w:lastRow="1" w:firstColumn="1" w:lastColumn="1" w:noHBand="0" w:noVBand="0"/>
      </w:tblPr>
      <w:tblGrid>
        <w:gridCol w:w="3192"/>
        <w:gridCol w:w="2136"/>
        <w:gridCol w:w="2340"/>
      </w:tblGrid>
      <w:tr w:rsidR="0069330E" w:rsidRPr="003B5410" w:rsidTr="0069330E">
        <w:tc>
          <w:tcPr>
            <w:tcW w:w="3192" w:type="dxa"/>
          </w:tcPr>
          <w:p w:rsidR="0069330E" w:rsidRPr="003B5410" w:rsidRDefault="0069330E" w:rsidP="0069330E">
            <w:pPr>
              <w:pStyle w:val="NoSpacing"/>
              <w:jc w:val="center"/>
              <w:rPr>
                <w:rFonts w:ascii="Times New Roman" w:hAnsi="Times New Roman"/>
                <w:b/>
                <w:sz w:val="24"/>
                <w:szCs w:val="24"/>
              </w:rPr>
            </w:pPr>
            <w:r w:rsidRPr="003B5410">
              <w:rPr>
                <w:rFonts w:ascii="Times New Roman" w:hAnsi="Times New Roman"/>
                <w:b/>
                <w:sz w:val="24"/>
                <w:szCs w:val="24"/>
              </w:rPr>
              <w:t>Company</w:t>
            </w:r>
          </w:p>
        </w:tc>
        <w:tc>
          <w:tcPr>
            <w:tcW w:w="2136" w:type="dxa"/>
          </w:tcPr>
          <w:p w:rsidR="0069330E" w:rsidRPr="003B5410" w:rsidRDefault="0069330E" w:rsidP="0069330E">
            <w:pPr>
              <w:pStyle w:val="NoSpacing"/>
              <w:jc w:val="center"/>
              <w:rPr>
                <w:rFonts w:ascii="Times New Roman" w:hAnsi="Times New Roman"/>
                <w:b/>
                <w:sz w:val="24"/>
                <w:szCs w:val="24"/>
              </w:rPr>
            </w:pPr>
            <w:r w:rsidRPr="003B5410">
              <w:rPr>
                <w:rFonts w:ascii="Times New Roman" w:hAnsi="Times New Roman"/>
                <w:b/>
                <w:sz w:val="24"/>
                <w:szCs w:val="24"/>
              </w:rPr>
              <w:t xml:space="preserve">Set- up free (dollars) </w:t>
            </w:r>
          </w:p>
        </w:tc>
        <w:tc>
          <w:tcPr>
            <w:tcW w:w="2340" w:type="dxa"/>
          </w:tcPr>
          <w:p w:rsidR="0069330E" w:rsidRPr="003B5410" w:rsidRDefault="0069330E" w:rsidP="0069330E">
            <w:pPr>
              <w:pStyle w:val="NoSpacing"/>
              <w:jc w:val="center"/>
              <w:rPr>
                <w:rFonts w:ascii="Times New Roman" w:hAnsi="Times New Roman"/>
                <w:b/>
                <w:sz w:val="24"/>
                <w:szCs w:val="24"/>
              </w:rPr>
            </w:pPr>
            <w:r w:rsidRPr="003B5410">
              <w:rPr>
                <w:rFonts w:ascii="Times New Roman" w:hAnsi="Times New Roman"/>
                <w:b/>
                <w:sz w:val="24"/>
                <w:szCs w:val="24"/>
              </w:rPr>
              <w:t>Cost per month (dollars)</w:t>
            </w:r>
          </w:p>
        </w:tc>
      </w:tr>
      <w:tr w:rsidR="0069330E" w:rsidRPr="003B5410" w:rsidTr="0069330E">
        <w:tc>
          <w:tcPr>
            <w:tcW w:w="3192" w:type="dxa"/>
          </w:tcPr>
          <w:p w:rsidR="0069330E" w:rsidRPr="003B5410" w:rsidRDefault="0069330E" w:rsidP="0069330E">
            <w:pPr>
              <w:pStyle w:val="NoSpacing"/>
              <w:rPr>
                <w:rFonts w:ascii="Times New Roman" w:hAnsi="Times New Roman"/>
                <w:sz w:val="24"/>
                <w:szCs w:val="24"/>
              </w:rPr>
            </w:pPr>
            <w:r w:rsidRPr="003B5410">
              <w:rPr>
                <w:rFonts w:ascii="Times New Roman" w:hAnsi="Times New Roman"/>
                <w:sz w:val="24"/>
                <w:szCs w:val="24"/>
              </w:rPr>
              <w:t>Internet service provider</w:t>
            </w:r>
          </w:p>
        </w:tc>
        <w:tc>
          <w:tcPr>
            <w:tcW w:w="2136" w:type="dxa"/>
          </w:tcPr>
          <w:p w:rsidR="0069330E" w:rsidRPr="003B5410" w:rsidRDefault="0069330E" w:rsidP="0069330E">
            <w:pPr>
              <w:pStyle w:val="NoSpacing"/>
              <w:jc w:val="center"/>
              <w:rPr>
                <w:rFonts w:ascii="Times New Roman" w:hAnsi="Times New Roman"/>
                <w:sz w:val="24"/>
                <w:szCs w:val="24"/>
              </w:rPr>
            </w:pPr>
            <w:r w:rsidRPr="003B5410">
              <w:rPr>
                <w:rFonts w:ascii="Times New Roman" w:hAnsi="Times New Roman"/>
                <w:sz w:val="24"/>
                <w:szCs w:val="24"/>
              </w:rPr>
              <w:t>10</w:t>
            </w:r>
          </w:p>
        </w:tc>
        <w:tc>
          <w:tcPr>
            <w:tcW w:w="2340" w:type="dxa"/>
          </w:tcPr>
          <w:p w:rsidR="0069330E" w:rsidRPr="003B5410" w:rsidRDefault="0069330E" w:rsidP="0069330E">
            <w:pPr>
              <w:pStyle w:val="NoSpacing"/>
              <w:jc w:val="center"/>
              <w:rPr>
                <w:rFonts w:ascii="Times New Roman" w:hAnsi="Times New Roman"/>
                <w:sz w:val="24"/>
                <w:szCs w:val="24"/>
              </w:rPr>
            </w:pPr>
            <w:r w:rsidRPr="003B5410">
              <w:rPr>
                <w:rFonts w:ascii="Times New Roman" w:hAnsi="Times New Roman"/>
                <w:sz w:val="24"/>
                <w:szCs w:val="24"/>
              </w:rPr>
              <w:t>21.95</w:t>
            </w:r>
          </w:p>
        </w:tc>
      </w:tr>
      <w:tr w:rsidR="0069330E" w:rsidRPr="003B5410" w:rsidTr="0069330E">
        <w:tc>
          <w:tcPr>
            <w:tcW w:w="3192" w:type="dxa"/>
          </w:tcPr>
          <w:p w:rsidR="0069330E" w:rsidRPr="003B5410" w:rsidRDefault="0069330E" w:rsidP="0069330E">
            <w:pPr>
              <w:pStyle w:val="NoSpacing"/>
              <w:rPr>
                <w:rFonts w:ascii="Times New Roman" w:hAnsi="Times New Roman"/>
                <w:sz w:val="24"/>
                <w:szCs w:val="24"/>
              </w:rPr>
            </w:pPr>
            <w:r w:rsidRPr="003B5410">
              <w:rPr>
                <w:rFonts w:ascii="Times New Roman" w:hAnsi="Times New Roman"/>
                <w:sz w:val="24"/>
                <w:szCs w:val="24"/>
              </w:rPr>
              <w:t>Website hosting company</w:t>
            </w:r>
          </w:p>
        </w:tc>
        <w:tc>
          <w:tcPr>
            <w:tcW w:w="2136" w:type="dxa"/>
          </w:tcPr>
          <w:p w:rsidR="0069330E" w:rsidRPr="003B5410" w:rsidRDefault="0069330E" w:rsidP="0069330E">
            <w:pPr>
              <w:pStyle w:val="NoSpacing"/>
              <w:jc w:val="center"/>
              <w:rPr>
                <w:rFonts w:ascii="Times New Roman" w:hAnsi="Times New Roman"/>
                <w:sz w:val="24"/>
                <w:szCs w:val="24"/>
              </w:rPr>
            </w:pPr>
            <w:r w:rsidRPr="003B5410">
              <w:rPr>
                <w:rFonts w:ascii="Times New Roman" w:hAnsi="Times New Roman"/>
                <w:sz w:val="24"/>
                <w:szCs w:val="24"/>
              </w:rPr>
              <w:t>None</w:t>
            </w:r>
          </w:p>
        </w:tc>
        <w:tc>
          <w:tcPr>
            <w:tcW w:w="2340" w:type="dxa"/>
          </w:tcPr>
          <w:p w:rsidR="0069330E" w:rsidRPr="003B5410" w:rsidRDefault="0069330E" w:rsidP="0069330E">
            <w:pPr>
              <w:pStyle w:val="NoSpacing"/>
              <w:jc w:val="center"/>
              <w:rPr>
                <w:rFonts w:ascii="Times New Roman" w:hAnsi="Times New Roman"/>
                <w:sz w:val="24"/>
                <w:szCs w:val="24"/>
              </w:rPr>
            </w:pPr>
            <w:r w:rsidRPr="003B5410">
              <w:rPr>
                <w:rFonts w:ascii="Times New Roman" w:hAnsi="Times New Roman"/>
                <w:sz w:val="24"/>
                <w:szCs w:val="24"/>
              </w:rPr>
              <w:t>22.45</w:t>
            </w:r>
          </w:p>
        </w:tc>
      </w:tr>
    </w:tbl>
    <w:p w:rsidR="006725B4" w:rsidRPr="003B5410" w:rsidRDefault="006725B4" w:rsidP="006725B4">
      <w:pPr>
        <w:pStyle w:val="NoSpacing"/>
        <w:rPr>
          <w:rFonts w:cs="Times New Roman"/>
        </w:rPr>
      </w:pPr>
    </w:p>
    <w:p w:rsidR="006725B4" w:rsidRPr="003B5410" w:rsidRDefault="006725B4" w:rsidP="006725B4">
      <w:pPr>
        <w:pStyle w:val="NoSpacing"/>
        <w:rPr>
          <w:rFonts w:cs="Times New Roman"/>
        </w:rPr>
      </w:pPr>
    </w:p>
    <w:p w:rsidR="006725B4" w:rsidRPr="003B5410" w:rsidRDefault="006725B4" w:rsidP="006725B4">
      <w:pPr>
        <w:pStyle w:val="NoSpacing"/>
        <w:rPr>
          <w:rFonts w:cs="Times New Roman"/>
        </w:rPr>
      </w:pPr>
    </w:p>
    <w:p w:rsidR="006725B4" w:rsidRPr="003B5410" w:rsidRDefault="006725B4" w:rsidP="006725B4">
      <w:pPr>
        <w:pStyle w:val="NoSpacing"/>
        <w:rPr>
          <w:rFonts w:cs="Times New Roman"/>
        </w:rPr>
      </w:pPr>
    </w:p>
    <w:p w:rsidR="006725B4" w:rsidRPr="003B5410" w:rsidRDefault="006725B4" w:rsidP="006725B4">
      <w:pPr>
        <w:pStyle w:val="NoSpacing"/>
        <w:rPr>
          <w:rFonts w:cs="Times New Roman"/>
        </w:rPr>
      </w:pPr>
    </w:p>
    <w:p w:rsidR="006725B4" w:rsidRPr="003B5410" w:rsidRDefault="006725B4" w:rsidP="006725B4">
      <w:pPr>
        <w:pStyle w:val="NoSpacing"/>
        <w:rPr>
          <w:rFonts w:cs="Times New Roman"/>
        </w:rPr>
      </w:pPr>
    </w:p>
    <w:p w:rsidR="006725B4" w:rsidRPr="003B5410" w:rsidRDefault="006725B4" w:rsidP="006725B4">
      <w:pPr>
        <w:pStyle w:val="NoSpacing"/>
        <w:rPr>
          <w:rFonts w:cs="Times New Roman"/>
        </w:rPr>
      </w:pPr>
    </w:p>
    <w:p w:rsidR="006725B4" w:rsidRPr="003B5410" w:rsidRDefault="006725B4" w:rsidP="006725B4">
      <w:pPr>
        <w:pStyle w:val="NoSpacing"/>
        <w:rPr>
          <w:rFonts w:cs="Times New Roman"/>
        </w:rPr>
      </w:pPr>
    </w:p>
    <w:p w:rsidR="006725B4" w:rsidRDefault="006725B4" w:rsidP="006725B4">
      <w:pPr>
        <w:pStyle w:val="NoSpacing"/>
        <w:rPr>
          <w:rFonts w:cs="Times New Roman"/>
        </w:rPr>
      </w:pPr>
    </w:p>
    <w:p w:rsidR="0069330E" w:rsidRDefault="0069330E" w:rsidP="006725B4">
      <w:pPr>
        <w:pStyle w:val="NoSpacing"/>
        <w:rPr>
          <w:rFonts w:cs="Times New Roman"/>
        </w:rPr>
      </w:pPr>
    </w:p>
    <w:p w:rsidR="0069330E" w:rsidRPr="003B5410" w:rsidRDefault="0069330E" w:rsidP="006725B4">
      <w:pPr>
        <w:pStyle w:val="NoSpacing"/>
        <w:rPr>
          <w:rFonts w:cs="Times New Roman"/>
        </w:rPr>
      </w:pPr>
      <w:bookmarkStart w:id="0" w:name="_GoBack"/>
      <w:bookmarkEnd w:id="0"/>
    </w:p>
    <w:p w:rsidR="006725B4" w:rsidRPr="003B5410" w:rsidRDefault="006725B4" w:rsidP="006725B4">
      <w:pPr>
        <w:pStyle w:val="NoSpacing"/>
        <w:rPr>
          <w:rFonts w:cs="Times New Roman"/>
        </w:rPr>
      </w:pPr>
    </w:p>
    <w:p w:rsidR="006725B4" w:rsidRPr="003B5410" w:rsidRDefault="006725B4" w:rsidP="006725B4">
      <w:pPr>
        <w:pStyle w:val="NoSpacing"/>
        <w:rPr>
          <w:rFonts w:cs="Times New Roman"/>
        </w:rPr>
      </w:pPr>
      <w:r>
        <w:rPr>
          <w:b/>
        </w:rPr>
        <w:t>Ex</w:t>
      </w:r>
      <w:r w:rsidRPr="003B5410">
        <w:rPr>
          <w:rFonts w:cs="Times New Roman"/>
          <w:b/>
        </w:rPr>
        <w:t xml:space="preserve">:  </w:t>
      </w:r>
      <w:r w:rsidRPr="003B5410">
        <w:rPr>
          <w:rFonts w:cs="Times New Roman"/>
        </w:rPr>
        <w:t>A food cooperative is a business that usually offers special prices on locally grown food and produce. Some cooperatives are clubs and others are retail stores. The weekly costs for seasonal produce offered by a club-based and a store-based food cooperative are shown in the table. Find the number of weeks at which the total cost of weekly produce will be the same.</w:t>
      </w:r>
    </w:p>
    <w:p w:rsidR="006725B4" w:rsidRPr="003B5410" w:rsidRDefault="006725B4" w:rsidP="006725B4">
      <w:pPr>
        <w:pStyle w:val="NoSpacing"/>
        <w:rPr>
          <w:rFonts w:cs="Times New Roman"/>
        </w:rPr>
      </w:pPr>
    </w:p>
    <w:tbl>
      <w:tblPr>
        <w:tblStyle w:val="TableGrid"/>
        <w:tblpPr w:leftFromText="180" w:rightFromText="180" w:vertAnchor="text" w:horzAnchor="margin" w:tblpY="-11"/>
        <w:tblOverlap w:val="never"/>
        <w:tblW w:w="0" w:type="auto"/>
        <w:tblLook w:val="01E0" w:firstRow="1" w:lastRow="1" w:firstColumn="1" w:lastColumn="1" w:noHBand="0" w:noVBand="0"/>
      </w:tblPr>
      <w:tblGrid>
        <w:gridCol w:w="2808"/>
        <w:gridCol w:w="2340"/>
        <w:gridCol w:w="2340"/>
      </w:tblGrid>
      <w:tr w:rsidR="0069330E" w:rsidRPr="003B5410" w:rsidTr="0069330E">
        <w:tc>
          <w:tcPr>
            <w:tcW w:w="2808" w:type="dxa"/>
          </w:tcPr>
          <w:p w:rsidR="0069330E" w:rsidRPr="003B5410" w:rsidRDefault="0069330E" w:rsidP="0069330E">
            <w:pPr>
              <w:pStyle w:val="NoSpacing"/>
              <w:jc w:val="center"/>
              <w:rPr>
                <w:rFonts w:ascii="Times New Roman" w:hAnsi="Times New Roman"/>
                <w:b/>
                <w:sz w:val="24"/>
                <w:szCs w:val="24"/>
              </w:rPr>
            </w:pPr>
            <w:r w:rsidRPr="003B5410">
              <w:rPr>
                <w:rFonts w:ascii="Times New Roman" w:hAnsi="Times New Roman"/>
                <w:b/>
                <w:sz w:val="24"/>
                <w:szCs w:val="24"/>
              </w:rPr>
              <w:t>Type of Cooperative</w:t>
            </w:r>
          </w:p>
        </w:tc>
        <w:tc>
          <w:tcPr>
            <w:tcW w:w="2340" w:type="dxa"/>
          </w:tcPr>
          <w:p w:rsidR="0069330E" w:rsidRPr="003B5410" w:rsidRDefault="0069330E" w:rsidP="0069330E">
            <w:pPr>
              <w:pStyle w:val="NoSpacing"/>
              <w:jc w:val="center"/>
              <w:rPr>
                <w:rFonts w:ascii="Times New Roman" w:hAnsi="Times New Roman"/>
                <w:b/>
                <w:sz w:val="24"/>
                <w:szCs w:val="24"/>
              </w:rPr>
            </w:pPr>
            <w:r w:rsidRPr="003B5410">
              <w:rPr>
                <w:rFonts w:ascii="Times New Roman" w:hAnsi="Times New Roman"/>
                <w:b/>
                <w:sz w:val="24"/>
                <w:szCs w:val="24"/>
              </w:rPr>
              <w:t>Club fee (dollars)</w:t>
            </w:r>
          </w:p>
        </w:tc>
        <w:tc>
          <w:tcPr>
            <w:tcW w:w="2340" w:type="dxa"/>
          </w:tcPr>
          <w:p w:rsidR="0069330E" w:rsidRPr="003B5410" w:rsidRDefault="0069330E" w:rsidP="0069330E">
            <w:pPr>
              <w:pStyle w:val="NoSpacing"/>
              <w:jc w:val="center"/>
              <w:rPr>
                <w:rFonts w:ascii="Times New Roman" w:hAnsi="Times New Roman"/>
                <w:b/>
                <w:sz w:val="24"/>
                <w:szCs w:val="24"/>
              </w:rPr>
            </w:pPr>
            <w:r w:rsidRPr="003B5410">
              <w:rPr>
                <w:rFonts w:ascii="Times New Roman" w:hAnsi="Times New Roman"/>
                <w:b/>
                <w:sz w:val="24"/>
                <w:szCs w:val="24"/>
              </w:rPr>
              <w:t>Cost per week (dollars)</w:t>
            </w:r>
          </w:p>
        </w:tc>
      </w:tr>
      <w:tr w:rsidR="0069330E" w:rsidRPr="003B5410" w:rsidTr="0069330E">
        <w:tc>
          <w:tcPr>
            <w:tcW w:w="2808" w:type="dxa"/>
          </w:tcPr>
          <w:p w:rsidR="0069330E" w:rsidRPr="003B5410" w:rsidRDefault="0069330E" w:rsidP="0069330E">
            <w:pPr>
              <w:pStyle w:val="NoSpacing"/>
              <w:jc w:val="center"/>
              <w:rPr>
                <w:rFonts w:ascii="Times New Roman" w:hAnsi="Times New Roman"/>
                <w:sz w:val="24"/>
                <w:szCs w:val="24"/>
              </w:rPr>
            </w:pPr>
            <w:r w:rsidRPr="003B5410">
              <w:rPr>
                <w:rFonts w:ascii="Times New Roman" w:hAnsi="Times New Roman"/>
                <w:sz w:val="24"/>
                <w:szCs w:val="24"/>
              </w:rPr>
              <w:t>Club</w:t>
            </w:r>
          </w:p>
        </w:tc>
        <w:tc>
          <w:tcPr>
            <w:tcW w:w="2340" w:type="dxa"/>
          </w:tcPr>
          <w:p w:rsidR="0069330E" w:rsidRPr="003B5410" w:rsidRDefault="0069330E" w:rsidP="0069330E">
            <w:pPr>
              <w:pStyle w:val="NoSpacing"/>
              <w:jc w:val="center"/>
              <w:rPr>
                <w:rFonts w:ascii="Times New Roman" w:hAnsi="Times New Roman"/>
                <w:sz w:val="24"/>
                <w:szCs w:val="24"/>
              </w:rPr>
            </w:pPr>
            <w:r w:rsidRPr="003B5410">
              <w:rPr>
                <w:rFonts w:ascii="Times New Roman" w:hAnsi="Times New Roman"/>
                <w:sz w:val="24"/>
                <w:szCs w:val="24"/>
              </w:rPr>
              <w:t>$20</w:t>
            </w:r>
          </w:p>
        </w:tc>
        <w:tc>
          <w:tcPr>
            <w:tcW w:w="2340" w:type="dxa"/>
          </w:tcPr>
          <w:p w:rsidR="0069330E" w:rsidRPr="003B5410" w:rsidRDefault="0069330E" w:rsidP="0069330E">
            <w:pPr>
              <w:pStyle w:val="NoSpacing"/>
              <w:jc w:val="center"/>
              <w:rPr>
                <w:rFonts w:ascii="Times New Roman" w:hAnsi="Times New Roman"/>
                <w:sz w:val="24"/>
                <w:szCs w:val="24"/>
              </w:rPr>
            </w:pPr>
            <w:r w:rsidRPr="003B5410">
              <w:rPr>
                <w:rFonts w:ascii="Times New Roman" w:hAnsi="Times New Roman"/>
                <w:sz w:val="24"/>
                <w:szCs w:val="24"/>
              </w:rPr>
              <w:t>$15</w:t>
            </w:r>
          </w:p>
        </w:tc>
      </w:tr>
      <w:tr w:rsidR="0069330E" w:rsidRPr="003B5410" w:rsidTr="0069330E">
        <w:tc>
          <w:tcPr>
            <w:tcW w:w="2808" w:type="dxa"/>
          </w:tcPr>
          <w:p w:rsidR="0069330E" w:rsidRPr="003B5410" w:rsidRDefault="0069330E" w:rsidP="0069330E">
            <w:pPr>
              <w:pStyle w:val="NoSpacing"/>
              <w:jc w:val="center"/>
              <w:rPr>
                <w:rFonts w:ascii="Times New Roman" w:hAnsi="Times New Roman"/>
                <w:sz w:val="24"/>
                <w:szCs w:val="24"/>
              </w:rPr>
            </w:pPr>
            <w:r w:rsidRPr="003B5410">
              <w:rPr>
                <w:rFonts w:ascii="Times New Roman" w:hAnsi="Times New Roman"/>
                <w:sz w:val="24"/>
                <w:szCs w:val="24"/>
              </w:rPr>
              <w:t>Retail</w:t>
            </w:r>
          </w:p>
        </w:tc>
        <w:tc>
          <w:tcPr>
            <w:tcW w:w="2340" w:type="dxa"/>
          </w:tcPr>
          <w:p w:rsidR="0069330E" w:rsidRPr="003B5410" w:rsidRDefault="0069330E" w:rsidP="0069330E">
            <w:pPr>
              <w:pStyle w:val="NoSpacing"/>
              <w:jc w:val="center"/>
              <w:rPr>
                <w:rFonts w:ascii="Times New Roman" w:hAnsi="Times New Roman"/>
                <w:sz w:val="24"/>
                <w:szCs w:val="24"/>
              </w:rPr>
            </w:pPr>
            <w:r w:rsidRPr="003B5410">
              <w:rPr>
                <w:rFonts w:ascii="Times New Roman" w:hAnsi="Times New Roman"/>
                <w:sz w:val="24"/>
                <w:szCs w:val="24"/>
              </w:rPr>
              <w:t>None</w:t>
            </w:r>
          </w:p>
        </w:tc>
        <w:tc>
          <w:tcPr>
            <w:tcW w:w="2340" w:type="dxa"/>
          </w:tcPr>
          <w:p w:rsidR="0069330E" w:rsidRPr="003B5410" w:rsidRDefault="0069330E" w:rsidP="0069330E">
            <w:pPr>
              <w:pStyle w:val="NoSpacing"/>
              <w:jc w:val="center"/>
              <w:rPr>
                <w:rFonts w:ascii="Times New Roman" w:hAnsi="Times New Roman"/>
                <w:sz w:val="24"/>
                <w:szCs w:val="24"/>
              </w:rPr>
            </w:pPr>
            <w:r w:rsidRPr="003B5410">
              <w:rPr>
                <w:rFonts w:ascii="Times New Roman" w:hAnsi="Times New Roman"/>
                <w:sz w:val="24"/>
                <w:szCs w:val="24"/>
              </w:rPr>
              <w:t>$17.50</w:t>
            </w:r>
          </w:p>
        </w:tc>
      </w:tr>
    </w:tbl>
    <w:p w:rsidR="006725B4" w:rsidRPr="003B5410" w:rsidRDefault="006725B4" w:rsidP="006725B4">
      <w:pPr>
        <w:pStyle w:val="NoSpacing"/>
        <w:rPr>
          <w:rFonts w:cs="Times New Roman"/>
        </w:rPr>
      </w:pPr>
    </w:p>
    <w:p w:rsidR="00F9452A" w:rsidRDefault="00F9452A"/>
    <w:sectPr w:rsidR="00F9452A" w:rsidSect="00F945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84C99"/>
    <w:multiLevelType w:val="hybridMultilevel"/>
    <w:tmpl w:val="A48E8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5B4"/>
    <w:rsid w:val="0013297B"/>
    <w:rsid w:val="00197D3F"/>
    <w:rsid w:val="00381C08"/>
    <w:rsid w:val="006725B4"/>
    <w:rsid w:val="0069330E"/>
    <w:rsid w:val="00A50887"/>
    <w:rsid w:val="00B41314"/>
    <w:rsid w:val="00C3155D"/>
    <w:rsid w:val="00F53057"/>
    <w:rsid w:val="00F94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5B4"/>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297B"/>
    <w:pPr>
      <w:spacing w:after="0" w:line="240" w:lineRule="auto"/>
    </w:pPr>
  </w:style>
  <w:style w:type="table" w:styleId="TableGrid">
    <w:name w:val="Table Grid"/>
    <w:basedOn w:val="TableNormal"/>
    <w:rsid w:val="006725B4"/>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9452A"/>
    <w:rPr>
      <w:color w:val="808080"/>
    </w:rPr>
  </w:style>
  <w:style w:type="paragraph" w:styleId="BalloonText">
    <w:name w:val="Balloon Text"/>
    <w:basedOn w:val="Normal"/>
    <w:link w:val="BalloonTextChar"/>
    <w:uiPriority w:val="99"/>
    <w:semiHidden/>
    <w:unhideWhenUsed/>
    <w:rsid w:val="00F945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52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5B4"/>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297B"/>
    <w:pPr>
      <w:spacing w:after="0" w:line="240" w:lineRule="auto"/>
    </w:pPr>
  </w:style>
  <w:style w:type="table" w:styleId="TableGrid">
    <w:name w:val="Table Grid"/>
    <w:basedOn w:val="TableNormal"/>
    <w:rsid w:val="006725B4"/>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9452A"/>
    <w:rPr>
      <w:color w:val="808080"/>
    </w:rPr>
  </w:style>
  <w:style w:type="paragraph" w:styleId="BalloonText">
    <w:name w:val="Balloon Text"/>
    <w:basedOn w:val="Normal"/>
    <w:link w:val="BalloonTextChar"/>
    <w:uiPriority w:val="99"/>
    <w:semiHidden/>
    <w:unhideWhenUsed/>
    <w:rsid w:val="00F945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52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Kearney</dc:creator>
  <cp:lastModifiedBy>Erin Kearney</cp:lastModifiedBy>
  <cp:revision>2</cp:revision>
  <dcterms:created xsi:type="dcterms:W3CDTF">2012-01-19T15:37:00Z</dcterms:created>
  <dcterms:modified xsi:type="dcterms:W3CDTF">2013-03-21T14:41:00Z</dcterms:modified>
</cp:coreProperties>
</file>