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73" w:rsidRPr="00836510" w:rsidRDefault="00E70B73" w:rsidP="00E70B73">
      <w:pPr>
        <w:jc w:val="center"/>
        <w:rPr>
          <w:b/>
          <w:sz w:val="28"/>
          <w:szCs w:val="28"/>
          <w:u w:val="single"/>
        </w:rPr>
      </w:pPr>
      <w:r w:rsidRPr="00836510">
        <w:rPr>
          <w:b/>
          <w:sz w:val="28"/>
          <w:szCs w:val="28"/>
          <w:u w:val="single"/>
        </w:rPr>
        <w:t>2.</w:t>
      </w:r>
      <w:r>
        <w:rPr>
          <w:b/>
          <w:sz w:val="28"/>
          <w:szCs w:val="28"/>
          <w:u w:val="single"/>
        </w:rPr>
        <w:t>1, 2.5, 2.7 Quiz</w:t>
      </w:r>
    </w:p>
    <w:p w:rsidR="00E70B73" w:rsidRDefault="00E70B73" w:rsidP="00E70B73">
      <w:pPr>
        <w:jc w:val="center"/>
        <w:rPr>
          <w:b/>
          <w:sz w:val="28"/>
          <w:szCs w:val="28"/>
          <w:u w:val="single"/>
        </w:rPr>
      </w:pPr>
      <w:r w:rsidRPr="00836510">
        <w:rPr>
          <w:b/>
          <w:sz w:val="28"/>
          <w:szCs w:val="28"/>
          <w:u w:val="single"/>
        </w:rPr>
        <w:t>Study Guide</w:t>
      </w:r>
    </w:p>
    <w:p w:rsidR="00E70B73" w:rsidRDefault="00E70B73" w:rsidP="00E70B73">
      <w:pPr>
        <w:jc w:val="center"/>
        <w:rPr>
          <w:b/>
          <w:sz w:val="28"/>
          <w:szCs w:val="28"/>
          <w:u w:val="single"/>
        </w:rPr>
      </w:pPr>
    </w:p>
    <w:p w:rsidR="00E70B73" w:rsidRPr="00E70B73" w:rsidRDefault="00E70B73" w:rsidP="00E70B73">
      <w:pPr>
        <w:rPr>
          <w:b/>
          <w:sz w:val="28"/>
          <w:szCs w:val="28"/>
          <w:u w:val="single"/>
        </w:rPr>
      </w:pPr>
      <w:r w:rsidRPr="00E70B73">
        <w:rPr>
          <w:b/>
          <w:sz w:val="28"/>
          <w:szCs w:val="28"/>
          <w:u w:val="single"/>
        </w:rPr>
        <w:t>2.1: Real Numbers</w:t>
      </w:r>
    </w:p>
    <w:p w:rsidR="00E70B73" w:rsidRDefault="00E70B73" w:rsidP="00E70B73">
      <w:pPr>
        <w:rPr>
          <w:b/>
          <w:sz w:val="28"/>
          <w:szCs w:val="28"/>
        </w:rPr>
      </w:pPr>
    </w:p>
    <w:p w:rsidR="00E70B73" w:rsidRDefault="00E70B73" w:rsidP="00E70B73">
      <w:pPr>
        <w:numPr>
          <w:ilvl w:val="0"/>
          <w:numId w:val="1"/>
        </w:numPr>
        <w:rPr>
          <w:b/>
        </w:rPr>
      </w:pPr>
      <w:r>
        <w:rPr>
          <w:b/>
        </w:rPr>
        <w:t>Order numbers from least to greatest:</w:t>
      </w:r>
    </w:p>
    <w:p w:rsidR="00E70B73" w:rsidRDefault="00E70B73" w:rsidP="00E70B73">
      <w:pPr>
        <w:ind w:left="360"/>
        <w:rPr>
          <w:b/>
        </w:rPr>
      </w:pPr>
    </w:p>
    <w:p w:rsidR="00E70B73" w:rsidRDefault="00E70B73" w:rsidP="00E70B73">
      <w:pPr>
        <w:rPr>
          <w:b/>
        </w:rPr>
      </w:pPr>
      <w:r w:rsidRPr="003E5362">
        <w:rPr>
          <w:b/>
        </w:rPr>
        <w:t>Ex:</w:t>
      </w:r>
      <w:r>
        <w:t xml:space="preserve">  </w:t>
      </w:r>
      <w:r w:rsidRPr="003E5362">
        <w:rPr>
          <w:position w:val="-24"/>
        </w:rPr>
        <w:object w:dxaOrig="1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0.75pt" o:ole="">
            <v:imagedata r:id="rId6" o:title=""/>
          </v:shape>
          <o:OLEObject Type="Embed" ProgID="Equation.3" ShapeID="_x0000_i1025" DrawAspect="Content" ObjectID="_1442731692" r:id="rId7"/>
        </w:object>
      </w:r>
      <w:r>
        <w:tab/>
      </w:r>
      <w:r>
        <w:tab/>
      </w:r>
      <w:r>
        <w:tab/>
      </w:r>
      <w:r w:rsidRPr="003E5362">
        <w:rPr>
          <w:b/>
        </w:rPr>
        <w:t xml:space="preserve">Ex:  </w:t>
      </w:r>
      <w:r w:rsidRPr="003E5362">
        <w:rPr>
          <w:position w:val="-10"/>
        </w:rPr>
        <w:object w:dxaOrig="180" w:dyaOrig="340">
          <v:shape id="_x0000_i1026" type="#_x0000_t75" style="width:9pt;height:17.25pt" o:ole="">
            <v:imagedata r:id="rId8" o:title=""/>
          </v:shape>
          <o:OLEObject Type="Embed" ProgID="Equation.3" ShapeID="_x0000_i1026" DrawAspect="Content" ObjectID="_1442731693" r:id="rId9"/>
        </w:object>
      </w:r>
      <w:r w:rsidRPr="003E5362">
        <w:rPr>
          <w:position w:val="-24"/>
        </w:rPr>
        <w:object w:dxaOrig="1620" w:dyaOrig="620">
          <v:shape id="_x0000_i1027" type="#_x0000_t75" style="width:81pt;height:30.75pt" o:ole="">
            <v:imagedata r:id="rId10" o:title=""/>
          </v:shape>
          <o:OLEObject Type="Embed" ProgID="Equation.3" ShapeID="_x0000_i1027" DrawAspect="Content" ObjectID="_1442731694" r:id="rId11"/>
        </w:object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460B95">
        <w:rPr>
          <w:b/>
          <w:position w:val="-24"/>
        </w:rPr>
        <w:object w:dxaOrig="1579" w:dyaOrig="620">
          <v:shape id="_x0000_i1158" type="#_x0000_t75" style="width:78.75pt;height:30.75pt" o:ole="">
            <v:imagedata r:id="rId12" o:title=""/>
          </v:shape>
          <o:OLEObject Type="Embed" ProgID="Equation.3" ShapeID="_x0000_i1158" DrawAspect="Content" ObjectID="_1442731695" r:id="rId13"/>
        </w:object>
      </w:r>
    </w:p>
    <w:p w:rsidR="00E70B73" w:rsidRPr="003E5362" w:rsidRDefault="00E70B73" w:rsidP="00E70B73"/>
    <w:p w:rsidR="00E70B73" w:rsidRDefault="00E70B73" w:rsidP="00E70B73">
      <w:pPr>
        <w:ind w:left="360"/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numPr>
          <w:ilvl w:val="0"/>
          <w:numId w:val="1"/>
        </w:numPr>
        <w:rPr>
          <w:b/>
        </w:rPr>
      </w:pPr>
      <w:r>
        <w:rPr>
          <w:b/>
        </w:rPr>
        <w:t>Find opposites of numbers:</w:t>
      </w:r>
    </w:p>
    <w:p w:rsidR="00E70B73" w:rsidRDefault="00E70B73" w:rsidP="00E70B73">
      <w:pPr>
        <w:rPr>
          <w:b/>
        </w:rPr>
      </w:pPr>
    </w:p>
    <w:p w:rsidR="00E70B73" w:rsidRPr="003E5362" w:rsidRDefault="00E70B73" w:rsidP="00E70B73">
      <w:pPr>
        <w:ind w:left="720"/>
        <w:rPr>
          <w:b/>
        </w:rPr>
      </w:pPr>
    </w:p>
    <w:p w:rsidR="00E70B73" w:rsidRPr="003E5362" w:rsidRDefault="00E70B73" w:rsidP="00E70B73">
      <w:r>
        <w:rPr>
          <w:b/>
        </w:rPr>
        <w:t xml:space="preserve">Ex:  </w:t>
      </w:r>
      <w:r>
        <w:t xml:space="preserve">Find: – </w:t>
      </w:r>
      <w:r w:rsidRPr="0050308B">
        <w:rPr>
          <w:i/>
        </w:rPr>
        <w:t>a</w:t>
      </w:r>
      <w:r>
        <w:t xml:space="preserve"> if </w:t>
      </w:r>
      <w:r w:rsidRPr="0050308B">
        <w:rPr>
          <w:i/>
        </w:rPr>
        <w:t>a</w:t>
      </w:r>
      <w:r>
        <w:t xml:space="preserve"> = – 7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 xml:space="preserve">Find:  – </w:t>
      </w:r>
      <w:proofErr w:type="gramStart"/>
      <w:r w:rsidRPr="0050308B">
        <w:rPr>
          <w:i/>
        </w:rPr>
        <w:t>y</w:t>
      </w:r>
      <w:r>
        <w:t xml:space="preserve">  if</w:t>
      </w:r>
      <w:proofErr w:type="gramEnd"/>
      <w:r>
        <w:t xml:space="preserve">  </w:t>
      </w:r>
      <w:r w:rsidRPr="0050308B">
        <w:rPr>
          <w:i/>
        </w:rPr>
        <w:t>y</w:t>
      </w:r>
      <w:r>
        <w:t xml:space="preserve"> = 3.6</w:t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numPr>
          <w:ilvl w:val="0"/>
          <w:numId w:val="1"/>
        </w:numPr>
        <w:rPr>
          <w:b/>
        </w:rPr>
      </w:pPr>
      <w:r>
        <w:rPr>
          <w:b/>
        </w:rPr>
        <w:t>Find absolute value of numbers</w:t>
      </w:r>
      <w:r>
        <w:rPr>
          <w:b/>
        </w:rPr>
        <w:t xml:space="preserve"> and perform operations with absolute value</w:t>
      </w:r>
      <w:r>
        <w:rPr>
          <w:b/>
        </w:rPr>
        <w:t>:</w:t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  <w:r>
        <w:rPr>
          <w:b/>
        </w:rPr>
        <w:t>Ex</w:t>
      </w:r>
      <w:r>
        <w:t xml:space="preserve">:  </w:t>
      </w:r>
      <w:r w:rsidRPr="003E5362">
        <w:rPr>
          <w:position w:val="-14"/>
        </w:rPr>
        <w:object w:dxaOrig="580" w:dyaOrig="400">
          <v:shape id="_x0000_i1028" type="#_x0000_t75" style="width:29.25pt;height:20.25pt" o:ole="">
            <v:imagedata r:id="rId14" o:title=""/>
          </v:shape>
          <o:OLEObject Type="Embed" ProgID="Equation.3" ShapeID="_x0000_i1028" DrawAspect="Content" ObjectID="_1442731696" r:id="rId15"/>
        </w:objec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 w:rsidRPr="003E5362">
        <w:rPr>
          <w:b/>
          <w:position w:val="-14"/>
        </w:rPr>
        <w:object w:dxaOrig="260" w:dyaOrig="400">
          <v:shape id="_x0000_i1029" type="#_x0000_t75" style="width:12.75pt;height:20.25pt" o:ole="">
            <v:imagedata r:id="rId16" o:title=""/>
          </v:shape>
          <o:OLEObject Type="Embed" ProgID="Equation.3" ShapeID="_x0000_i1029" DrawAspect="Content" ObjectID="_1442731697" r:id="rId17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880" w:dyaOrig="400">
          <v:shape id="_x0000_i1030" type="#_x0000_t75" style="width:44.25pt;height:20.25pt" o:ole="">
            <v:imagedata r:id="rId18" o:title=""/>
          </v:shape>
          <o:OLEObject Type="Embed" ProgID="Equation.3" ShapeID="_x0000_i1030" DrawAspect="Content" ObjectID="_1442731698" r:id="rId19"/>
        </w:object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  <w:r>
        <w:rPr>
          <w:b/>
        </w:rPr>
        <w:t xml:space="preserve">Ex:  </w:t>
      </w:r>
      <w:r w:rsidRPr="003E5362">
        <w:rPr>
          <w:b/>
          <w:position w:val="-14"/>
        </w:rPr>
        <w:object w:dxaOrig="1060" w:dyaOrig="400">
          <v:shape id="_x0000_i1031" type="#_x0000_t75" style="width:53.25pt;height:20.25pt" o:ole="">
            <v:imagedata r:id="rId20" o:title=""/>
          </v:shape>
          <o:OLEObject Type="Embed" ProgID="Equation.3" ShapeID="_x0000_i1031" DrawAspect="Content" ObjectID="_1442731699" r:id="rId2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740" w:dyaOrig="400">
          <v:shape id="_x0000_i1032" type="#_x0000_t75" style="width:36.75pt;height:20.25pt" o:ole="">
            <v:imagedata r:id="rId22" o:title=""/>
          </v:shape>
          <o:OLEObject Type="Embed" ProgID="Equation.3" ShapeID="_x0000_i1032" DrawAspect="Content" ObjectID="_1442731700" r:id="rId23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 w:rsidRPr="003E5362">
        <w:rPr>
          <w:b/>
          <w:position w:val="-14"/>
        </w:rPr>
        <w:object w:dxaOrig="940" w:dyaOrig="400">
          <v:shape id="_x0000_i1033" type="#_x0000_t75" style="width:47.25pt;height:20.25pt" o:ole="">
            <v:imagedata r:id="rId24" o:title=""/>
          </v:shape>
          <o:OLEObject Type="Embed" ProgID="Equation.3" ShapeID="_x0000_i1033" DrawAspect="Content" ObjectID="_1442731701" r:id="rId25"/>
        </w:object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numPr>
          <w:ilvl w:val="0"/>
          <w:numId w:val="1"/>
        </w:numPr>
        <w:rPr>
          <w:b/>
        </w:rPr>
      </w:pPr>
      <w:r>
        <w:rPr>
          <w:b/>
        </w:rPr>
        <w:t>Classify numbers using “whole,” “integer,” and “rational”</w:t>
      </w:r>
      <w:r>
        <w:rPr>
          <w:b/>
        </w:rPr>
        <w:t xml:space="preserve"> and “irrational”</w:t>
      </w:r>
      <w:r>
        <w:rPr>
          <w:b/>
        </w:rPr>
        <w:t>:</w:t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ind w:left="1440"/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E70B73" w:rsidTr="00E70B73"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Pr="00E70B73" w:rsidRDefault="00E70B73" w:rsidP="00E70B73">
            <w:pPr>
              <w:rPr>
                <w:b/>
              </w:rPr>
            </w:pPr>
            <w:r w:rsidRPr="00E70B73">
              <w:rPr>
                <w:b/>
              </w:rPr>
              <w:t>Rational</w:t>
            </w: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  <w:r>
              <w:rPr>
                <w:b/>
              </w:rPr>
              <w:t>Irrational</w:t>
            </w: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  <w:r>
              <w:rPr>
                <w:b/>
              </w:rPr>
              <w:t>Integer</w:t>
            </w:r>
          </w:p>
        </w:tc>
        <w:tc>
          <w:tcPr>
            <w:tcW w:w="2204" w:type="dxa"/>
          </w:tcPr>
          <w:p w:rsidR="00E70B73" w:rsidRDefault="00E70B73" w:rsidP="00E70B73">
            <w:pPr>
              <w:rPr>
                <w:b/>
              </w:rPr>
            </w:pPr>
            <w:r>
              <w:rPr>
                <w:b/>
              </w:rPr>
              <w:t>Whole</w:t>
            </w:r>
          </w:p>
        </w:tc>
      </w:tr>
      <w:tr w:rsidR="00E70B73" w:rsidTr="00E70B73">
        <w:tc>
          <w:tcPr>
            <w:tcW w:w="2203" w:type="dxa"/>
          </w:tcPr>
          <w:p w:rsidR="00E70B73" w:rsidRPr="00E70B73" w:rsidRDefault="00E70B73" w:rsidP="00E70B73">
            <w:pPr>
              <w:jc w:val="center"/>
            </w:pPr>
            <w:r w:rsidRPr="00E70B73">
              <w:t>−5</w:t>
            </w: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4" w:type="dxa"/>
          </w:tcPr>
          <w:p w:rsidR="00E70B73" w:rsidRDefault="00E70B73" w:rsidP="00E70B73">
            <w:pPr>
              <w:rPr>
                <w:b/>
              </w:rPr>
            </w:pPr>
          </w:p>
        </w:tc>
      </w:tr>
      <w:tr w:rsidR="00E70B73" w:rsidTr="00E70B73">
        <w:tc>
          <w:tcPr>
            <w:tcW w:w="2203" w:type="dxa"/>
          </w:tcPr>
          <w:p w:rsidR="00E70B73" w:rsidRPr="00E70B73" w:rsidRDefault="00E70B73" w:rsidP="00E70B73">
            <w:pPr>
              <w:jc w:val="center"/>
            </w:pPr>
            <w:r w:rsidRPr="00E70B73">
              <w:t>0.6</w:t>
            </w: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4" w:type="dxa"/>
          </w:tcPr>
          <w:p w:rsidR="00E70B73" w:rsidRDefault="00E70B73" w:rsidP="00E70B73">
            <w:pPr>
              <w:rPr>
                <w:b/>
              </w:rPr>
            </w:pPr>
          </w:p>
        </w:tc>
      </w:tr>
      <w:tr w:rsidR="00E70B73" w:rsidTr="00E70B73">
        <w:tc>
          <w:tcPr>
            <w:tcW w:w="2203" w:type="dxa"/>
          </w:tcPr>
          <w:p w:rsidR="00E70B73" w:rsidRPr="00E70B73" w:rsidRDefault="00E70B73" w:rsidP="00E70B73">
            <w:pPr>
              <w:jc w:val="center"/>
            </w:pPr>
            <w:r w:rsidRPr="00E70B73">
              <w:t>175</w:t>
            </w: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4" w:type="dxa"/>
          </w:tcPr>
          <w:p w:rsidR="00E70B73" w:rsidRDefault="00E70B73" w:rsidP="00E70B73">
            <w:pPr>
              <w:rPr>
                <w:b/>
              </w:rPr>
            </w:pPr>
          </w:p>
        </w:tc>
      </w:tr>
      <w:tr w:rsidR="00E70B73" w:rsidTr="00E70B73">
        <w:tc>
          <w:tcPr>
            <w:tcW w:w="2203" w:type="dxa"/>
          </w:tcPr>
          <w:p w:rsidR="00E70B73" w:rsidRPr="00E70B73" w:rsidRDefault="00E70B73" w:rsidP="00E70B7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4" w:type="dxa"/>
          </w:tcPr>
          <w:p w:rsidR="00E70B73" w:rsidRDefault="00E70B73" w:rsidP="00E70B73">
            <w:pPr>
              <w:rPr>
                <w:b/>
              </w:rPr>
            </w:pPr>
          </w:p>
        </w:tc>
      </w:tr>
      <w:tr w:rsidR="00E70B73" w:rsidTr="00E70B73">
        <w:tc>
          <w:tcPr>
            <w:tcW w:w="2203" w:type="dxa"/>
          </w:tcPr>
          <w:p w:rsidR="00E70B73" w:rsidRPr="00E70B73" w:rsidRDefault="00E70B73" w:rsidP="00E70B73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0.6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acc>
              </m:oMath>
            </m:oMathPara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4" w:type="dxa"/>
          </w:tcPr>
          <w:p w:rsidR="00E70B73" w:rsidRDefault="00E70B73" w:rsidP="00E70B73">
            <w:pPr>
              <w:rPr>
                <w:b/>
              </w:rPr>
            </w:pPr>
          </w:p>
        </w:tc>
      </w:tr>
      <w:tr w:rsidR="00E70B73" w:rsidTr="00E70B73">
        <w:tc>
          <w:tcPr>
            <w:tcW w:w="2203" w:type="dxa"/>
          </w:tcPr>
          <w:p w:rsidR="00E70B73" w:rsidRPr="00E70B73" w:rsidRDefault="00E70B73" w:rsidP="00E70B73">
            <w:pPr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3" w:type="dxa"/>
          </w:tcPr>
          <w:p w:rsidR="00E70B73" w:rsidRDefault="00E70B73" w:rsidP="00E70B73">
            <w:pPr>
              <w:rPr>
                <w:b/>
              </w:rPr>
            </w:pPr>
          </w:p>
        </w:tc>
        <w:tc>
          <w:tcPr>
            <w:tcW w:w="2204" w:type="dxa"/>
          </w:tcPr>
          <w:p w:rsidR="00E70B73" w:rsidRDefault="00E70B73" w:rsidP="00E70B73">
            <w:pPr>
              <w:rPr>
                <w:b/>
              </w:rPr>
            </w:pPr>
          </w:p>
        </w:tc>
      </w:tr>
    </w:tbl>
    <w:p w:rsidR="00E70B73" w:rsidRPr="00E70B73" w:rsidRDefault="00E70B73" w:rsidP="00E70B73">
      <w:pPr>
        <w:rPr>
          <w:b/>
          <w:sz w:val="28"/>
          <w:szCs w:val="28"/>
        </w:rPr>
      </w:pPr>
      <w:r w:rsidRPr="00E70B73">
        <w:rPr>
          <w:b/>
          <w:sz w:val="28"/>
          <w:szCs w:val="28"/>
          <w:u w:val="single"/>
        </w:rPr>
        <w:lastRenderedPageBreak/>
        <w:t>2.5:  Apply the Distributive Property</w:t>
      </w:r>
      <w:r>
        <w:rPr>
          <w:b/>
          <w:sz w:val="28"/>
          <w:szCs w:val="28"/>
          <w:u w:val="single"/>
        </w:rPr>
        <w:t xml:space="preserve"> </w:t>
      </w:r>
    </w:p>
    <w:p w:rsidR="00E70B73" w:rsidRDefault="00E70B73" w:rsidP="00E70B73">
      <w:pPr>
        <w:rPr>
          <w:b/>
        </w:rPr>
      </w:pPr>
      <w:r>
        <w:rPr>
          <w:b/>
        </w:rPr>
        <w:tab/>
        <w:t>-  Be able to use the distributive property and identify and combine like terms</w:t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  <w:r>
        <w:rPr>
          <w:b/>
        </w:rPr>
        <w:t xml:space="preserve">Ex:  </w:t>
      </w:r>
      <w:r w:rsidRPr="006A74C3">
        <w:rPr>
          <w:b/>
          <w:position w:val="-10"/>
        </w:rPr>
        <w:object w:dxaOrig="1140" w:dyaOrig="320">
          <v:shape id="_x0000_i1103" type="#_x0000_t75" style="width:57pt;height:15.75pt" o:ole="">
            <v:imagedata r:id="rId26" o:title=""/>
          </v:shape>
          <o:OLEObject Type="Embed" ProgID="Equation.3" ShapeID="_x0000_i1103" DrawAspect="Content" ObjectID="_1442731702" r:id="rId27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6A74C3">
        <w:rPr>
          <w:b/>
          <w:position w:val="-10"/>
        </w:rPr>
        <w:object w:dxaOrig="1300" w:dyaOrig="320">
          <v:shape id="_x0000_i1104" type="#_x0000_t75" style="width:65.25pt;height:15.75pt" o:ole="">
            <v:imagedata r:id="rId28" o:title=""/>
          </v:shape>
          <o:OLEObject Type="Embed" ProgID="Equation.3" ShapeID="_x0000_i1104" DrawAspect="Content" ObjectID="_1442731703" r:id="rId29"/>
        </w:object>
      </w:r>
      <w:r>
        <w:rPr>
          <w:b/>
        </w:rPr>
        <w:tab/>
      </w:r>
      <w:r>
        <w:rPr>
          <w:b/>
        </w:rPr>
        <w:tab/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Pr="00E70B73" w:rsidRDefault="00E70B73" w:rsidP="00E70B73">
      <w:r>
        <w:rPr>
          <w:b/>
        </w:rPr>
        <w:t xml:space="preserve">Ex:  </w:t>
      </w:r>
      <w:r w:rsidRPr="006A74C3">
        <w:rPr>
          <w:b/>
          <w:position w:val="-10"/>
        </w:rPr>
        <w:object w:dxaOrig="1280" w:dyaOrig="320">
          <v:shape id="_x0000_i1105" type="#_x0000_t75" style="width:63.75pt;height:15.75pt" o:ole="">
            <v:imagedata r:id="rId30" o:title=""/>
          </v:shape>
          <o:OLEObject Type="Embed" ProgID="Equation.3" ShapeID="_x0000_i1105" DrawAspect="Content" ObjectID="_1442731704" r:id="rId3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Ex:  </w:t>
      </w:r>
      <w:r>
        <w:t>4 – 2(</w:t>
      </w:r>
      <w:r>
        <w:rPr>
          <w:i/>
        </w:rPr>
        <w:t>x</w:t>
      </w:r>
      <w:r>
        <w:t xml:space="preserve"> – 3) – 3</w:t>
      </w:r>
      <w:r>
        <w:rPr>
          <w:i/>
        </w:rPr>
        <w:t>x</w:t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numPr>
          <w:ilvl w:val="0"/>
          <w:numId w:val="2"/>
        </w:numPr>
        <w:spacing w:after="200" w:line="276" w:lineRule="auto"/>
        <w:rPr>
          <w:b/>
        </w:rPr>
      </w:pPr>
      <w:r>
        <w:rPr>
          <w:b/>
        </w:rPr>
        <w:t>Be able to simplify division problems using the distributive property</w:t>
      </w:r>
    </w:p>
    <w:p w:rsidR="00E70B73" w:rsidRDefault="00E70B73" w:rsidP="00E70B73">
      <w:pPr>
        <w:rPr>
          <w:b/>
        </w:rPr>
      </w:pPr>
      <w:r>
        <w:rPr>
          <w:b/>
        </w:rPr>
        <w:t xml:space="preserve">Ex:  </w:t>
      </w:r>
      <w:r w:rsidRPr="006A74C3">
        <w:rPr>
          <w:b/>
          <w:position w:val="-10"/>
        </w:rPr>
        <w:object w:dxaOrig="180" w:dyaOrig="340">
          <v:shape id="_x0000_i1106" type="#_x0000_t75" style="width:9pt;height:17.25pt" o:ole="">
            <v:imagedata r:id="rId8" o:title=""/>
          </v:shape>
          <o:OLEObject Type="Embed" ProgID="Equation.3" ShapeID="_x0000_i1106" DrawAspect="Content" ObjectID="_1442731705" r:id="rId32"/>
        </w:object>
      </w:r>
      <w:r w:rsidRPr="006A74C3">
        <w:rPr>
          <w:b/>
          <w:position w:val="-24"/>
        </w:rPr>
        <w:object w:dxaOrig="800" w:dyaOrig="620">
          <v:shape id="_x0000_i1107" type="#_x0000_t75" style="width:39.75pt;height:30.75pt" o:ole="">
            <v:imagedata r:id="rId33" o:title=""/>
          </v:shape>
          <o:OLEObject Type="Embed" ProgID="Equation.3" ShapeID="_x0000_i1107" DrawAspect="Content" ObjectID="_1442731706" r:id="rId34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6A74C3">
        <w:rPr>
          <w:b/>
          <w:position w:val="-24"/>
        </w:rPr>
        <w:object w:dxaOrig="680" w:dyaOrig="620">
          <v:shape id="_x0000_i1171" type="#_x0000_t75" style="width:33.75pt;height:30.75pt" o:ole="">
            <v:imagedata r:id="rId35" o:title=""/>
          </v:shape>
          <o:OLEObject Type="Embed" ProgID="Equation.3" ShapeID="_x0000_i1171" DrawAspect="Content" ObjectID="_1442731707" r:id="rId36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Ex:  </w:t>
      </w:r>
      <w:r w:rsidRPr="006A74C3">
        <w:rPr>
          <w:b/>
          <w:position w:val="-24"/>
        </w:rPr>
        <w:object w:dxaOrig="1100" w:dyaOrig="620">
          <v:shape id="_x0000_i1108" type="#_x0000_t75" style="width:54.75pt;height:30.75pt" o:ole="">
            <v:imagedata r:id="rId37" o:title=""/>
          </v:shape>
          <o:OLEObject Type="Embed" ProgID="Equation.3" ShapeID="_x0000_i1108" DrawAspect="Content" ObjectID="_1442731708" r:id="rId38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</w:rPr>
      </w:pPr>
    </w:p>
    <w:p w:rsidR="00E70B73" w:rsidRDefault="00E70B73" w:rsidP="00E70B73">
      <w:pPr>
        <w:rPr>
          <w:b/>
          <w:sz w:val="28"/>
          <w:szCs w:val="28"/>
          <w:u w:val="single"/>
        </w:rPr>
      </w:pPr>
      <w:r w:rsidRPr="00E70B73">
        <w:rPr>
          <w:b/>
          <w:sz w:val="28"/>
          <w:szCs w:val="28"/>
          <w:u w:val="single"/>
        </w:rPr>
        <w:t>2.7:  Find Square Roots and Compare Real Numbers</w:t>
      </w:r>
    </w:p>
    <w:p w:rsidR="00E70B73" w:rsidRDefault="00E70B73" w:rsidP="00E70B73">
      <w:pPr>
        <w:rPr>
          <w:b/>
          <w:sz w:val="28"/>
          <w:szCs w:val="28"/>
          <w:u w:val="single"/>
        </w:rPr>
      </w:pPr>
    </w:p>
    <w:p w:rsidR="00BF19E1" w:rsidRDefault="00E70B73" w:rsidP="00E70B73">
      <w:pPr>
        <w:rPr>
          <w:b/>
        </w:rPr>
      </w:pPr>
      <w:r>
        <w:rPr>
          <w:b/>
        </w:rPr>
        <w:t xml:space="preserve">Ex:  </w:t>
      </w:r>
      <w:r w:rsidRPr="006A74C3">
        <w:rPr>
          <w:b/>
          <w:position w:val="-6"/>
        </w:rPr>
        <w:object w:dxaOrig="279" w:dyaOrig="320">
          <v:shape id="_x0000_i1110" type="#_x0000_t75" style="width:14.25pt;height:15.75pt" o:ole="">
            <v:imagedata r:id="rId39" o:title=""/>
          </v:shape>
          <o:OLEObject Type="Embed" ProgID="Equation.3" ShapeID="_x0000_i1110" DrawAspect="Content" ObjectID="_1442731709" r:id="rId40"/>
        </w:object>
      </w:r>
      <w:r>
        <w:t>= 49</w:t>
      </w:r>
      <w:r>
        <w:tab/>
      </w:r>
      <w:r>
        <w:tab/>
      </w:r>
      <w:r>
        <w:tab/>
      </w:r>
      <w:r w:rsidR="00BF19E1">
        <w:tab/>
      </w:r>
      <w:r w:rsidR="00BF19E1">
        <w:tab/>
      </w:r>
      <w:r w:rsidR="00BF19E1">
        <w:tab/>
      </w:r>
      <w:r w:rsidR="00BF19E1">
        <w:tab/>
      </w:r>
      <w:r w:rsidR="00BF19E1">
        <w:tab/>
      </w:r>
      <w:r w:rsidR="00BF19E1">
        <w:rPr>
          <w:b/>
        </w:rPr>
        <w:t xml:space="preserve">Ex:  </w:t>
      </w:r>
      <m:oMath>
        <m:r>
          <m:rPr>
            <m:sty m:val="bi"/>
          </m:rPr>
          <w:rPr>
            <w:rFonts w:ascii="Cambria Math" w:hAnsi="Cambria Math"/>
          </w:rPr>
          <m:t>±</m:t>
        </m:r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100</m:t>
            </m:r>
          </m:e>
        </m:rad>
      </m:oMath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Pr="00BF19E1" w:rsidRDefault="00BF19E1" w:rsidP="00E70B73">
      <w:r>
        <w:rPr>
          <w:b/>
        </w:rPr>
        <w:t xml:space="preserve">Ex:  </w:t>
      </w:r>
      <w:r>
        <w:t>−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3600</m:t>
            </m:r>
          </m:e>
        </m:rad>
      </m:oMath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BF19E1" w:rsidRDefault="00BF19E1" w:rsidP="00E70B73">
      <w:r>
        <w:rPr>
          <w:b/>
        </w:rPr>
        <w:t xml:space="preserve">Ex:  </w:t>
      </w:r>
      <w:r>
        <w:t xml:space="preserve">Estimate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101</m:t>
            </m:r>
          </m:e>
        </m:rad>
      </m:oMath>
      <w:r>
        <w:t xml:space="preserve"> between 2 integers</w:t>
      </w:r>
    </w:p>
    <w:p w:rsidR="00BF19E1" w:rsidRDefault="00BF19E1" w:rsidP="00E70B73"/>
    <w:p w:rsidR="00BF19E1" w:rsidRPr="00BF19E1" w:rsidRDefault="00BF19E1" w:rsidP="00E70B73">
      <w:bookmarkStart w:id="0" w:name="_GoBack"/>
      <w:bookmarkEnd w:id="0"/>
    </w:p>
    <w:p w:rsidR="00BF19E1" w:rsidRDefault="00BF19E1" w:rsidP="00E70B73">
      <w:pPr>
        <w:rPr>
          <w:b/>
        </w:rPr>
      </w:pPr>
    </w:p>
    <w:p w:rsidR="00BF19E1" w:rsidRDefault="00BF19E1" w:rsidP="00E70B73">
      <w:pPr>
        <w:rPr>
          <w:b/>
        </w:rPr>
      </w:pPr>
    </w:p>
    <w:p w:rsidR="00E70B73" w:rsidRPr="006A704A" w:rsidRDefault="00E70B73" w:rsidP="00E70B73">
      <w:r>
        <w:rPr>
          <w:b/>
        </w:rPr>
        <w:t xml:space="preserve">Ex:  </w:t>
      </w:r>
      <w:r>
        <w:t xml:space="preserve">Estimate </w:t>
      </w:r>
      <w:r w:rsidRPr="006A74C3">
        <w:rPr>
          <w:position w:val="-8"/>
        </w:rPr>
        <w:object w:dxaOrig="680" w:dyaOrig="360">
          <v:shape id="_x0000_i1111" type="#_x0000_t75" style="width:33.75pt;height:18pt" o:ole="">
            <v:imagedata r:id="rId41" o:title=""/>
          </v:shape>
          <o:OLEObject Type="Embed" ProgID="Equation.3" ShapeID="_x0000_i1111" DrawAspect="Content" ObjectID="_1442731710" r:id="rId42"/>
        </w:object>
      </w:r>
      <w:r>
        <w:rPr>
          <w:b/>
        </w:rPr>
        <w:t xml:space="preserve"> </w:t>
      </w:r>
      <w:r>
        <w:t xml:space="preserve">between 2 integers </w:t>
      </w:r>
    </w:p>
    <w:p w:rsidR="00E70B73" w:rsidRPr="006A74C3" w:rsidRDefault="00E70B73" w:rsidP="00E70B73">
      <w:pPr>
        <w:rPr>
          <w:b/>
        </w:rPr>
      </w:pPr>
    </w:p>
    <w:p w:rsidR="00CD2977" w:rsidRDefault="00BF19E1"/>
    <w:sectPr w:rsidR="00CD2977" w:rsidSect="005030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4718"/>
    <w:multiLevelType w:val="multilevel"/>
    <w:tmpl w:val="4B0CA1C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single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">
    <w:nsid w:val="1E6D7FF8"/>
    <w:multiLevelType w:val="hybridMultilevel"/>
    <w:tmpl w:val="BF3C1076"/>
    <w:lvl w:ilvl="0" w:tplc="AE14AB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9E2790"/>
    <w:multiLevelType w:val="hybridMultilevel"/>
    <w:tmpl w:val="7EC49616"/>
    <w:lvl w:ilvl="0" w:tplc="339060E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73"/>
    <w:rsid w:val="0019280F"/>
    <w:rsid w:val="00391AF4"/>
    <w:rsid w:val="006C5F82"/>
    <w:rsid w:val="007A1F16"/>
    <w:rsid w:val="009F0752"/>
    <w:rsid w:val="00AE2823"/>
    <w:rsid w:val="00BF19E1"/>
    <w:rsid w:val="00BF285E"/>
    <w:rsid w:val="00E7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23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E70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70B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823"/>
    <w:pPr>
      <w:spacing w:after="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E70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70B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2013-10-08T13:14:00Z</dcterms:created>
  <dcterms:modified xsi:type="dcterms:W3CDTF">2013-10-08T14:02:00Z</dcterms:modified>
</cp:coreProperties>
</file>