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656" w:rsidRDefault="00181656">
      <w:pPr>
        <w:pStyle w:val="Title"/>
      </w:pPr>
      <w:r>
        <w:t>ADVANCED PLACEMENT PSYCHOLOGY</w:t>
      </w:r>
      <w:r w:rsidR="00C97687">
        <w:t xml:space="preserve"> – Short Syllabus</w:t>
      </w:r>
    </w:p>
    <w:p w:rsidR="00181656" w:rsidRDefault="00181656">
      <w:pPr>
        <w:pStyle w:val="Subtitle"/>
        <w:rPr>
          <w:rFonts w:ascii="Albertus MT Lt" w:hAnsi="Albertus MT Lt"/>
          <w:b/>
          <w:sz w:val="36"/>
        </w:rPr>
      </w:pPr>
      <w:r>
        <w:rPr>
          <w:rFonts w:ascii="Albertus MT Lt" w:hAnsi="Albertus MT Lt"/>
          <w:b/>
          <w:sz w:val="36"/>
        </w:rPr>
        <w:t xml:space="preserve">Instructor: </w:t>
      </w:r>
      <w:r w:rsidR="00316224">
        <w:rPr>
          <w:rFonts w:ascii="Albertus MT Lt" w:hAnsi="Albertus MT Lt"/>
          <w:b/>
          <w:sz w:val="36"/>
        </w:rPr>
        <w:t>Andy Filipowicz</w:t>
      </w:r>
    </w:p>
    <w:p w:rsidR="003B4A7E" w:rsidRPr="00C9297D" w:rsidRDefault="003B4A7E">
      <w:pPr>
        <w:pStyle w:val="Subtitle"/>
        <w:rPr>
          <w:rFonts w:ascii="Albertus MT Lt" w:hAnsi="Albertus MT Lt"/>
          <w:sz w:val="22"/>
          <w:szCs w:val="22"/>
        </w:rPr>
      </w:pPr>
      <w:r w:rsidRPr="00C9297D">
        <w:rPr>
          <w:rFonts w:ascii="Albertus MT Lt" w:hAnsi="Albertus MT Lt"/>
          <w:sz w:val="22"/>
          <w:szCs w:val="22"/>
        </w:rPr>
        <w:t xml:space="preserve">Bachelor of Science, Psychology &amp; Government, </w:t>
      </w:r>
      <w:proofErr w:type="gramStart"/>
      <w:r w:rsidRPr="00C9297D">
        <w:rPr>
          <w:rFonts w:ascii="Albertus MT Lt" w:hAnsi="Albertus MT Lt"/>
          <w:sz w:val="22"/>
          <w:szCs w:val="22"/>
        </w:rPr>
        <w:t>The</w:t>
      </w:r>
      <w:proofErr w:type="gramEnd"/>
      <w:r w:rsidRPr="00C9297D">
        <w:rPr>
          <w:rFonts w:ascii="Albertus MT Lt" w:hAnsi="Albertus MT Lt"/>
          <w:sz w:val="22"/>
          <w:szCs w:val="22"/>
        </w:rPr>
        <w:t xml:space="preserve"> </w:t>
      </w:r>
      <w:smartTag w:uri="urn:schemas-microsoft-com:office:smarttags" w:element="place">
        <w:smartTag w:uri="urn:schemas-microsoft-com:office:smarttags" w:element="PlaceType">
          <w:r w:rsidRPr="00C9297D">
            <w:rPr>
              <w:rFonts w:ascii="Albertus MT Lt" w:hAnsi="Albertus MT Lt"/>
              <w:sz w:val="22"/>
              <w:szCs w:val="22"/>
            </w:rPr>
            <w:t>College</w:t>
          </w:r>
        </w:smartTag>
        <w:r w:rsidRPr="00C9297D">
          <w:rPr>
            <w:rFonts w:ascii="Albertus MT Lt" w:hAnsi="Albertus MT Lt"/>
            <w:sz w:val="22"/>
            <w:szCs w:val="22"/>
          </w:rPr>
          <w:t xml:space="preserve"> of </w:t>
        </w:r>
        <w:smartTag w:uri="urn:schemas-microsoft-com:office:smarttags" w:element="PlaceName">
          <w:r w:rsidRPr="00C9297D">
            <w:rPr>
              <w:rFonts w:ascii="Albertus MT Lt" w:hAnsi="Albertus MT Lt"/>
              <w:sz w:val="22"/>
              <w:szCs w:val="22"/>
            </w:rPr>
            <w:t>William</w:t>
          </w:r>
        </w:smartTag>
      </w:smartTag>
      <w:r w:rsidRPr="00C9297D">
        <w:rPr>
          <w:rFonts w:ascii="Albertus MT Lt" w:hAnsi="Albertus MT Lt"/>
          <w:sz w:val="22"/>
          <w:szCs w:val="22"/>
        </w:rPr>
        <w:t xml:space="preserve"> and Mary</w:t>
      </w:r>
    </w:p>
    <w:p w:rsidR="007C740D" w:rsidRPr="00C9297D" w:rsidRDefault="007C740D">
      <w:pPr>
        <w:pStyle w:val="Subtitle"/>
        <w:rPr>
          <w:rFonts w:ascii="Albertus MT Lt" w:hAnsi="Albertus MT Lt"/>
          <w:sz w:val="22"/>
          <w:szCs w:val="22"/>
        </w:rPr>
      </w:pPr>
      <w:r w:rsidRPr="00C9297D">
        <w:rPr>
          <w:rFonts w:ascii="Albertus MT Lt" w:hAnsi="Albertus MT Lt"/>
          <w:sz w:val="22"/>
          <w:szCs w:val="22"/>
        </w:rPr>
        <w:t xml:space="preserve">Master of Arts in Education, </w:t>
      </w:r>
      <w:smartTag w:uri="urn:schemas-microsoft-com:office:smarttags" w:element="place">
        <w:smartTag w:uri="urn:schemas-microsoft-com:office:smarttags" w:element="PlaceType">
          <w:r w:rsidRPr="00C9297D">
            <w:rPr>
              <w:rFonts w:ascii="Albertus MT Lt" w:hAnsi="Albertus MT Lt"/>
              <w:sz w:val="22"/>
              <w:szCs w:val="22"/>
            </w:rPr>
            <w:t>University</w:t>
          </w:r>
        </w:smartTag>
        <w:r w:rsidRPr="00C9297D">
          <w:rPr>
            <w:rFonts w:ascii="Albertus MT Lt" w:hAnsi="Albertus MT Lt"/>
            <w:sz w:val="22"/>
            <w:szCs w:val="22"/>
          </w:rPr>
          <w:t xml:space="preserve"> of </w:t>
        </w:r>
        <w:smartTag w:uri="urn:schemas-microsoft-com:office:smarttags" w:element="PlaceName">
          <w:r w:rsidRPr="00C9297D">
            <w:rPr>
              <w:rFonts w:ascii="Albertus MT Lt" w:hAnsi="Albertus MT Lt"/>
              <w:sz w:val="22"/>
              <w:szCs w:val="22"/>
            </w:rPr>
            <w:t>Phoenix</w:t>
          </w:r>
        </w:smartTag>
      </w:smartTag>
    </w:p>
    <w:p w:rsidR="00181656" w:rsidRPr="00C9297D" w:rsidRDefault="00181656">
      <w:pPr>
        <w:pStyle w:val="Subtitle"/>
        <w:rPr>
          <w:rFonts w:ascii="Albertus MT Lt" w:hAnsi="Albertus MT Lt"/>
          <w:b/>
          <w:sz w:val="28"/>
          <w:szCs w:val="28"/>
        </w:rPr>
      </w:pPr>
      <w:r w:rsidRPr="00C9297D">
        <w:rPr>
          <w:rFonts w:ascii="Albertus MT Lt" w:hAnsi="Albertus MT Lt"/>
          <w:b/>
          <w:sz w:val="28"/>
          <w:szCs w:val="28"/>
        </w:rPr>
        <w:t xml:space="preserve">E-mail: </w:t>
      </w:r>
      <w:r w:rsidR="00BD5136" w:rsidRPr="00C9297D">
        <w:rPr>
          <w:rFonts w:ascii="Albertus MT Lt" w:hAnsi="Albertus MT Lt"/>
          <w:b/>
          <w:sz w:val="28"/>
          <w:szCs w:val="28"/>
        </w:rPr>
        <w:t>Andrew.Filipowicz@vbschools.com</w:t>
      </w:r>
    </w:p>
    <w:p w:rsidR="00BD5136" w:rsidRPr="00C9297D" w:rsidRDefault="00BD5136" w:rsidP="00BD5136">
      <w:pPr>
        <w:pStyle w:val="Subtitle"/>
        <w:rPr>
          <w:rFonts w:ascii="Albertus MT Lt" w:hAnsi="Albertus MT Lt"/>
          <w:b/>
          <w:sz w:val="28"/>
          <w:szCs w:val="28"/>
        </w:rPr>
      </w:pPr>
      <w:r w:rsidRPr="00C9297D">
        <w:rPr>
          <w:rFonts w:ascii="Albertus MT Lt" w:hAnsi="Albertus MT Lt"/>
          <w:b/>
          <w:sz w:val="28"/>
          <w:szCs w:val="28"/>
        </w:rPr>
        <w:t xml:space="preserve">Class Website: </w:t>
      </w:r>
      <w:hyperlink r:id="rId7" w:history="1">
        <w:r w:rsidR="00876685" w:rsidRPr="00F22A6A">
          <w:rPr>
            <w:rStyle w:val="Hyperlink"/>
            <w:rFonts w:ascii="Albertus MT Lt" w:hAnsi="Albertus MT Lt"/>
            <w:b/>
            <w:sz w:val="28"/>
            <w:szCs w:val="28"/>
          </w:rPr>
          <w:t>http://www.quia.com/pages/filipowicz.html</w:t>
        </w:r>
      </w:hyperlink>
      <w:r w:rsidR="00876685">
        <w:rPr>
          <w:rFonts w:ascii="Albertus MT Lt" w:hAnsi="Albertus MT Lt"/>
          <w:b/>
          <w:sz w:val="28"/>
          <w:szCs w:val="28"/>
        </w:rPr>
        <w:t xml:space="preserve"> </w:t>
      </w:r>
      <w:r w:rsidRPr="00C9297D">
        <w:rPr>
          <w:rFonts w:ascii="Albertus MT Lt" w:hAnsi="Albertus MT Lt"/>
          <w:b/>
          <w:sz w:val="28"/>
          <w:szCs w:val="28"/>
        </w:rPr>
        <w:t xml:space="preserve"> </w:t>
      </w:r>
    </w:p>
    <w:p w:rsidR="00876685" w:rsidRDefault="00876685">
      <w:pPr>
        <w:rPr>
          <w:sz w:val="24"/>
        </w:rPr>
      </w:pPr>
    </w:p>
    <w:p w:rsidR="00181656" w:rsidRDefault="00181656">
      <w:pPr>
        <w:rPr>
          <w:sz w:val="24"/>
        </w:rPr>
      </w:pPr>
      <w:r>
        <w:rPr>
          <w:sz w:val="24"/>
        </w:rPr>
        <w:t xml:space="preserve">An introductory college course in psychology is generally one semester in length, with some variation among colleges.  </w:t>
      </w:r>
      <w:r w:rsidR="00316224">
        <w:rPr>
          <w:sz w:val="24"/>
        </w:rPr>
        <w:t>T</w:t>
      </w:r>
      <w:r>
        <w:rPr>
          <w:sz w:val="24"/>
        </w:rPr>
        <w:t xml:space="preserve">he aim of an AP course is to provide the student with a learning experience equivalent to that obtained in most college introductory </w:t>
      </w:r>
      <w:r w:rsidR="00316224">
        <w:rPr>
          <w:sz w:val="24"/>
        </w:rPr>
        <w:t xml:space="preserve">courses and to prepare the student to take and score high (5) on the </w:t>
      </w:r>
      <w:r w:rsidR="00DD2028">
        <w:rPr>
          <w:sz w:val="24"/>
        </w:rPr>
        <w:t xml:space="preserve">appropriate </w:t>
      </w:r>
      <w:r w:rsidR="00316224">
        <w:rPr>
          <w:sz w:val="24"/>
        </w:rPr>
        <w:t>AP Exam.</w:t>
      </w:r>
    </w:p>
    <w:p w:rsidR="00181656" w:rsidRDefault="00181656">
      <w:pPr>
        <w:ind w:right="876"/>
        <w:rPr>
          <w:sz w:val="24"/>
        </w:rPr>
      </w:pPr>
    </w:p>
    <w:p w:rsidR="00181656" w:rsidRDefault="00181656">
      <w:pPr>
        <w:rPr>
          <w:sz w:val="24"/>
        </w:rPr>
      </w:pPr>
      <w:r>
        <w:rPr>
          <w:sz w:val="24"/>
        </w:rPr>
        <w:t>Interest and</w:t>
      </w:r>
      <w:r w:rsidR="00316224">
        <w:rPr>
          <w:sz w:val="24"/>
        </w:rPr>
        <w:t xml:space="preserve"> academic record are important. H</w:t>
      </w:r>
      <w:r>
        <w:rPr>
          <w:sz w:val="24"/>
        </w:rPr>
        <w:t xml:space="preserve">owever, </w:t>
      </w:r>
      <w:r w:rsidR="00973287" w:rsidRPr="00973287">
        <w:rPr>
          <w:b/>
          <w:sz w:val="24"/>
        </w:rPr>
        <w:t>intrinsic</w:t>
      </w:r>
      <w:r w:rsidR="00973287">
        <w:rPr>
          <w:sz w:val="24"/>
        </w:rPr>
        <w:t xml:space="preserve"> </w:t>
      </w:r>
      <w:r w:rsidRPr="00973287">
        <w:rPr>
          <w:b/>
          <w:sz w:val="24"/>
        </w:rPr>
        <w:t>motivation</w:t>
      </w:r>
      <w:r>
        <w:rPr>
          <w:sz w:val="24"/>
        </w:rPr>
        <w:t xml:space="preserve"> is </w:t>
      </w:r>
      <w:r w:rsidR="006C63E3">
        <w:rPr>
          <w:sz w:val="24"/>
        </w:rPr>
        <w:t>the</w:t>
      </w:r>
      <w:r>
        <w:rPr>
          <w:sz w:val="24"/>
        </w:rPr>
        <w:t xml:space="preserve"> key factor in a student successfully obtaining </w:t>
      </w:r>
      <w:r w:rsidR="006C63E3">
        <w:rPr>
          <w:sz w:val="24"/>
        </w:rPr>
        <w:t xml:space="preserve">college </w:t>
      </w:r>
      <w:r>
        <w:rPr>
          <w:sz w:val="24"/>
        </w:rPr>
        <w:t xml:space="preserve">credit through </w:t>
      </w:r>
      <w:r w:rsidR="00316224">
        <w:rPr>
          <w:sz w:val="24"/>
        </w:rPr>
        <w:t>the AP Psych Exam</w:t>
      </w:r>
      <w:r>
        <w:rPr>
          <w:sz w:val="24"/>
        </w:rPr>
        <w:t>.</w:t>
      </w:r>
      <w:r w:rsidR="00316224">
        <w:rPr>
          <w:sz w:val="24"/>
        </w:rPr>
        <w:t xml:space="preserve">  Learning is easier when one enjoys the subject matter.  Psychology’s subject matter naturally lends itself to personal daily applications.  In fact, it is difficult NOT to view the world through a psychological lens after taking AP Psych.</w:t>
      </w:r>
      <w:r>
        <w:rPr>
          <w:sz w:val="24"/>
        </w:rPr>
        <w:t xml:space="preserve">  Being motivated and having a positive attitude </w:t>
      </w:r>
      <w:r w:rsidR="002E5860">
        <w:rPr>
          <w:sz w:val="24"/>
        </w:rPr>
        <w:t>are</w:t>
      </w:r>
      <w:r>
        <w:rPr>
          <w:sz w:val="24"/>
        </w:rPr>
        <w:t xml:space="preserve"> essential in establishing a positive classroom environment conducive to learning.  I expect your best</w:t>
      </w:r>
      <w:r w:rsidR="006A08D8">
        <w:rPr>
          <w:sz w:val="24"/>
        </w:rPr>
        <w:t xml:space="preserve"> every single</w:t>
      </w:r>
      <w:r w:rsidR="00C9297D">
        <w:rPr>
          <w:sz w:val="24"/>
        </w:rPr>
        <w:t xml:space="preserve"> day</w:t>
      </w:r>
      <w:r>
        <w:rPr>
          <w:sz w:val="24"/>
        </w:rPr>
        <w:t>, and as your instructor, I will give my best!</w:t>
      </w:r>
    </w:p>
    <w:p w:rsidR="00C9297D" w:rsidRDefault="00C9297D">
      <w:pPr>
        <w:rPr>
          <w:sz w:val="24"/>
        </w:rPr>
      </w:pPr>
    </w:p>
    <w:tbl>
      <w:tblPr>
        <w:tblStyle w:val="TableGrid"/>
        <w:tblW w:w="0" w:type="auto"/>
        <w:jc w:val="center"/>
        <w:tblLook w:val="01E0"/>
      </w:tblPr>
      <w:tblGrid>
        <w:gridCol w:w="10878"/>
      </w:tblGrid>
      <w:tr w:rsidR="00181656" w:rsidTr="00876685">
        <w:trPr>
          <w:jc w:val="center"/>
        </w:trPr>
        <w:tc>
          <w:tcPr>
            <w:tcW w:w="10878" w:type="dxa"/>
          </w:tcPr>
          <w:p w:rsidR="00181656" w:rsidRPr="00F14E5F" w:rsidRDefault="00181656" w:rsidP="00F14E5F">
            <w:pPr>
              <w:jc w:val="center"/>
              <w:rPr>
                <w:b/>
                <w:sz w:val="24"/>
              </w:rPr>
            </w:pPr>
            <w:r>
              <w:rPr>
                <w:b/>
                <w:sz w:val="24"/>
              </w:rPr>
              <w:t xml:space="preserve">Suggested Guidelines for </w:t>
            </w:r>
            <w:r w:rsidR="007C740D">
              <w:rPr>
                <w:b/>
                <w:sz w:val="24"/>
              </w:rPr>
              <w:t>Getting Along with Mr. Filipowicz</w:t>
            </w:r>
            <w:r>
              <w:rPr>
                <w:b/>
                <w:sz w:val="24"/>
              </w:rPr>
              <w:t>:</w:t>
            </w:r>
          </w:p>
          <w:p w:rsidR="00181656" w:rsidRDefault="00181656" w:rsidP="00181656">
            <w:pPr>
              <w:numPr>
                <w:ilvl w:val="0"/>
                <w:numId w:val="3"/>
              </w:numPr>
              <w:tabs>
                <w:tab w:val="clear" w:pos="720"/>
                <w:tab w:val="num" w:pos="200"/>
              </w:tabs>
              <w:ind w:left="200" w:hanging="200"/>
              <w:rPr>
                <w:sz w:val="24"/>
              </w:rPr>
            </w:pPr>
            <w:r>
              <w:rPr>
                <w:sz w:val="24"/>
              </w:rPr>
              <w:t xml:space="preserve"> Come to class </w:t>
            </w:r>
            <w:r w:rsidRPr="00181656">
              <w:rPr>
                <w:b/>
                <w:i/>
                <w:sz w:val="24"/>
              </w:rPr>
              <w:t>prepared</w:t>
            </w:r>
            <w:r>
              <w:rPr>
                <w:sz w:val="24"/>
              </w:rPr>
              <w:t xml:space="preserve"> to learn.  The definition of prepared includes having </w:t>
            </w:r>
            <w:r w:rsidR="006A08D8" w:rsidRPr="006A08D8">
              <w:rPr>
                <w:i/>
                <w:sz w:val="24"/>
              </w:rPr>
              <w:t xml:space="preserve">thoughtfully </w:t>
            </w:r>
            <w:r w:rsidR="006A08D8">
              <w:rPr>
                <w:sz w:val="24"/>
              </w:rPr>
              <w:t>finished the assigned reading and corresponding study guide/homework.  B</w:t>
            </w:r>
            <w:r>
              <w:rPr>
                <w:sz w:val="24"/>
              </w:rPr>
              <w:t xml:space="preserve">ring your own notebook, paper, a pen or pencil, and </w:t>
            </w:r>
            <w:r w:rsidRPr="001D1BF9">
              <w:rPr>
                <w:i/>
                <w:sz w:val="24"/>
              </w:rPr>
              <w:t>your</w:t>
            </w:r>
            <w:r>
              <w:rPr>
                <w:sz w:val="24"/>
              </w:rPr>
              <w:t xml:space="preserve"> planner every single day.</w:t>
            </w:r>
          </w:p>
          <w:p w:rsidR="007C740D" w:rsidRDefault="00181656" w:rsidP="00181656">
            <w:pPr>
              <w:numPr>
                <w:ilvl w:val="0"/>
                <w:numId w:val="3"/>
              </w:numPr>
              <w:tabs>
                <w:tab w:val="clear" w:pos="720"/>
                <w:tab w:val="num" w:pos="200"/>
              </w:tabs>
              <w:ind w:left="300" w:hanging="300"/>
              <w:rPr>
                <w:sz w:val="24"/>
              </w:rPr>
            </w:pPr>
            <w:r w:rsidRPr="00BD5136">
              <w:rPr>
                <w:b/>
                <w:sz w:val="24"/>
              </w:rPr>
              <w:t>Be attentive and alert</w:t>
            </w:r>
            <w:r>
              <w:rPr>
                <w:sz w:val="24"/>
              </w:rPr>
              <w:t xml:space="preserve"> in class.  The classroom is not a place to sleep.  </w:t>
            </w:r>
            <w:r w:rsidR="007C740D">
              <w:rPr>
                <w:sz w:val="24"/>
              </w:rPr>
              <w:t>Historically, there is a waiting list for this class.  Please respect your peers and understand you have chosen to be in this class and that you have thereby committed to giving it your best.</w:t>
            </w:r>
          </w:p>
          <w:p w:rsidR="00181656" w:rsidRDefault="00181656" w:rsidP="00181656">
            <w:pPr>
              <w:numPr>
                <w:ilvl w:val="0"/>
                <w:numId w:val="3"/>
              </w:numPr>
              <w:tabs>
                <w:tab w:val="clear" w:pos="720"/>
                <w:tab w:val="num" w:pos="200"/>
              </w:tabs>
              <w:ind w:left="300" w:hanging="300"/>
              <w:rPr>
                <w:sz w:val="24"/>
              </w:rPr>
            </w:pPr>
            <w:r>
              <w:rPr>
                <w:sz w:val="24"/>
              </w:rPr>
              <w:t xml:space="preserve">No other homework or books </w:t>
            </w:r>
            <w:r w:rsidR="009C4F49">
              <w:rPr>
                <w:sz w:val="24"/>
              </w:rPr>
              <w:t>(or purses/</w:t>
            </w:r>
            <w:proofErr w:type="spellStart"/>
            <w:r w:rsidR="009C4F49">
              <w:rPr>
                <w:sz w:val="24"/>
              </w:rPr>
              <w:t>manbags</w:t>
            </w:r>
            <w:proofErr w:type="spellEnd"/>
            <w:r w:rsidR="009C4F49">
              <w:rPr>
                <w:sz w:val="24"/>
              </w:rPr>
              <w:t xml:space="preserve">, etc.) </w:t>
            </w:r>
            <w:r>
              <w:rPr>
                <w:sz w:val="24"/>
              </w:rPr>
              <w:t>should be on your desk during AP Psychology class.  No matter how pressing your other classes’ work is</w:t>
            </w:r>
            <w:r w:rsidR="00876685">
              <w:rPr>
                <w:sz w:val="24"/>
              </w:rPr>
              <w:t>,</w:t>
            </w:r>
            <w:r>
              <w:rPr>
                <w:sz w:val="24"/>
              </w:rPr>
              <w:t xml:space="preserve"> and I do understand you have other classes, there is a time and place for your other work.  </w:t>
            </w:r>
            <w:r w:rsidRPr="00BD5136">
              <w:rPr>
                <w:b/>
                <w:sz w:val="24"/>
              </w:rPr>
              <w:t>AP Psychology class is for psychology only</w:t>
            </w:r>
            <w:r>
              <w:rPr>
                <w:sz w:val="24"/>
              </w:rPr>
              <w:t>.</w:t>
            </w:r>
            <w:r w:rsidR="009C4F49">
              <w:rPr>
                <w:sz w:val="24"/>
              </w:rPr>
              <w:t xml:space="preserve">  </w:t>
            </w:r>
            <w:r w:rsidR="007C740D">
              <w:rPr>
                <w:sz w:val="24"/>
              </w:rPr>
              <w:t>I cons</w:t>
            </w:r>
            <w:r w:rsidR="009C4F49">
              <w:rPr>
                <w:sz w:val="24"/>
              </w:rPr>
              <w:t>ider this a matter of respect.</w:t>
            </w:r>
          </w:p>
          <w:p w:rsidR="00181656" w:rsidRPr="00181656" w:rsidRDefault="00181656" w:rsidP="00181656">
            <w:pPr>
              <w:numPr>
                <w:ilvl w:val="0"/>
                <w:numId w:val="3"/>
              </w:numPr>
              <w:tabs>
                <w:tab w:val="clear" w:pos="720"/>
                <w:tab w:val="num" w:pos="200"/>
              </w:tabs>
              <w:ind w:left="300" w:hanging="300"/>
              <w:rPr>
                <w:sz w:val="24"/>
              </w:rPr>
            </w:pPr>
            <w:r w:rsidRPr="00BD5136">
              <w:rPr>
                <w:b/>
                <w:sz w:val="24"/>
              </w:rPr>
              <w:t>Be punctual</w:t>
            </w:r>
            <w:r>
              <w:rPr>
                <w:sz w:val="24"/>
              </w:rPr>
              <w:t xml:space="preserve">.  The school policy regarding tardiness will be enforced.  I will not warn you.  </w:t>
            </w:r>
            <w:r w:rsidR="006765B8">
              <w:rPr>
                <w:sz w:val="24"/>
              </w:rPr>
              <w:t xml:space="preserve">I will decide detention dates for your second and subsequent tardiness.  </w:t>
            </w:r>
            <w:r w:rsidR="00A71493">
              <w:rPr>
                <w:sz w:val="24"/>
              </w:rPr>
              <w:t>Work, after school activities, or other obligations will NOT be considered when determining your detention dates.  Punishments are meant to be inconvenient.  The potential to miss “the big game” or work after school should create a strong incentive for you to be punctual.</w:t>
            </w:r>
          </w:p>
        </w:tc>
      </w:tr>
      <w:tr w:rsidR="002262A1" w:rsidTr="00876685">
        <w:trPr>
          <w:jc w:val="center"/>
        </w:trPr>
        <w:tc>
          <w:tcPr>
            <w:tcW w:w="10878" w:type="dxa"/>
          </w:tcPr>
          <w:p w:rsidR="002262A1" w:rsidRDefault="002262A1" w:rsidP="002262A1">
            <w:pPr>
              <w:jc w:val="center"/>
              <w:rPr>
                <w:b/>
                <w:sz w:val="24"/>
              </w:rPr>
            </w:pPr>
            <w:r w:rsidRPr="002262A1">
              <w:rPr>
                <w:b/>
                <w:sz w:val="24"/>
              </w:rPr>
              <w:t>HONOR CODE</w:t>
            </w:r>
            <w:r w:rsidR="00C32F33">
              <w:rPr>
                <w:b/>
                <w:sz w:val="24"/>
              </w:rPr>
              <w:t>:</w:t>
            </w:r>
          </w:p>
          <w:p w:rsidR="007930F0" w:rsidRDefault="002262A1" w:rsidP="003A023B">
            <w:pPr>
              <w:jc w:val="center"/>
              <w:rPr>
                <w:b/>
                <w:sz w:val="24"/>
              </w:rPr>
            </w:pPr>
            <w:r>
              <w:rPr>
                <w:b/>
                <w:sz w:val="24"/>
              </w:rPr>
              <w:t>Dishonesty, especially in the form of cheating</w:t>
            </w:r>
            <w:r w:rsidR="007C740D">
              <w:rPr>
                <w:b/>
                <w:sz w:val="24"/>
              </w:rPr>
              <w:t>,</w:t>
            </w:r>
            <w:r>
              <w:rPr>
                <w:b/>
                <w:sz w:val="24"/>
              </w:rPr>
              <w:t xml:space="preserve"> will result in an immediate zero </w:t>
            </w:r>
          </w:p>
          <w:p w:rsidR="007930F0" w:rsidRDefault="002262A1" w:rsidP="003A023B">
            <w:pPr>
              <w:jc w:val="center"/>
              <w:rPr>
                <w:b/>
                <w:sz w:val="24"/>
              </w:rPr>
            </w:pPr>
            <w:proofErr w:type="gramStart"/>
            <w:r>
              <w:rPr>
                <w:b/>
                <w:sz w:val="24"/>
              </w:rPr>
              <w:t>for</w:t>
            </w:r>
            <w:proofErr w:type="gramEnd"/>
            <w:r>
              <w:rPr>
                <w:b/>
                <w:sz w:val="24"/>
              </w:rPr>
              <w:t xml:space="preserve"> the assignment, referral, and phone call to home.  </w:t>
            </w:r>
          </w:p>
          <w:p w:rsidR="002262A1" w:rsidRPr="002262A1" w:rsidRDefault="003A023B" w:rsidP="007930F0">
            <w:pPr>
              <w:jc w:val="center"/>
              <w:rPr>
                <w:b/>
                <w:sz w:val="24"/>
              </w:rPr>
            </w:pPr>
            <w:r>
              <w:rPr>
                <w:b/>
                <w:sz w:val="24"/>
              </w:rPr>
              <w:t xml:space="preserve">Character and integrity </w:t>
            </w:r>
            <w:r w:rsidR="007930F0">
              <w:rPr>
                <w:b/>
                <w:sz w:val="24"/>
              </w:rPr>
              <w:t>are precious personality traits.  Hold them sacred.</w:t>
            </w:r>
          </w:p>
        </w:tc>
      </w:tr>
    </w:tbl>
    <w:p w:rsidR="002262A1" w:rsidRDefault="002262A1">
      <w:pPr>
        <w:rPr>
          <w:sz w:val="24"/>
        </w:rPr>
      </w:pPr>
    </w:p>
    <w:p w:rsidR="003A023B" w:rsidRDefault="003A023B">
      <w:pPr>
        <w:rPr>
          <w:sz w:val="24"/>
        </w:rPr>
      </w:pPr>
    </w:p>
    <w:tbl>
      <w:tblPr>
        <w:tblStyle w:val="TableGrid"/>
        <w:tblW w:w="0" w:type="auto"/>
        <w:jc w:val="center"/>
        <w:tblLook w:val="01E0"/>
      </w:tblPr>
      <w:tblGrid>
        <w:gridCol w:w="10728"/>
      </w:tblGrid>
      <w:tr w:rsidR="002262A1" w:rsidTr="00876685">
        <w:trPr>
          <w:jc w:val="center"/>
        </w:trPr>
        <w:tc>
          <w:tcPr>
            <w:tcW w:w="10728" w:type="dxa"/>
          </w:tcPr>
          <w:p w:rsidR="002262A1" w:rsidRDefault="006C4E84" w:rsidP="002262A1">
            <w:pPr>
              <w:jc w:val="center"/>
              <w:rPr>
                <w:b/>
                <w:sz w:val="24"/>
              </w:rPr>
            </w:pPr>
            <w:r>
              <w:rPr>
                <w:b/>
                <w:sz w:val="24"/>
              </w:rPr>
              <w:t>EVALUATION</w:t>
            </w:r>
            <w:r w:rsidR="00D955F8">
              <w:rPr>
                <w:b/>
                <w:sz w:val="24"/>
              </w:rPr>
              <w:t>:</w:t>
            </w:r>
          </w:p>
          <w:p w:rsidR="006C4E84" w:rsidRDefault="006C4E84" w:rsidP="006C4E84">
            <w:pPr>
              <w:rPr>
                <w:sz w:val="24"/>
              </w:rPr>
            </w:pPr>
            <w:r>
              <w:rPr>
                <w:sz w:val="24"/>
              </w:rPr>
              <w:t xml:space="preserve">1) Students will be graded almost exclusively on </w:t>
            </w:r>
            <w:r w:rsidR="007C740D">
              <w:rPr>
                <w:sz w:val="24"/>
              </w:rPr>
              <w:t>homework quizzes</w:t>
            </w:r>
            <w:r w:rsidR="00E03F51">
              <w:rPr>
                <w:sz w:val="24"/>
              </w:rPr>
              <w:t xml:space="preserve">, </w:t>
            </w:r>
            <w:r w:rsidR="009C4F49">
              <w:rPr>
                <w:sz w:val="24"/>
              </w:rPr>
              <w:t xml:space="preserve">discussion board participation and quality, </w:t>
            </w:r>
            <w:r w:rsidR="007C740D">
              <w:rPr>
                <w:sz w:val="24"/>
              </w:rPr>
              <w:t xml:space="preserve">note </w:t>
            </w:r>
            <w:r w:rsidR="00E03F51">
              <w:rPr>
                <w:sz w:val="24"/>
              </w:rPr>
              <w:t>cards, tests</w:t>
            </w:r>
            <w:r w:rsidR="0032155C">
              <w:rPr>
                <w:sz w:val="24"/>
              </w:rPr>
              <w:t>, and test corrections</w:t>
            </w:r>
            <w:r w:rsidR="00E03F51">
              <w:rPr>
                <w:sz w:val="24"/>
              </w:rPr>
              <w:t xml:space="preserve">.  </w:t>
            </w:r>
            <w:r w:rsidR="007C740D">
              <w:rPr>
                <w:sz w:val="24"/>
              </w:rPr>
              <w:t xml:space="preserve">Homework quizzes are usually </w:t>
            </w:r>
            <w:r w:rsidR="001273B4">
              <w:rPr>
                <w:sz w:val="24"/>
              </w:rPr>
              <w:t xml:space="preserve">worth </w:t>
            </w:r>
            <w:r w:rsidR="007C740D">
              <w:rPr>
                <w:sz w:val="24"/>
              </w:rPr>
              <w:t xml:space="preserve">10 points.  </w:t>
            </w:r>
            <w:r w:rsidR="009C4F49">
              <w:rPr>
                <w:sz w:val="24"/>
              </w:rPr>
              <w:t xml:space="preserve">Discussion Question point values will vary.  </w:t>
            </w:r>
            <w:proofErr w:type="spellStart"/>
            <w:r w:rsidR="00E03F51">
              <w:rPr>
                <w:sz w:val="24"/>
              </w:rPr>
              <w:t>Tests</w:t>
            </w:r>
            <w:proofErr w:type="spellEnd"/>
            <w:r w:rsidR="00E03F51">
              <w:rPr>
                <w:sz w:val="24"/>
              </w:rPr>
              <w:t xml:space="preserve"> are worth 100 points.  </w:t>
            </w:r>
            <w:r w:rsidR="00876685">
              <w:rPr>
                <w:sz w:val="24"/>
              </w:rPr>
              <w:t>Note</w:t>
            </w:r>
            <w:r w:rsidR="00E03F51">
              <w:rPr>
                <w:sz w:val="24"/>
              </w:rPr>
              <w:t>cards</w:t>
            </w:r>
            <w:r w:rsidR="007C740D">
              <w:rPr>
                <w:sz w:val="24"/>
              </w:rPr>
              <w:t xml:space="preserve"> vary, but are usually worth 20 points.</w:t>
            </w:r>
            <w:r w:rsidR="00E03F51">
              <w:rPr>
                <w:sz w:val="24"/>
              </w:rPr>
              <w:t xml:space="preserve"> </w:t>
            </w:r>
            <w:r w:rsidR="0032155C">
              <w:rPr>
                <w:sz w:val="24"/>
              </w:rPr>
              <w:t>Test corrections earn you back half the points you lost on your test if done properly (how to do thes</w:t>
            </w:r>
            <w:r w:rsidR="00876685">
              <w:rPr>
                <w:sz w:val="24"/>
              </w:rPr>
              <w:t xml:space="preserve">e will be discussed in class). </w:t>
            </w:r>
          </w:p>
          <w:p w:rsidR="007C740D" w:rsidRDefault="00E03F51" w:rsidP="006C4E84">
            <w:pPr>
              <w:rPr>
                <w:sz w:val="24"/>
              </w:rPr>
            </w:pPr>
            <w:r>
              <w:rPr>
                <w:sz w:val="24"/>
              </w:rPr>
              <w:t xml:space="preserve">2) </w:t>
            </w:r>
            <w:r>
              <w:rPr>
                <w:b/>
                <w:sz w:val="24"/>
              </w:rPr>
              <w:t xml:space="preserve">TEST </w:t>
            </w:r>
            <w:r w:rsidR="00876685">
              <w:rPr>
                <w:sz w:val="24"/>
              </w:rPr>
              <w:t>dates are found on the class schedule</w:t>
            </w:r>
            <w:r>
              <w:rPr>
                <w:sz w:val="24"/>
              </w:rPr>
              <w:t>.</w:t>
            </w:r>
            <w:r w:rsidR="00876685">
              <w:rPr>
                <w:sz w:val="24"/>
              </w:rPr>
              <w:t xml:space="preserve">  They will not change</w:t>
            </w:r>
            <w:r w:rsidR="00C3044F">
              <w:rPr>
                <w:sz w:val="24"/>
              </w:rPr>
              <w:t xml:space="preserve"> unless school is cancelled for multiple days due to weather /other issues</w:t>
            </w:r>
            <w:r w:rsidR="00876685">
              <w:rPr>
                <w:sz w:val="24"/>
              </w:rPr>
              <w:t>.</w:t>
            </w:r>
            <w:r>
              <w:rPr>
                <w:sz w:val="24"/>
              </w:rPr>
              <w:t xml:space="preserve">  If you are absent</w:t>
            </w:r>
            <w:r w:rsidR="00DB7BDD">
              <w:rPr>
                <w:sz w:val="24"/>
              </w:rPr>
              <w:t xml:space="preserve"> the block before a test is given</w:t>
            </w:r>
            <w:r>
              <w:rPr>
                <w:sz w:val="24"/>
              </w:rPr>
              <w:t xml:space="preserve">, you will </w:t>
            </w:r>
            <w:r w:rsidR="00DB7BDD" w:rsidRPr="00DB7BDD">
              <w:rPr>
                <w:b/>
                <w:sz w:val="24"/>
              </w:rPr>
              <w:t>STILL</w:t>
            </w:r>
            <w:r w:rsidR="00DB7BDD">
              <w:rPr>
                <w:sz w:val="24"/>
              </w:rPr>
              <w:t xml:space="preserve"> be </w:t>
            </w:r>
            <w:r w:rsidR="00DB7BDD" w:rsidRPr="00DB7BDD">
              <w:rPr>
                <w:b/>
                <w:sz w:val="24"/>
              </w:rPr>
              <w:t>RESPONSIBLE</w:t>
            </w:r>
            <w:r w:rsidR="00DB7BDD">
              <w:rPr>
                <w:sz w:val="24"/>
              </w:rPr>
              <w:t xml:space="preserve"> </w:t>
            </w:r>
            <w:r>
              <w:rPr>
                <w:sz w:val="24"/>
              </w:rPr>
              <w:t xml:space="preserve">for taking the test </w:t>
            </w:r>
            <w:r w:rsidRPr="00DB7BDD">
              <w:rPr>
                <w:b/>
                <w:sz w:val="24"/>
              </w:rPr>
              <w:t>the day it is given</w:t>
            </w:r>
            <w:r w:rsidR="007C740D">
              <w:rPr>
                <w:sz w:val="24"/>
              </w:rPr>
              <w:t>.</w:t>
            </w:r>
          </w:p>
          <w:p w:rsidR="007C740D" w:rsidRDefault="007C740D" w:rsidP="006C4E84">
            <w:pPr>
              <w:rPr>
                <w:sz w:val="24"/>
              </w:rPr>
            </w:pPr>
            <w:r>
              <w:rPr>
                <w:sz w:val="24"/>
              </w:rPr>
              <w:t xml:space="preserve">3) </w:t>
            </w:r>
            <w:r w:rsidR="00C3044F">
              <w:rPr>
                <w:sz w:val="24"/>
              </w:rPr>
              <w:t xml:space="preserve">Attendance is vital in a college course, and therefore, an </w:t>
            </w:r>
            <w:r w:rsidR="00E03F51">
              <w:rPr>
                <w:sz w:val="24"/>
              </w:rPr>
              <w:t>AP course.</w:t>
            </w:r>
            <w:r>
              <w:rPr>
                <w:sz w:val="24"/>
              </w:rPr>
              <w:t xml:space="preserve"> </w:t>
            </w:r>
            <w:r w:rsidR="00876685">
              <w:rPr>
                <w:sz w:val="24"/>
              </w:rPr>
              <w:t>Please s</w:t>
            </w:r>
            <w:r w:rsidR="00A71493">
              <w:rPr>
                <w:sz w:val="24"/>
              </w:rPr>
              <w:t>chedule your dentist and doctor appointments for times other than AP psychology class, if possible.</w:t>
            </w:r>
          </w:p>
          <w:p w:rsidR="00876685" w:rsidRDefault="00876685" w:rsidP="00E03F51">
            <w:pPr>
              <w:jc w:val="center"/>
              <w:rPr>
                <w:b/>
                <w:sz w:val="24"/>
              </w:rPr>
            </w:pPr>
          </w:p>
          <w:p w:rsidR="00E03F51" w:rsidRDefault="00E03F51" w:rsidP="00E03F51">
            <w:pPr>
              <w:jc w:val="center"/>
              <w:rPr>
                <w:sz w:val="24"/>
              </w:rPr>
            </w:pPr>
            <w:r>
              <w:rPr>
                <w:b/>
                <w:sz w:val="24"/>
              </w:rPr>
              <w:t>MAKE-UP TESTS:</w:t>
            </w:r>
          </w:p>
          <w:p w:rsidR="00E03F51" w:rsidRDefault="00DB7BDD" w:rsidP="00E03F51">
            <w:pPr>
              <w:rPr>
                <w:sz w:val="24"/>
              </w:rPr>
            </w:pPr>
            <w:r>
              <w:rPr>
                <w:sz w:val="24"/>
              </w:rPr>
              <w:t xml:space="preserve">If you are absent the day a quiz or test is given, you must make it up within </w:t>
            </w:r>
            <w:r w:rsidRPr="009C4F49">
              <w:rPr>
                <w:sz w:val="24"/>
              </w:rPr>
              <w:t>3 SCHOOL DAYS</w:t>
            </w:r>
            <w:r>
              <w:rPr>
                <w:sz w:val="24"/>
              </w:rPr>
              <w:t xml:space="preserve"> (not blocks) from the date it is missed, or </w:t>
            </w:r>
            <w:r w:rsidR="00C3044F">
              <w:rPr>
                <w:sz w:val="24"/>
              </w:rPr>
              <w:t>you must complete test corrections on EVERY test question</w:t>
            </w:r>
            <w:r>
              <w:rPr>
                <w:sz w:val="24"/>
              </w:rPr>
              <w:t xml:space="preserve">.  You CANNOT make up </w:t>
            </w:r>
            <w:r w:rsidR="00C3044F">
              <w:rPr>
                <w:sz w:val="24"/>
              </w:rPr>
              <w:t>tests</w:t>
            </w:r>
            <w:r>
              <w:rPr>
                <w:sz w:val="24"/>
              </w:rPr>
              <w:t xml:space="preserve"> during class</w:t>
            </w:r>
            <w:r w:rsidR="00C3044F">
              <w:rPr>
                <w:sz w:val="24"/>
              </w:rPr>
              <w:t xml:space="preserve"> time</w:t>
            </w:r>
            <w:r>
              <w:rPr>
                <w:sz w:val="24"/>
              </w:rPr>
              <w:t xml:space="preserve">.  </w:t>
            </w:r>
            <w:r w:rsidR="00C3044F">
              <w:rPr>
                <w:sz w:val="24"/>
              </w:rPr>
              <w:t>I am available before school for make-up tests.  I know you want to avoid coming in at 6am, so don’t miss tests if possible!</w:t>
            </w:r>
          </w:p>
          <w:p w:rsidR="00E03F51" w:rsidRPr="008533FD" w:rsidRDefault="00E03F51" w:rsidP="00C3044F">
            <w:pPr>
              <w:jc w:val="center"/>
              <w:rPr>
                <w:b/>
                <w:sz w:val="24"/>
              </w:rPr>
            </w:pPr>
            <w:r w:rsidRPr="00E03F51">
              <w:rPr>
                <w:b/>
                <w:sz w:val="24"/>
              </w:rPr>
              <w:t xml:space="preserve">It is the student’s responsibility to make these arrangements.  I will </w:t>
            </w:r>
            <w:r w:rsidR="00C3044F">
              <w:rPr>
                <w:b/>
                <w:sz w:val="24"/>
              </w:rPr>
              <w:t>not</w:t>
            </w:r>
            <w:r w:rsidRPr="00E03F51">
              <w:rPr>
                <w:b/>
                <w:sz w:val="24"/>
              </w:rPr>
              <w:t xml:space="preserve"> hunt you down!</w:t>
            </w:r>
          </w:p>
        </w:tc>
      </w:tr>
    </w:tbl>
    <w:p w:rsidR="002262A1" w:rsidRDefault="002262A1">
      <w:pPr>
        <w:rPr>
          <w:sz w:val="24"/>
        </w:rPr>
      </w:pPr>
    </w:p>
    <w:p w:rsidR="007930F0" w:rsidRDefault="007930F0">
      <w:pPr>
        <w:rPr>
          <w:sz w:val="24"/>
        </w:rPr>
      </w:pPr>
    </w:p>
    <w:tbl>
      <w:tblPr>
        <w:tblStyle w:val="TableGrid"/>
        <w:tblW w:w="0" w:type="auto"/>
        <w:tblLook w:val="01E0"/>
      </w:tblPr>
      <w:tblGrid>
        <w:gridCol w:w="10728"/>
      </w:tblGrid>
      <w:tr w:rsidR="00E03F51">
        <w:tc>
          <w:tcPr>
            <w:tcW w:w="10728" w:type="dxa"/>
          </w:tcPr>
          <w:p w:rsidR="00E03F51" w:rsidRDefault="00E03F51" w:rsidP="00E03F51">
            <w:pPr>
              <w:jc w:val="center"/>
              <w:rPr>
                <w:b/>
                <w:sz w:val="24"/>
              </w:rPr>
            </w:pPr>
            <w:r w:rsidRPr="00E03F51">
              <w:rPr>
                <w:b/>
                <w:sz w:val="24"/>
              </w:rPr>
              <w:t>HOMEWORK</w:t>
            </w:r>
            <w:r>
              <w:rPr>
                <w:b/>
                <w:sz w:val="24"/>
              </w:rPr>
              <w:t>:</w:t>
            </w:r>
          </w:p>
          <w:p w:rsidR="004F4770" w:rsidRDefault="00E03F51" w:rsidP="00E03F51">
            <w:pPr>
              <w:rPr>
                <w:sz w:val="24"/>
              </w:rPr>
            </w:pPr>
            <w:r>
              <w:rPr>
                <w:sz w:val="24"/>
              </w:rPr>
              <w:t>Homework is predominantly, but not limited to</w:t>
            </w:r>
            <w:r w:rsidR="001D1BF9">
              <w:rPr>
                <w:sz w:val="24"/>
              </w:rPr>
              <w:t>,</w:t>
            </w:r>
            <w:r w:rsidR="00BD5136">
              <w:rPr>
                <w:sz w:val="24"/>
              </w:rPr>
              <w:t xml:space="preserve"> reading assignments, </w:t>
            </w:r>
            <w:r w:rsidR="00876685">
              <w:rPr>
                <w:sz w:val="24"/>
              </w:rPr>
              <w:t>note</w:t>
            </w:r>
            <w:r>
              <w:rPr>
                <w:sz w:val="24"/>
              </w:rPr>
              <w:t>cards</w:t>
            </w:r>
            <w:r w:rsidR="00BD5136">
              <w:rPr>
                <w:sz w:val="24"/>
              </w:rPr>
              <w:t>, and test corrections</w:t>
            </w:r>
            <w:r>
              <w:rPr>
                <w:sz w:val="24"/>
              </w:rPr>
              <w:t xml:space="preserve">.  Each night, you will have a reading assignment.  You will be quizzed on that material the next class period.  You may use </w:t>
            </w:r>
            <w:r w:rsidR="00251C2F">
              <w:rPr>
                <w:sz w:val="24"/>
              </w:rPr>
              <w:t>YOUR</w:t>
            </w:r>
            <w:r>
              <w:rPr>
                <w:sz w:val="24"/>
              </w:rPr>
              <w:t xml:space="preserve"> </w:t>
            </w:r>
            <w:r w:rsidR="007C740D">
              <w:rPr>
                <w:sz w:val="24"/>
              </w:rPr>
              <w:t>reading</w:t>
            </w:r>
            <w:r>
              <w:rPr>
                <w:sz w:val="24"/>
              </w:rPr>
              <w:t xml:space="preserve"> guides </w:t>
            </w:r>
            <w:r w:rsidR="00251C2F">
              <w:rPr>
                <w:sz w:val="24"/>
              </w:rPr>
              <w:t xml:space="preserve">and any notes YOU take </w:t>
            </w:r>
            <w:r>
              <w:rPr>
                <w:sz w:val="24"/>
              </w:rPr>
              <w:t>on these quizze</w:t>
            </w:r>
            <w:r w:rsidR="007C740D">
              <w:rPr>
                <w:sz w:val="24"/>
              </w:rPr>
              <w:t xml:space="preserve">s.  </w:t>
            </w:r>
          </w:p>
          <w:p w:rsidR="0032155C" w:rsidRPr="004F4770" w:rsidRDefault="0032155C" w:rsidP="00E03F51">
            <w:pPr>
              <w:rPr>
                <w:sz w:val="14"/>
                <w:szCs w:val="14"/>
              </w:rPr>
            </w:pPr>
          </w:p>
          <w:p w:rsidR="0032155C" w:rsidRDefault="004F4770" w:rsidP="00E03F51">
            <w:pPr>
              <w:rPr>
                <w:i/>
                <w:sz w:val="24"/>
              </w:rPr>
            </w:pPr>
            <w:r>
              <w:rPr>
                <w:i/>
                <w:sz w:val="24"/>
              </w:rPr>
              <w:t>^^^</w:t>
            </w:r>
            <w:r w:rsidR="0067773C">
              <w:rPr>
                <w:i/>
                <w:sz w:val="24"/>
              </w:rPr>
              <w:t>If you have been absent, you are STILL RESPONSIBLE for taking scheduled (announced whil</w:t>
            </w:r>
            <w:r w:rsidR="0032155C">
              <w:rPr>
                <w:i/>
                <w:sz w:val="24"/>
              </w:rPr>
              <w:t>e you were in attendance</w:t>
            </w:r>
            <w:r w:rsidR="00876685">
              <w:rPr>
                <w:i/>
                <w:sz w:val="24"/>
              </w:rPr>
              <w:t xml:space="preserve"> OR listed on the class schedule</w:t>
            </w:r>
            <w:r w:rsidR="0032155C">
              <w:rPr>
                <w:i/>
                <w:sz w:val="24"/>
              </w:rPr>
              <w:t xml:space="preserve">) tests, </w:t>
            </w:r>
            <w:r w:rsidR="0067773C">
              <w:rPr>
                <w:i/>
                <w:sz w:val="24"/>
              </w:rPr>
              <w:t xml:space="preserve">daily </w:t>
            </w:r>
            <w:r w:rsidR="0032155C">
              <w:rPr>
                <w:i/>
                <w:sz w:val="24"/>
              </w:rPr>
              <w:t xml:space="preserve">homework </w:t>
            </w:r>
            <w:r w:rsidR="0067773C">
              <w:rPr>
                <w:i/>
                <w:sz w:val="24"/>
              </w:rPr>
              <w:t xml:space="preserve">quizzes </w:t>
            </w:r>
            <w:r w:rsidR="00DD3542">
              <w:rPr>
                <w:i/>
                <w:sz w:val="24"/>
              </w:rPr>
              <w:t xml:space="preserve">and </w:t>
            </w:r>
            <w:r w:rsidR="00876685">
              <w:rPr>
                <w:i/>
                <w:sz w:val="24"/>
              </w:rPr>
              <w:t>note</w:t>
            </w:r>
            <w:r w:rsidR="00DD3542">
              <w:rPr>
                <w:i/>
                <w:sz w:val="24"/>
              </w:rPr>
              <w:t xml:space="preserve">cards </w:t>
            </w:r>
            <w:r w:rsidR="0067773C">
              <w:rPr>
                <w:i/>
                <w:sz w:val="24"/>
              </w:rPr>
              <w:t xml:space="preserve">on the due date.  </w:t>
            </w:r>
            <w:r w:rsidR="00F31BAF">
              <w:rPr>
                <w:i/>
                <w:sz w:val="24"/>
              </w:rPr>
              <w:t xml:space="preserve">If you are absent the day that </w:t>
            </w:r>
            <w:r w:rsidR="0032155C">
              <w:rPr>
                <w:i/>
                <w:sz w:val="24"/>
              </w:rPr>
              <w:t xml:space="preserve">something </w:t>
            </w:r>
            <w:r w:rsidR="00F31BAF">
              <w:rPr>
                <w:i/>
                <w:sz w:val="24"/>
              </w:rPr>
              <w:t xml:space="preserve">is due, it </w:t>
            </w:r>
            <w:r w:rsidR="0032155C">
              <w:rPr>
                <w:i/>
                <w:sz w:val="24"/>
              </w:rPr>
              <w:t>must b</w:t>
            </w:r>
            <w:r w:rsidR="00F31BAF">
              <w:rPr>
                <w:i/>
                <w:sz w:val="24"/>
              </w:rPr>
              <w:t xml:space="preserve">e </w:t>
            </w:r>
            <w:r w:rsidR="0032155C">
              <w:rPr>
                <w:i/>
                <w:sz w:val="24"/>
              </w:rPr>
              <w:t xml:space="preserve">turned in </w:t>
            </w:r>
            <w:r w:rsidR="00F31BAF">
              <w:rPr>
                <w:i/>
                <w:sz w:val="24"/>
              </w:rPr>
              <w:t xml:space="preserve">the following class </w:t>
            </w:r>
            <w:r w:rsidR="0032155C">
              <w:rPr>
                <w:i/>
                <w:sz w:val="24"/>
              </w:rPr>
              <w:t>in order to receive full credit</w:t>
            </w:r>
            <w:r w:rsidR="00F31BAF">
              <w:rPr>
                <w:i/>
                <w:sz w:val="24"/>
              </w:rPr>
              <w:t xml:space="preserve">.  </w:t>
            </w:r>
            <w:r w:rsidR="0067773C">
              <w:rPr>
                <w:i/>
                <w:sz w:val="24"/>
              </w:rPr>
              <w:t>Come see me</w:t>
            </w:r>
            <w:r w:rsidR="00F31BAF">
              <w:rPr>
                <w:i/>
                <w:sz w:val="24"/>
              </w:rPr>
              <w:t xml:space="preserve"> before or after school</w:t>
            </w:r>
            <w:r w:rsidR="0067773C">
              <w:rPr>
                <w:i/>
                <w:sz w:val="24"/>
              </w:rPr>
              <w:t xml:space="preserve"> on the days we don’t have class for extra help if you missed crucial information in class.  </w:t>
            </w:r>
            <w:r w:rsidR="003A023B">
              <w:rPr>
                <w:i/>
                <w:sz w:val="24"/>
              </w:rPr>
              <w:t xml:space="preserve">Having a “buddy” in class to call is EXTREMELY helpful to find out what was missed in class. </w:t>
            </w:r>
            <w:r w:rsidR="00F31BAF" w:rsidRPr="007930F0">
              <w:rPr>
                <w:b/>
                <w:i/>
                <w:sz w:val="24"/>
              </w:rPr>
              <w:t>Any Power Points</w:t>
            </w:r>
            <w:r w:rsidR="00783D4A" w:rsidRPr="007930F0">
              <w:rPr>
                <w:b/>
                <w:i/>
                <w:sz w:val="24"/>
              </w:rPr>
              <w:t xml:space="preserve"> and most handouts</w:t>
            </w:r>
            <w:r w:rsidR="00F31BAF" w:rsidRPr="007930F0">
              <w:rPr>
                <w:b/>
                <w:i/>
                <w:sz w:val="24"/>
              </w:rPr>
              <w:t xml:space="preserve"> will be available for downloading/printing on </w:t>
            </w:r>
            <w:r w:rsidR="003A023B" w:rsidRPr="007930F0">
              <w:rPr>
                <w:b/>
                <w:i/>
                <w:sz w:val="24"/>
              </w:rPr>
              <w:t xml:space="preserve">my website. </w:t>
            </w:r>
            <w:r w:rsidR="003A023B">
              <w:rPr>
                <w:i/>
                <w:sz w:val="24"/>
              </w:rPr>
              <w:t xml:space="preserve"> Content is always readily available for you.  It’s the understandings one gains from demonstrations and explanations that are difficult, if not impossible, to “makeup.”</w:t>
            </w:r>
          </w:p>
          <w:p w:rsidR="004F4770" w:rsidRPr="004F4770" w:rsidRDefault="004F4770" w:rsidP="00E03F51">
            <w:pPr>
              <w:rPr>
                <w:sz w:val="14"/>
                <w:szCs w:val="14"/>
              </w:rPr>
            </w:pPr>
          </w:p>
          <w:p w:rsidR="00A03903" w:rsidRPr="0067773C" w:rsidRDefault="0067773C" w:rsidP="003A023B">
            <w:pPr>
              <w:rPr>
                <w:sz w:val="24"/>
              </w:rPr>
            </w:pPr>
            <w:r>
              <w:rPr>
                <w:sz w:val="24"/>
              </w:rPr>
              <w:t xml:space="preserve">*** </w:t>
            </w:r>
            <w:r w:rsidR="00403CCE">
              <w:rPr>
                <w:sz w:val="24"/>
              </w:rPr>
              <w:t xml:space="preserve">Most </w:t>
            </w:r>
            <w:r w:rsidR="00403CCE" w:rsidRPr="00403CCE">
              <w:rPr>
                <w:b/>
                <w:sz w:val="24"/>
              </w:rPr>
              <w:t>l</w:t>
            </w:r>
            <w:r w:rsidRPr="0067773C">
              <w:rPr>
                <w:b/>
                <w:sz w:val="24"/>
              </w:rPr>
              <w:t>ate</w:t>
            </w:r>
            <w:r>
              <w:rPr>
                <w:sz w:val="24"/>
              </w:rPr>
              <w:t xml:space="preserve"> assignments are </w:t>
            </w:r>
            <w:r w:rsidR="0032155C">
              <w:rPr>
                <w:b/>
                <w:sz w:val="24"/>
              </w:rPr>
              <w:t>accepted for half credit.</w:t>
            </w:r>
            <w:r w:rsidR="0032155C">
              <w:rPr>
                <w:sz w:val="24"/>
              </w:rPr>
              <w:t xml:space="preserve">  </w:t>
            </w:r>
            <w:r w:rsidR="00403CCE">
              <w:rPr>
                <w:sz w:val="24"/>
              </w:rPr>
              <w:t xml:space="preserve">However, </w:t>
            </w:r>
            <w:r w:rsidR="00403CCE" w:rsidRPr="00403CCE">
              <w:rPr>
                <w:i/>
                <w:sz w:val="24"/>
              </w:rPr>
              <w:t>f</w:t>
            </w:r>
            <w:r w:rsidR="0032155C" w:rsidRPr="00403CCE">
              <w:rPr>
                <w:i/>
                <w:sz w:val="24"/>
              </w:rPr>
              <w:t xml:space="preserve">ailure to turn in test corrections results in -5pts from your </w:t>
            </w:r>
            <w:r w:rsidR="003A023B">
              <w:rPr>
                <w:i/>
                <w:sz w:val="24"/>
              </w:rPr>
              <w:t xml:space="preserve">earned </w:t>
            </w:r>
            <w:r w:rsidR="0032155C" w:rsidRPr="00403CCE">
              <w:rPr>
                <w:i/>
                <w:sz w:val="24"/>
              </w:rPr>
              <w:t>point total for the quarter</w:t>
            </w:r>
            <w:r w:rsidR="0032155C">
              <w:rPr>
                <w:sz w:val="24"/>
              </w:rPr>
              <w:t xml:space="preserve">.  Subsequent failure to complete test corrections results in -10pts, -15pts, </w:t>
            </w:r>
            <w:r w:rsidR="00F85F8D">
              <w:rPr>
                <w:sz w:val="24"/>
              </w:rPr>
              <w:t>etc</w:t>
            </w:r>
            <w:r w:rsidR="0032155C">
              <w:rPr>
                <w:sz w:val="24"/>
              </w:rPr>
              <w:t xml:space="preserve">.  Upon completion of late test corrections, negative points </w:t>
            </w:r>
            <w:r w:rsidR="005443E1">
              <w:rPr>
                <w:sz w:val="24"/>
              </w:rPr>
              <w:t>are</w:t>
            </w:r>
            <w:r w:rsidR="0032155C">
              <w:rPr>
                <w:sz w:val="24"/>
              </w:rPr>
              <w:t xml:space="preserve"> converted into zeros and do NOT negatively affect the student’s quarterly grade.  However, the chance to earn back points will have been forfeited.</w:t>
            </w:r>
          </w:p>
        </w:tc>
      </w:tr>
    </w:tbl>
    <w:p w:rsidR="00E03F51" w:rsidRPr="003A023B" w:rsidRDefault="00BD5136" w:rsidP="007930F0">
      <w:pPr>
        <w:jc w:val="center"/>
        <w:rPr>
          <w:b/>
          <w:i/>
          <w:sz w:val="24"/>
        </w:rPr>
      </w:pPr>
      <w:r w:rsidRPr="00F14E5F">
        <w:rPr>
          <w:b/>
          <w:i/>
          <w:sz w:val="24"/>
        </w:rPr>
        <w:t xml:space="preserve"> </w:t>
      </w:r>
    </w:p>
    <w:sectPr w:rsidR="00E03F51" w:rsidRPr="003A023B" w:rsidSect="00857684">
      <w:type w:val="continuous"/>
      <w:pgSz w:w="12240" w:h="15840"/>
      <w:pgMar w:top="720" w:right="720" w:bottom="720" w:left="720" w:header="864" w:footer="864" w:gutter="0"/>
      <w:cols w:space="720"/>
      <w:noEndnote/>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4E5F" w:rsidRDefault="00F14E5F">
      <w:r>
        <w:separator/>
      </w:r>
    </w:p>
  </w:endnote>
  <w:endnote w:type="continuationSeparator" w:id="0">
    <w:p w:rsidR="00F14E5F" w:rsidRDefault="00F14E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Albertus MT Lt">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4E5F" w:rsidRDefault="00F14E5F">
      <w:r>
        <w:separator/>
      </w:r>
    </w:p>
  </w:footnote>
  <w:footnote w:type="continuationSeparator" w:id="0">
    <w:p w:rsidR="00F14E5F" w:rsidRDefault="00F14E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C3734"/>
    <w:multiLevelType w:val="hybridMultilevel"/>
    <w:tmpl w:val="5F48A028"/>
    <w:lvl w:ilvl="0" w:tplc="1BF63728">
      <w:start w:val="4"/>
      <w:numFmt w:val="decimal"/>
      <w:lvlText w:val="%1)"/>
      <w:lvlJc w:val="left"/>
      <w:pPr>
        <w:tabs>
          <w:tab w:val="num" w:pos="960"/>
        </w:tabs>
        <w:ind w:left="960" w:hanging="45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
    <w:nsid w:val="37877771"/>
    <w:multiLevelType w:val="hybridMultilevel"/>
    <w:tmpl w:val="F2D67B0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95D27A8"/>
    <w:multiLevelType w:val="hybridMultilevel"/>
    <w:tmpl w:val="1AD499C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CD20151"/>
    <w:multiLevelType w:val="singleLevel"/>
    <w:tmpl w:val="463CEF6A"/>
    <w:lvl w:ilvl="0">
      <w:start w:val="2"/>
      <w:numFmt w:val="decimal"/>
      <w:lvlText w:val="%1)"/>
      <w:lvlJc w:val="left"/>
      <w:pPr>
        <w:tabs>
          <w:tab w:val="num" w:pos="1440"/>
        </w:tabs>
        <w:ind w:left="1440" w:hanging="72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stylePaneFormatFilter w:val="3F01"/>
  <w:defaultTabStop w:val="720"/>
  <w:drawingGridHorizontalSpacing w:val="140"/>
  <w:drawingGridVerticalSpacing w:val="136"/>
  <w:displayHorizontalDrawingGridEvery w:val="0"/>
  <w:displayVerticalDrawingGridEvery w:val="2"/>
  <w:noPunctuationKerning/>
  <w:characterSpacingControl w:val="doNotCompress"/>
  <w:footnotePr>
    <w:footnote w:id="-1"/>
    <w:footnote w:id="0"/>
  </w:footnotePr>
  <w:endnotePr>
    <w:endnote w:id="-1"/>
    <w:endnote w:id="0"/>
  </w:endnotePr>
  <w:compat/>
  <w:rsids>
    <w:rsidRoot w:val="00316224"/>
    <w:rsid w:val="00017979"/>
    <w:rsid w:val="000A3069"/>
    <w:rsid w:val="000F3B82"/>
    <w:rsid w:val="001273B4"/>
    <w:rsid w:val="00181656"/>
    <w:rsid w:val="001D1BF9"/>
    <w:rsid w:val="00205B98"/>
    <w:rsid w:val="002262A1"/>
    <w:rsid w:val="00251C2F"/>
    <w:rsid w:val="002E5860"/>
    <w:rsid w:val="00316224"/>
    <w:rsid w:val="0032155C"/>
    <w:rsid w:val="00325434"/>
    <w:rsid w:val="003521FE"/>
    <w:rsid w:val="00353819"/>
    <w:rsid w:val="003A023B"/>
    <w:rsid w:val="003B4A7E"/>
    <w:rsid w:val="00403CCE"/>
    <w:rsid w:val="004D7EC1"/>
    <w:rsid w:val="004F4770"/>
    <w:rsid w:val="00540BB9"/>
    <w:rsid w:val="005443E1"/>
    <w:rsid w:val="005679A6"/>
    <w:rsid w:val="005E593B"/>
    <w:rsid w:val="005F3E31"/>
    <w:rsid w:val="006765B8"/>
    <w:rsid w:val="0067773C"/>
    <w:rsid w:val="00687675"/>
    <w:rsid w:val="006A08D8"/>
    <w:rsid w:val="006B55ED"/>
    <w:rsid w:val="006C4E84"/>
    <w:rsid w:val="006C63E3"/>
    <w:rsid w:val="006D7FF6"/>
    <w:rsid w:val="007341E8"/>
    <w:rsid w:val="00783D4A"/>
    <w:rsid w:val="007930F0"/>
    <w:rsid w:val="007C740D"/>
    <w:rsid w:val="007F17A0"/>
    <w:rsid w:val="0080107F"/>
    <w:rsid w:val="008533FD"/>
    <w:rsid w:val="00857684"/>
    <w:rsid w:val="00876685"/>
    <w:rsid w:val="008E052B"/>
    <w:rsid w:val="00973287"/>
    <w:rsid w:val="009C4F49"/>
    <w:rsid w:val="009E2490"/>
    <w:rsid w:val="00A03903"/>
    <w:rsid w:val="00A71493"/>
    <w:rsid w:val="00AB369C"/>
    <w:rsid w:val="00B4262A"/>
    <w:rsid w:val="00BD4035"/>
    <w:rsid w:val="00BD5136"/>
    <w:rsid w:val="00C3044F"/>
    <w:rsid w:val="00C32F33"/>
    <w:rsid w:val="00C34CE2"/>
    <w:rsid w:val="00C9297D"/>
    <w:rsid w:val="00C94072"/>
    <w:rsid w:val="00C97687"/>
    <w:rsid w:val="00CA1426"/>
    <w:rsid w:val="00CF58F1"/>
    <w:rsid w:val="00D955F8"/>
    <w:rsid w:val="00DB535E"/>
    <w:rsid w:val="00DB7BDD"/>
    <w:rsid w:val="00DD2028"/>
    <w:rsid w:val="00DD3542"/>
    <w:rsid w:val="00E03F51"/>
    <w:rsid w:val="00E24C96"/>
    <w:rsid w:val="00E8436C"/>
    <w:rsid w:val="00F10FFF"/>
    <w:rsid w:val="00F14E5F"/>
    <w:rsid w:val="00F31BAF"/>
    <w:rsid w:val="00F85F8D"/>
    <w:rsid w:val="00F96223"/>
    <w:rsid w:val="00FA7983"/>
    <w:rsid w:val="00FD64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1E8"/>
    <w:rPr>
      <w:rFonts w:ascii="Comic Sans MS" w:hAnsi="Comic Sans MS"/>
      <w:sz w:val="28"/>
      <w:szCs w:val="24"/>
    </w:rPr>
  </w:style>
  <w:style w:type="paragraph" w:styleId="Heading1">
    <w:name w:val="heading 1"/>
    <w:basedOn w:val="Normal"/>
    <w:next w:val="Normal"/>
    <w:qFormat/>
    <w:rsid w:val="007341E8"/>
    <w:pPr>
      <w:keepNext/>
      <w:jc w:val="center"/>
      <w:outlineLvl w:val="0"/>
    </w:pPr>
    <w:rPr>
      <w:b/>
      <w:bCs/>
      <w:sz w:val="32"/>
    </w:rPr>
  </w:style>
  <w:style w:type="paragraph" w:styleId="Heading2">
    <w:name w:val="heading 2"/>
    <w:basedOn w:val="Normal"/>
    <w:next w:val="Normal"/>
    <w:qFormat/>
    <w:rsid w:val="007341E8"/>
    <w:pPr>
      <w:keepNext/>
      <w:jc w:val="center"/>
      <w:outlineLvl w:val="1"/>
    </w:pPr>
    <w:rPr>
      <w:b/>
      <w:bCs/>
      <w:sz w:val="36"/>
    </w:rPr>
  </w:style>
  <w:style w:type="paragraph" w:styleId="Heading3">
    <w:name w:val="heading 3"/>
    <w:basedOn w:val="Normal"/>
    <w:next w:val="Normal"/>
    <w:qFormat/>
    <w:rsid w:val="007341E8"/>
    <w:pPr>
      <w:keepNext/>
      <w:jc w:val="center"/>
      <w:outlineLvl w:val="2"/>
    </w:pPr>
    <w:rPr>
      <w:b/>
      <w:i/>
    </w:rPr>
  </w:style>
  <w:style w:type="paragraph" w:styleId="Heading4">
    <w:name w:val="heading 4"/>
    <w:basedOn w:val="Normal"/>
    <w:next w:val="Normal"/>
    <w:qFormat/>
    <w:rsid w:val="007341E8"/>
    <w:pPr>
      <w:keepNext/>
      <w:jc w:val="cente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341E8"/>
    <w:pPr>
      <w:jc w:val="center"/>
    </w:pPr>
    <w:rPr>
      <w:b/>
      <w:bCs/>
      <w:sz w:val="32"/>
    </w:rPr>
  </w:style>
  <w:style w:type="paragraph" w:styleId="BodyTextIndent">
    <w:name w:val="Body Text Indent"/>
    <w:basedOn w:val="Normal"/>
    <w:rsid w:val="007341E8"/>
    <w:pPr>
      <w:ind w:left="1200" w:hanging="480"/>
    </w:pPr>
  </w:style>
  <w:style w:type="paragraph" w:styleId="BodyTextIndent2">
    <w:name w:val="Body Text Indent 2"/>
    <w:basedOn w:val="Normal"/>
    <w:rsid w:val="007341E8"/>
    <w:pPr>
      <w:ind w:left="1440"/>
    </w:pPr>
  </w:style>
  <w:style w:type="paragraph" w:styleId="BodyText">
    <w:name w:val="Body Text"/>
    <w:basedOn w:val="Normal"/>
    <w:rsid w:val="007341E8"/>
    <w:pPr>
      <w:ind w:right="876"/>
    </w:pPr>
    <w:rPr>
      <w:b/>
    </w:rPr>
  </w:style>
  <w:style w:type="paragraph" w:styleId="BodyText2">
    <w:name w:val="Body Text 2"/>
    <w:basedOn w:val="Normal"/>
    <w:rsid w:val="007341E8"/>
    <w:rPr>
      <w:sz w:val="24"/>
    </w:rPr>
  </w:style>
  <w:style w:type="paragraph" w:styleId="Subtitle">
    <w:name w:val="Subtitle"/>
    <w:basedOn w:val="Normal"/>
    <w:qFormat/>
    <w:rsid w:val="007341E8"/>
    <w:pPr>
      <w:spacing w:after="60"/>
      <w:jc w:val="center"/>
    </w:pPr>
    <w:rPr>
      <w:rFonts w:ascii="Arial" w:hAnsi="Arial"/>
      <w:i/>
      <w:sz w:val="24"/>
      <w:szCs w:val="20"/>
    </w:rPr>
  </w:style>
  <w:style w:type="table" w:styleId="TableGrid">
    <w:name w:val="Table Grid"/>
    <w:basedOn w:val="TableNormal"/>
    <w:rsid w:val="001816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6D7FF6"/>
    <w:pPr>
      <w:tabs>
        <w:tab w:val="center" w:pos="4320"/>
        <w:tab w:val="right" w:pos="8640"/>
      </w:tabs>
    </w:pPr>
  </w:style>
  <w:style w:type="character" w:styleId="PageNumber">
    <w:name w:val="page number"/>
    <w:basedOn w:val="DefaultParagraphFont"/>
    <w:rsid w:val="006D7FF6"/>
  </w:style>
  <w:style w:type="paragraph" w:styleId="Footer">
    <w:name w:val="footer"/>
    <w:basedOn w:val="Normal"/>
    <w:rsid w:val="006D7FF6"/>
    <w:pPr>
      <w:tabs>
        <w:tab w:val="center" w:pos="4320"/>
        <w:tab w:val="right" w:pos="8640"/>
      </w:tabs>
    </w:pPr>
  </w:style>
  <w:style w:type="character" w:styleId="Hyperlink">
    <w:name w:val="Hyperlink"/>
    <w:basedOn w:val="DefaultParagraphFont"/>
    <w:rsid w:val="00DD3542"/>
    <w:rPr>
      <w:color w:val="0000FF"/>
      <w:u w:val="single"/>
    </w:rPr>
  </w:style>
  <w:style w:type="character" w:styleId="FollowedHyperlink">
    <w:name w:val="FollowedHyperlink"/>
    <w:basedOn w:val="DefaultParagraphFont"/>
    <w:rsid w:val="00BD5136"/>
    <w:rPr>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quia.com/pages/filipowicz.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938</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ADVANCED PLACEMENT PSYCHOLOGY</vt:lpstr>
    </vt:vector>
  </TitlesOfParts>
  <Company>VBCPS</Company>
  <LinksUpToDate>false</LinksUpToDate>
  <CharactersWithSpaces>5861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PLACEMENT PSYCHOLOGY</dc:title>
  <dc:subject/>
  <dc:creator>VBCPS</dc:creator>
  <cp:keywords/>
  <dc:description/>
  <cp:lastModifiedBy>Virginia Beach City Public Schools</cp:lastModifiedBy>
  <cp:revision>9</cp:revision>
  <cp:lastPrinted>2009-05-18T12:54:00Z</cp:lastPrinted>
  <dcterms:created xsi:type="dcterms:W3CDTF">2010-05-24T12:42:00Z</dcterms:created>
  <dcterms:modified xsi:type="dcterms:W3CDTF">2010-06-04T11:09:00Z</dcterms:modified>
</cp:coreProperties>
</file>