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054" w:rsidRPr="00866474" w:rsidRDefault="00865054" w:rsidP="00865054">
      <w:pPr>
        <w:jc w:val="center"/>
        <w:rPr>
          <w:rFonts w:ascii="Comic Sans MS" w:hAnsi="Comic Sans MS"/>
          <w:b/>
          <w:sz w:val="40"/>
          <w:szCs w:val="40"/>
        </w:rPr>
      </w:pPr>
      <w:r w:rsidRPr="00866474">
        <w:rPr>
          <w:rFonts w:ascii="Comic Sans MS" w:hAnsi="Comic Sans MS"/>
          <w:b/>
          <w:sz w:val="40"/>
          <w:szCs w:val="40"/>
        </w:rPr>
        <w:t>“Famous Figures in Psychology”</w:t>
      </w:r>
    </w:p>
    <w:p w:rsidR="00865054" w:rsidRPr="00865054" w:rsidRDefault="00865054" w:rsidP="00865054">
      <w:pPr>
        <w:jc w:val="center"/>
        <w:rPr>
          <w:rFonts w:ascii="Comic Sans MS" w:hAnsi="Comic Sans MS"/>
        </w:rPr>
      </w:pPr>
    </w:p>
    <w:p w:rsidR="00865054" w:rsidRDefault="00865054" w:rsidP="00865054">
      <w:pPr>
        <w:rPr>
          <w:rFonts w:ascii="Comic Sans MS" w:hAnsi="Comic Sans MS"/>
          <w:u w:val="single"/>
        </w:rPr>
      </w:pPr>
      <w:r w:rsidRPr="00865054">
        <w:rPr>
          <w:rFonts w:ascii="Comic Sans MS" w:hAnsi="Comic Sans MS"/>
          <w:u w:val="single"/>
        </w:rPr>
        <w:t>Directions:</w:t>
      </w:r>
    </w:p>
    <w:p w:rsidR="00865054" w:rsidRPr="00865054" w:rsidRDefault="00865054" w:rsidP="00865054">
      <w:pPr>
        <w:rPr>
          <w:rFonts w:ascii="Comic Sans MS" w:hAnsi="Comic Sans MS"/>
        </w:rPr>
      </w:pPr>
      <w:r>
        <w:rPr>
          <w:rFonts w:ascii="Comic Sans MS" w:hAnsi="Comic Sans MS"/>
        </w:rPr>
        <w:t xml:space="preserve">1) </w:t>
      </w:r>
      <w:r w:rsidRPr="00865054">
        <w:rPr>
          <w:rFonts w:ascii="Comic Sans MS" w:hAnsi="Comic Sans MS"/>
        </w:rPr>
        <w:t>Choose ONE famous figure in psychology from the list below.  Using your in-class notes and your book (use the name index), please refresh your memory concerning information on that famous figure.</w:t>
      </w:r>
    </w:p>
    <w:p w:rsidR="00865054" w:rsidRDefault="00865054" w:rsidP="00865054">
      <w:pPr>
        <w:rPr>
          <w:rFonts w:ascii="Comic Sans MS" w:hAnsi="Comic Sans MS"/>
        </w:rPr>
      </w:pPr>
    </w:p>
    <w:p w:rsidR="00865054" w:rsidRDefault="00865054" w:rsidP="00865054">
      <w:pPr>
        <w:rPr>
          <w:rFonts w:ascii="Comic Sans MS" w:hAnsi="Comic Sans MS"/>
        </w:rPr>
      </w:pPr>
    </w:p>
    <w:p w:rsidR="00865054" w:rsidRPr="00865054" w:rsidRDefault="00865054" w:rsidP="00865054">
      <w:pPr>
        <w:rPr>
          <w:rFonts w:ascii="Comic Sans MS" w:hAnsi="Comic Sans MS"/>
        </w:rPr>
      </w:pPr>
    </w:p>
    <w:tbl>
      <w:tblPr>
        <w:tblW w:w="8928" w:type="dxa"/>
        <w:tblLook w:val="01E0"/>
      </w:tblPr>
      <w:tblGrid>
        <w:gridCol w:w="2214"/>
        <w:gridCol w:w="2214"/>
        <w:gridCol w:w="2214"/>
        <w:gridCol w:w="2286"/>
      </w:tblGrid>
      <w:tr w:rsidR="00865054" w:rsidRPr="007611FB" w:rsidTr="007611FB">
        <w:tc>
          <w:tcPr>
            <w:tcW w:w="2214" w:type="dxa"/>
          </w:tcPr>
          <w:p w:rsidR="00865054" w:rsidRPr="007611FB" w:rsidRDefault="00865054" w:rsidP="007611FB">
            <w:pPr>
              <w:jc w:val="center"/>
              <w:rPr>
                <w:rFonts w:ascii="Comic Sans MS" w:hAnsi="Comic Sans MS"/>
                <w:b/>
              </w:rPr>
            </w:pPr>
            <w:r w:rsidRPr="007611FB">
              <w:rPr>
                <w:rFonts w:ascii="Comic Sans MS" w:hAnsi="Comic Sans MS"/>
                <w:b/>
              </w:rPr>
              <w:t>William James</w:t>
            </w:r>
          </w:p>
        </w:tc>
        <w:tc>
          <w:tcPr>
            <w:tcW w:w="2214" w:type="dxa"/>
          </w:tcPr>
          <w:p w:rsidR="00865054" w:rsidRPr="007611FB" w:rsidRDefault="00865054" w:rsidP="007611FB">
            <w:pPr>
              <w:jc w:val="center"/>
              <w:rPr>
                <w:rFonts w:ascii="Comic Sans MS" w:hAnsi="Comic Sans MS"/>
                <w:b/>
              </w:rPr>
            </w:pPr>
            <w:r w:rsidRPr="007611FB">
              <w:rPr>
                <w:rFonts w:ascii="Comic Sans MS" w:hAnsi="Comic Sans MS"/>
                <w:b/>
              </w:rPr>
              <w:t>Sigmund Freud</w:t>
            </w:r>
          </w:p>
        </w:tc>
        <w:tc>
          <w:tcPr>
            <w:tcW w:w="2214" w:type="dxa"/>
          </w:tcPr>
          <w:p w:rsidR="00865054" w:rsidRPr="007611FB" w:rsidRDefault="00865054" w:rsidP="007611FB">
            <w:pPr>
              <w:jc w:val="center"/>
              <w:rPr>
                <w:rFonts w:ascii="Comic Sans MS" w:hAnsi="Comic Sans MS"/>
                <w:b/>
              </w:rPr>
            </w:pPr>
            <w:r w:rsidRPr="007611FB">
              <w:rPr>
                <w:rFonts w:ascii="Comic Sans MS" w:hAnsi="Comic Sans MS"/>
                <w:b/>
              </w:rPr>
              <w:t>Wilhelm Wundt</w:t>
            </w:r>
          </w:p>
        </w:tc>
        <w:tc>
          <w:tcPr>
            <w:tcW w:w="2286" w:type="dxa"/>
          </w:tcPr>
          <w:p w:rsidR="00865054" w:rsidRPr="007611FB" w:rsidRDefault="007D1B48" w:rsidP="007611FB">
            <w:pPr>
              <w:jc w:val="center"/>
              <w:rPr>
                <w:rFonts w:ascii="Comic Sans MS" w:hAnsi="Comic Sans MS"/>
                <w:b/>
              </w:rPr>
            </w:pPr>
            <w:r w:rsidRPr="007611FB">
              <w:rPr>
                <w:rFonts w:ascii="Comic Sans MS" w:hAnsi="Comic Sans MS"/>
                <w:b/>
              </w:rPr>
              <w:t xml:space="preserve">Edward </w:t>
            </w:r>
            <w:proofErr w:type="spellStart"/>
            <w:r w:rsidRPr="007611FB">
              <w:rPr>
                <w:rFonts w:ascii="Comic Sans MS" w:hAnsi="Comic Sans MS"/>
                <w:b/>
              </w:rPr>
              <w:t>Titchener</w:t>
            </w:r>
            <w:proofErr w:type="spellEnd"/>
          </w:p>
        </w:tc>
      </w:tr>
      <w:tr w:rsidR="00865054" w:rsidRPr="007611FB" w:rsidTr="007611FB">
        <w:tc>
          <w:tcPr>
            <w:tcW w:w="2214" w:type="dxa"/>
          </w:tcPr>
          <w:p w:rsidR="00865054" w:rsidRPr="007611FB" w:rsidRDefault="00865054" w:rsidP="007611FB">
            <w:pPr>
              <w:jc w:val="center"/>
              <w:rPr>
                <w:rFonts w:ascii="Comic Sans MS" w:hAnsi="Comic Sans MS"/>
                <w:b/>
              </w:rPr>
            </w:pPr>
            <w:r w:rsidRPr="007611FB">
              <w:rPr>
                <w:rFonts w:ascii="Comic Sans MS" w:hAnsi="Comic Sans MS"/>
                <w:b/>
              </w:rPr>
              <w:t>Ivan Pavlov</w:t>
            </w:r>
          </w:p>
        </w:tc>
        <w:tc>
          <w:tcPr>
            <w:tcW w:w="2214" w:type="dxa"/>
          </w:tcPr>
          <w:p w:rsidR="00865054" w:rsidRPr="007611FB" w:rsidRDefault="00865054" w:rsidP="007611FB">
            <w:pPr>
              <w:jc w:val="center"/>
              <w:rPr>
                <w:rFonts w:ascii="Comic Sans MS" w:hAnsi="Comic Sans MS"/>
                <w:b/>
              </w:rPr>
            </w:pPr>
            <w:r w:rsidRPr="007611FB">
              <w:rPr>
                <w:rFonts w:ascii="Comic Sans MS" w:hAnsi="Comic Sans MS"/>
                <w:b/>
              </w:rPr>
              <w:t>John B Watson</w:t>
            </w:r>
          </w:p>
        </w:tc>
        <w:tc>
          <w:tcPr>
            <w:tcW w:w="2214" w:type="dxa"/>
          </w:tcPr>
          <w:p w:rsidR="00865054" w:rsidRPr="007611FB" w:rsidRDefault="00865054" w:rsidP="007611FB">
            <w:pPr>
              <w:jc w:val="center"/>
              <w:rPr>
                <w:rFonts w:ascii="Comic Sans MS" w:hAnsi="Comic Sans MS"/>
                <w:b/>
              </w:rPr>
            </w:pPr>
            <w:r w:rsidRPr="007611FB">
              <w:rPr>
                <w:rFonts w:ascii="Comic Sans MS" w:hAnsi="Comic Sans MS"/>
                <w:b/>
              </w:rPr>
              <w:t>BF Skinner</w:t>
            </w:r>
          </w:p>
        </w:tc>
        <w:tc>
          <w:tcPr>
            <w:tcW w:w="2286" w:type="dxa"/>
          </w:tcPr>
          <w:p w:rsidR="00865054" w:rsidRPr="007611FB" w:rsidRDefault="007D1B48" w:rsidP="007611FB">
            <w:pPr>
              <w:jc w:val="center"/>
              <w:rPr>
                <w:rFonts w:ascii="Comic Sans MS" w:hAnsi="Comic Sans MS"/>
                <w:b/>
              </w:rPr>
            </w:pPr>
            <w:r w:rsidRPr="007611FB">
              <w:rPr>
                <w:rFonts w:ascii="Comic Sans MS" w:hAnsi="Comic Sans MS"/>
                <w:b/>
              </w:rPr>
              <w:t>Aristotle / Locke</w:t>
            </w:r>
          </w:p>
        </w:tc>
      </w:tr>
    </w:tbl>
    <w:p w:rsidR="00865054" w:rsidRDefault="00865054" w:rsidP="00865054">
      <w:pPr>
        <w:rPr>
          <w:rFonts w:ascii="Comic Sans MS" w:hAnsi="Comic Sans MS"/>
        </w:rPr>
      </w:pPr>
    </w:p>
    <w:p w:rsidR="00865054" w:rsidRDefault="00865054" w:rsidP="00865054">
      <w:pPr>
        <w:rPr>
          <w:rFonts w:ascii="Comic Sans MS" w:hAnsi="Comic Sans MS"/>
        </w:rPr>
      </w:pPr>
    </w:p>
    <w:p w:rsidR="00865054" w:rsidRDefault="00865054" w:rsidP="00865054">
      <w:pPr>
        <w:rPr>
          <w:rFonts w:ascii="Comic Sans MS" w:hAnsi="Comic Sans MS"/>
        </w:rPr>
      </w:pPr>
    </w:p>
    <w:p w:rsidR="00865054" w:rsidRDefault="00865054" w:rsidP="00865054">
      <w:pPr>
        <w:rPr>
          <w:rFonts w:ascii="Comic Sans MS" w:hAnsi="Comic Sans MS"/>
        </w:rPr>
      </w:pPr>
      <w:r>
        <w:rPr>
          <w:rFonts w:ascii="Comic Sans MS" w:hAnsi="Comic Sans MS"/>
        </w:rPr>
        <w:t>2) Select the role from the table below which interests you.  You will then develop a product according to the format that accompanies that role, tailored to your assigned audience, on the assigned topic.  Remember that some psychologists may not be good choices for some roles.  This is where your notes/book will help you.</w:t>
      </w:r>
    </w:p>
    <w:p w:rsidR="00865054" w:rsidRDefault="00865054" w:rsidP="00865054">
      <w:pPr>
        <w:rPr>
          <w:rFonts w:ascii="Comic Sans MS" w:hAnsi="Comic Sans MS"/>
        </w:rPr>
      </w:pPr>
    </w:p>
    <w:p w:rsidR="00865054" w:rsidRDefault="00865054" w:rsidP="00865054">
      <w:pPr>
        <w:rPr>
          <w:rFonts w:ascii="Comic Sans MS" w:hAnsi="Comic Sans MS"/>
        </w:rPr>
      </w:pPr>
    </w:p>
    <w:tbl>
      <w:tblPr>
        <w:tblW w:w="9720" w:type="dxa"/>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46"/>
        <w:gridCol w:w="2394"/>
        <w:gridCol w:w="2160"/>
        <w:gridCol w:w="2520"/>
      </w:tblGrid>
      <w:tr w:rsidR="00865054" w:rsidRPr="007611FB" w:rsidTr="007611FB">
        <w:trPr>
          <w:jc w:val="center"/>
        </w:trPr>
        <w:tc>
          <w:tcPr>
            <w:tcW w:w="2646" w:type="dxa"/>
            <w:tcBorders>
              <w:top w:val="nil"/>
              <w:left w:val="nil"/>
              <w:right w:val="nil"/>
            </w:tcBorders>
          </w:tcPr>
          <w:p w:rsidR="00865054" w:rsidRPr="007611FB" w:rsidRDefault="00865054" w:rsidP="007611FB">
            <w:pPr>
              <w:jc w:val="center"/>
              <w:rPr>
                <w:rFonts w:ascii="Comic Sans MS" w:hAnsi="Comic Sans MS"/>
                <w:b/>
              </w:rPr>
            </w:pPr>
            <w:r w:rsidRPr="007611FB">
              <w:rPr>
                <w:rFonts w:ascii="Comic Sans MS" w:hAnsi="Comic Sans MS"/>
                <w:b/>
              </w:rPr>
              <w:t>Role</w:t>
            </w:r>
          </w:p>
        </w:tc>
        <w:tc>
          <w:tcPr>
            <w:tcW w:w="2394" w:type="dxa"/>
            <w:tcBorders>
              <w:top w:val="nil"/>
              <w:left w:val="nil"/>
              <w:right w:val="nil"/>
            </w:tcBorders>
          </w:tcPr>
          <w:p w:rsidR="00865054" w:rsidRPr="007611FB" w:rsidRDefault="00865054" w:rsidP="007611FB">
            <w:pPr>
              <w:jc w:val="center"/>
              <w:rPr>
                <w:rFonts w:ascii="Comic Sans MS" w:hAnsi="Comic Sans MS"/>
                <w:b/>
              </w:rPr>
            </w:pPr>
            <w:r w:rsidRPr="007611FB">
              <w:rPr>
                <w:rFonts w:ascii="Comic Sans MS" w:hAnsi="Comic Sans MS"/>
                <w:b/>
              </w:rPr>
              <w:t>Audience</w:t>
            </w:r>
          </w:p>
        </w:tc>
        <w:tc>
          <w:tcPr>
            <w:tcW w:w="2160" w:type="dxa"/>
            <w:tcBorders>
              <w:top w:val="nil"/>
              <w:left w:val="nil"/>
              <w:right w:val="nil"/>
            </w:tcBorders>
          </w:tcPr>
          <w:p w:rsidR="00865054" w:rsidRPr="007611FB" w:rsidRDefault="00865054" w:rsidP="007611FB">
            <w:pPr>
              <w:jc w:val="center"/>
              <w:rPr>
                <w:rFonts w:ascii="Comic Sans MS" w:hAnsi="Comic Sans MS"/>
                <w:b/>
              </w:rPr>
            </w:pPr>
            <w:r w:rsidRPr="007611FB">
              <w:rPr>
                <w:rFonts w:ascii="Comic Sans MS" w:hAnsi="Comic Sans MS"/>
                <w:b/>
              </w:rPr>
              <w:t>Format</w:t>
            </w:r>
          </w:p>
        </w:tc>
        <w:tc>
          <w:tcPr>
            <w:tcW w:w="2520" w:type="dxa"/>
            <w:tcBorders>
              <w:top w:val="nil"/>
              <w:left w:val="nil"/>
              <w:right w:val="nil"/>
            </w:tcBorders>
          </w:tcPr>
          <w:p w:rsidR="00865054" w:rsidRPr="007611FB" w:rsidRDefault="00865054" w:rsidP="007611FB">
            <w:pPr>
              <w:jc w:val="center"/>
              <w:rPr>
                <w:rFonts w:ascii="Comic Sans MS" w:hAnsi="Comic Sans MS"/>
                <w:b/>
              </w:rPr>
            </w:pPr>
            <w:r w:rsidRPr="007611FB">
              <w:rPr>
                <w:rFonts w:ascii="Comic Sans MS" w:hAnsi="Comic Sans MS"/>
                <w:b/>
              </w:rPr>
              <w:t>Topic</w:t>
            </w:r>
          </w:p>
        </w:tc>
      </w:tr>
      <w:tr w:rsidR="00865054" w:rsidRPr="007611FB" w:rsidTr="007611FB">
        <w:trPr>
          <w:jc w:val="center"/>
        </w:trPr>
        <w:tc>
          <w:tcPr>
            <w:tcW w:w="2646" w:type="dxa"/>
          </w:tcPr>
          <w:p w:rsidR="00865054" w:rsidRPr="007611FB" w:rsidRDefault="00865054" w:rsidP="007611FB">
            <w:pPr>
              <w:jc w:val="center"/>
              <w:rPr>
                <w:rFonts w:ascii="Comic Sans MS" w:hAnsi="Comic Sans MS"/>
              </w:rPr>
            </w:pPr>
            <w:r w:rsidRPr="007611FB">
              <w:rPr>
                <w:rFonts w:ascii="Comic Sans MS" w:hAnsi="Comic Sans MS"/>
              </w:rPr>
              <w:t>Newspaper writer</w:t>
            </w:r>
          </w:p>
        </w:tc>
        <w:tc>
          <w:tcPr>
            <w:tcW w:w="2394" w:type="dxa"/>
          </w:tcPr>
          <w:p w:rsidR="00865054" w:rsidRPr="007611FB" w:rsidRDefault="00865054" w:rsidP="007611FB">
            <w:pPr>
              <w:jc w:val="center"/>
              <w:rPr>
                <w:rFonts w:ascii="Comic Sans MS" w:hAnsi="Comic Sans MS"/>
              </w:rPr>
            </w:pPr>
            <w:r w:rsidRPr="007611FB">
              <w:rPr>
                <w:rFonts w:ascii="Comic Sans MS" w:hAnsi="Comic Sans MS"/>
              </w:rPr>
              <w:t>The general public</w:t>
            </w:r>
          </w:p>
        </w:tc>
        <w:tc>
          <w:tcPr>
            <w:tcW w:w="2160" w:type="dxa"/>
          </w:tcPr>
          <w:p w:rsidR="00865054" w:rsidRPr="007611FB" w:rsidRDefault="00865054" w:rsidP="007611FB">
            <w:pPr>
              <w:jc w:val="center"/>
              <w:rPr>
                <w:rFonts w:ascii="Comic Sans MS" w:hAnsi="Comic Sans MS"/>
              </w:rPr>
            </w:pPr>
            <w:r w:rsidRPr="007611FB">
              <w:rPr>
                <w:rFonts w:ascii="Comic Sans MS" w:hAnsi="Comic Sans MS"/>
              </w:rPr>
              <w:t>Article</w:t>
            </w:r>
          </w:p>
        </w:tc>
        <w:tc>
          <w:tcPr>
            <w:tcW w:w="2520" w:type="dxa"/>
          </w:tcPr>
          <w:p w:rsidR="00865054" w:rsidRPr="007611FB" w:rsidRDefault="00865054" w:rsidP="007611FB">
            <w:pPr>
              <w:jc w:val="center"/>
              <w:rPr>
                <w:rFonts w:ascii="Comic Sans MS" w:hAnsi="Comic Sans MS"/>
              </w:rPr>
            </w:pPr>
            <w:r w:rsidRPr="007611FB">
              <w:rPr>
                <w:rFonts w:ascii="Comic Sans MS" w:hAnsi="Comic Sans MS"/>
              </w:rPr>
              <w:t>A building should be named after this person</w:t>
            </w:r>
          </w:p>
        </w:tc>
      </w:tr>
      <w:tr w:rsidR="00865054" w:rsidRPr="007611FB" w:rsidTr="007611FB">
        <w:trPr>
          <w:jc w:val="center"/>
        </w:trPr>
        <w:tc>
          <w:tcPr>
            <w:tcW w:w="2646" w:type="dxa"/>
          </w:tcPr>
          <w:p w:rsidR="00865054" w:rsidRPr="007611FB" w:rsidRDefault="00865054" w:rsidP="007611FB">
            <w:pPr>
              <w:jc w:val="center"/>
              <w:rPr>
                <w:rFonts w:ascii="Comic Sans MS" w:hAnsi="Comic Sans MS"/>
              </w:rPr>
            </w:pPr>
            <w:r w:rsidRPr="007611FB">
              <w:rPr>
                <w:rFonts w:ascii="Comic Sans MS" w:hAnsi="Comic Sans MS"/>
              </w:rPr>
              <w:t>A student of the psychologist</w:t>
            </w:r>
          </w:p>
        </w:tc>
        <w:tc>
          <w:tcPr>
            <w:tcW w:w="2394" w:type="dxa"/>
          </w:tcPr>
          <w:p w:rsidR="00865054" w:rsidRPr="007611FB" w:rsidRDefault="00865054" w:rsidP="007611FB">
            <w:pPr>
              <w:jc w:val="center"/>
              <w:rPr>
                <w:rFonts w:ascii="Comic Sans MS" w:hAnsi="Comic Sans MS"/>
              </w:rPr>
            </w:pPr>
            <w:r w:rsidRPr="007611FB">
              <w:rPr>
                <w:rFonts w:ascii="Comic Sans MS" w:hAnsi="Comic Sans MS"/>
              </w:rPr>
              <w:t>Dean of the college or a college administrator</w:t>
            </w:r>
          </w:p>
        </w:tc>
        <w:tc>
          <w:tcPr>
            <w:tcW w:w="2160" w:type="dxa"/>
          </w:tcPr>
          <w:p w:rsidR="00865054" w:rsidRPr="007611FB" w:rsidRDefault="00865054" w:rsidP="007611FB">
            <w:pPr>
              <w:jc w:val="center"/>
              <w:rPr>
                <w:rFonts w:ascii="Comic Sans MS" w:hAnsi="Comic Sans MS"/>
              </w:rPr>
            </w:pPr>
            <w:r w:rsidRPr="007611FB">
              <w:rPr>
                <w:rFonts w:ascii="Comic Sans MS" w:hAnsi="Comic Sans MS"/>
              </w:rPr>
              <w:t>Letter</w:t>
            </w:r>
          </w:p>
        </w:tc>
        <w:tc>
          <w:tcPr>
            <w:tcW w:w="2520" w:type="dxa"/>
          </w:tcPr>
          <w:p w:rsidR="00865054" w:rsidRPr="007611FB" w:rsidRDefault="00865054" w:rsidP="007611FB">
            <w:pPr>
              <w:jc w:val="center"/>
              <w:rPr>
                <w:rFonts w:ascii="Comic Sans MS" w:hAnsi="Comic Sans MS"/>
              </w:rPr>
            </w:pPr>
            <w:r w:rsidRPr="007611FB">
              <w:rPr>
                <w:rFonts w:ascii="Comic Sans MS" w:hAnsi="Comic Sans MS"/>
              </w:rPr>
              <w:t>In support of this professor who is in trouble</w:t>
            </w:r>
          </w:p>
        </w:tc>
      </w:tr>
      <w:tr w:rsidR="00865054" w:rsidRPr="007611FB" w:rsidTr="007611FB">
        <w:trPr>
          <w:jc w:val="center"/>
        </w:trPr>
        <w:tc>
          <w:tcPr>
            <w:tcW w:w="2646" w:type="dxa"/>
          </w:tcPr>
          <w:p w:rsidR="00865054" w:rsidRPr="007611FB" w:rsidRDefault="00865054" w:rsidP="007611FB">
            <w:pPr>
              <w:jc w:val="center"/>
              <w:rPr>
                <w:rFonts w:ascii="Comic Sans MS" w:hAnsi="Comic Sans MS"/>
              </w:rPr>
            </w:pPr>
            <w:r w:rsidRPr="007611FB">
              <w:rPr>
                <w:rFonts w:ascii="Comic Sans MS" w:hAnsi="Comic Sans MS"/>
              </w:rPr>
              <w:t>The psychologist’s mother</w:t>
            </w:r>
          </w:p>
        </w:tc>
        <w:tc>
          <w:tcPr>
            <w:tcW w:w="2394" w:type="dxa"/>
          </w:tcPr>
          <w:p w:rsidR="007D1B48" w:rsidRPr="007611FB" w:rsidRDefault="00865054" w:rsidP="007611FB">
            <w:pPr>
              <w:jc w:val="center"/>
              <w:rPr>
                <w:rFonts w:ascii="Comic Sans MS" w:hAnsi="Comic Sans MS"/>
              </w:rPr>
            </w:pPr>
            <w:r w:rsidRPr="007611FB">
              <w:rPr>
                <w:rFonts w:ascii="Comic Sans MS" w:hAnsi="Comic Sans MS"/>
              </w:rPr>
              <w:t xml:space="preserve">A group of </w:t>
            </w:r>
          </w:p>
          <w:p w:rsidR="00865054" w:rsidRPr="007611FB" w:rsidRDefault="007D1B48" w:rsidP="007611FB">
            <w:pPr>
              <w:jc w:val="center"/>
              <w:rPr>
                <w:rFonts w:ascii="Comic Sans MS" w:hAnsi="Comic Sans MS"/>
              </w:rPr>
            </w:pPr>
            <w:r w:rsidRPr="007611FB">
              <w:rPr>
                <w:rFonts w:ascii="Comic Sans MS" w:hAnsi="Comic Sans MS"/>
              </w:rPr>
              <w:t>mom’s</w:t>
            </w:r>
            <w:r w:rsidR="00865054" w:rsidRPr="007611FB">
              <w:rPr>
                <w:rFonts w:ascii="Comic Sans MS" w:hAnsi="Comic Sans MS"/>
              </w:rPr>
              <w:t xml:space="preserve"> friends</w:t>
            </w:r>
          </w:p>
        </w:tc>
        <w:tc>
          <w:tcPr>
            <w:tcW w:w="2160" w:type="dxa"/>
          </w:tcPr>
          <w:p w:rsidR="00865054" w:rsidRPr="007611FB" w:rsidRDefault="00865054" w:rsidP="007611FB">
            <w:pPr>
              <w:jc w:val="center"/>
              <w:rPr>
                <w:rFonts w:ascii="Comic Sans MS" w:hAnsi="Comic Sans MS"/>
              </w:rPr>
            </w:pPr>
            <w:r w:rsidRPr="007611FB">
              <w:rPr>
                <w:rFonts w:ascii="Comic Sans MS" w:hAnsi="Comic Sans MS"/>
              </w:rPr>
              <w:t>A conversation</w:t>
            </w:r>
          </w:p>
        </w:tc>
        <w:tc>
          <w:tcPr>
            <w:tcW w:w="2520" w:type="dxa"/>
          </w:tcPr>
          <w:p w:rsidR="00865054" w:rsidRPr="007611FB" w:rsidRDefault="00865054" w:rsidP="007611FB">
            <w:pPr>
              <w:jc w:val="center"/>
              <w:rPr>
                <w:rFonts w:ascii="Comic Sans MS" w:hAnsi="Comic Sans MS"/>
              </w:rPr>
            </w:pPr>
            <w:r w:rsidRPr="007611FB">
              <w:rPr>
                <w:rFonts w:ascii="Comic Sans MS" w:hAnsi="Comic Sans MS"/>
              </w:rPr>
              <w:t>“My kid’s better than your kid!”</w:t>
            </w:r>
          </w:p>
        </w:tc>
      </w:tr>
      <w:tr w:rsidR="00865054" w:rsidRPr="007611FB" w:rsidTr="007611FB">
        <w:trPr>
          <w:jc w:val="center"/>
        </w:trPr>
        <w:tc>
          <w:tcPr>
            <w:tcW w:w="2646" w:type="dxa"/>
          </w:tcPr>
          <w:p w:rsidR="00865054" w:rsidRPr="007611FB" w:rsidRDefault="00865054" w:rsidP="007611FB">
            <w:pPr>
              <w:jc w:val="center"/>
              <w:rPr>
                <w:rFonts w:ascii="Comic Sans MS" w:hAnsi="Comic Sans MS"/>
              </w:rPr>
            </w:pPr>
            <w:r w:rsidRPr="007611FB">
              <w:rPr>
                <w:rFonts w:ascii="Comic Sans MS" w:hAnsi="Comic Sans MS"/>
              </w:rPr>
              <w:t>The psychologist’s publicist</w:t>
            </w:r>
          </w:p>
        </w:tc>
        <w:tc>
          <w:tcPr>
            <w:tcW w:w="2394" w:type="dxa"/>
          </w:tcPr>
          <w:p w:rsidR="00865054" w:rsidRPr="007611FB" w:rsidRDefault="00865054" w:rsidP="007611FB">
            <w:pPr>
              <w:jc w:val="center"/>
              <w:rPr>
                <w:rFonts w:ascii="Comic Sans MS" w:hAnsi="Comic Sans MS"/>
              </w:rPr>
            </w:pPr>
            <w:r w:rsidRPr="007611FB">
              <w:rPr>
                <w:rFonts w:ascii="Comic Sans MS" w:hAnsi="Comic Sans MS"/>
              </w:rPr>
              <w:t>People aged 16-24</w:t>
            </w:r>
          </w:p>
        </w:tc>
        <w:tc>
          <w:tcPr>
            <w:tcW w:w="2160" w:type="dxa"/>
          </w:tcPr>
          <w:p w:rsidR="00865054" w:rsidRPr="007611FB" w:rsidRDefault="0024275C" w:rsidP="007611FB">
            <w:pPr>
              <w:jc w:val="center"/>
              <w:rPr>
                <w:rFonts w:ascii="Comic Sans MS" w:hAnsi="Comic Sans MS"/>
              </w:rPr>
            </w:pPr>
            <w:r w:rsidRPr="007611FB">
              <w:rPr>
                <w:rFonts w:ascii="Comic Sans MS" w:hAnsi="Comic Sans MS"/>
              </w:rPr>
              <w:t xml:space="preserve">A visual advertisement (poster) </w:t>
            </w:r>
            <w:r w:rsidR="00865054" w:rsidRPr="007611FB">
              <w:rPr>
                <w:rFonts w:ascii="Comic Sans MS" w:hAnsi="Comic Sans MS"/>
              </w:rPr>
              <w:t>or a video spot</w:t>
            </w:r>
          </w:p>
        </w:tc>
        <w:tc>
          <w:tcPr>
            <w:tcW w:w="2520" w:type="dxa"/>
          </w:tcPr>
          <w:p w:rsidR="00865054" w:rsidRPr="007611FB" w:rsidRDefault="00865054" w:rsidP="007611FB">
            <w:pPr>
              <w:jc w:val="center"/>
              <w:rPr>
                <w:rFonts w:ascii="Comic Sans MS" w:hAnsi="Comic Sans MS"/>
              </w:rPr>
            </w:pPr>
            <w:r w:rsidRPr="007611FB">
              <w:rPr>
                <w:rFonts w:ascii="Comic Sans MS" w:hAnsi="Comic Sans MS"/>
              </w:rPr>
              <w:t>Attending a lecture given by the psychologist</w:t>
            </w:r>
          </w:p>
        </w:tc>
      </w:tr>
    </w:tbl>
    <w:p w:rsidR="00865054" w:rsidRPr="00865054" w:rsidRDefault="00865054" w:rsidP="00865054">
      <w:pPr>
        <w:rPr>
          <w:rFonts w:ascii="Comic Sans MS" w:hAnsi="Comic Sans MS"/>
        </w:rPr>
      </w:pPr>
    </w:p>
    <w:sectPr w:rsidR="00865054" w:rsidRPr="00865054">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efaultTabStop w:val="720"/>
  <w:characterSpacingControl w:val="doNotCompress"/>
  <w:compat/>
  <w:rsids>
    <w:rsidRoot w:val="00865054"/>
    <w:rsid w:val="0024275C"/>
    <w:rsid w:val="007611FB"/>
    <w:rsid w:val="007D1B48"/>
    <w:rsid w:val="00865054"/>
    <w:rsid w:val="00866474"/>
    <w:rsid w:val="00972BD1"/>
    <w:rsid w:val="00CB13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8650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1009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“Famous Figures in Psychology”</vt:lpstr>
    </vt:vector>
  </TitlesOfParts>
  <Company>Virginia Beach Public Schools</Company>
  <LinksUpToDate>false</LinksUpToDate>
  <CharactersWithSpaces>1184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“Famous Figures in Psychology”</dc:title>
  <dc:subject/>
  <dc:creator>Virginia Beach City Public Schools</dc:creator>
  <cp:keywords/>
  <dc:description/>
  <cp:lastModifiedBy>Virginia Beach City Public Schools</cp:lastModifiedBy>
  <cp:revision>2</cp:revision>
  <cp:lastPrinted>2007-08-30T14:48:00Z</cp:lastPrinted>
  <dcterms:created xsi:type="dcterms:W3CDTF">2009-09-08T11:38:00Z</dcterms:created>
  <dcterms:modified xsi:type="dcterms:W3CDTF">2009-09-08T11:38:00Z</dcterms:modified>
</cp:coreProperties>
</file>