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1167" w:rsidRDefault="00C21167" w:rsidP="00EE44CB">
      <w:pPr>
        <w:jc w:val="center"/>
        <w:rPr>
          <w:b/>
          <w:u w:val="single"/>
        </w:rPr>
      </w:pPr>
    </w:p>
    <w:p w:rsidR="00EE44CB" w:rsidRPr="001C3040" w:rsidRDefault="00EE44CB" w:rsidP="00EE44CB">
      <w:pPr>
        <w:jc w:val="center"/>
        <w:rPr>
          <w:rFonts w:ascii="Jokerman" w:hAnsi="Jokerman"/>
          <w:b/>
          <w:sz w:val="28"/>
          <w:szCs w:val="28"/>
          <w:u w:val="single"/>
        </w:rPr>
      </w:pPr>
      <w:r w:rsidRPr="001C3040">
        <w:rPr>
          <w:rFonts w:ascii="Jokerman" w:hAnsi="Jokerman"/>
          <w:b/>
          <w:sz w:val="28"/>
          <w:szCs w:val="28"/>
          <w:u w:val="single"/>
        </w:rPr>
        <w:t>Forgetting Log Assignment</w:t>
      </w:r>
    </w:p>
    <w:p w:rsidR="00EE44CB" w:rsidRDefault="00EE44CB" w:rsidP="00EE44CB">
      <w:pPr>
        <w:jc w:val="center"/>
      </w:pPr>
    </w:p>
    <w:p w:rsidR="002F5C83" w:rsidRPr="00D613EE" w:rsidRDefault="002F5C83" w:rsidP="002F5C83">
      <w:pPr>
        <w:rPr>
          <w:i/>
        </w:rPr>
      </w:pPr>
      <w:r>
        <w:t xml:space="preserve">1) Record </w:t>
      </w:r>
      <w:r w:rsidRPr="00D613EE">
        <w:rPr>
          <w:b/>
        </w:rPr>
        <w:t>specific instances of having forgotten something</w:t>
      </w:r>
      <w:r>
        <w:t xml:space="preserve">, such as names, appointments, intentions, locations / routes of destinations, repetitive checking (Do I have my cell phone?), or tip-of-the-tongue phenomena.  </w:t>
      </w:r>
      <w:r>
        <w:rPr>
          <w:i/>
        </w:rPr>
        <w:t>Minimum: 3</w:t>
      </w:r>
    </w:p>
    <w:p w:rsidR="00EE44CB" w:rsidRDefault="00EE44CB" w:rsidP="00EE44CB"/>
    <w:p w:rsidR="00EE44CB" w:rsidRPr="00D613EE" w:rsidRDefault="00D613EE" w:rsidP="00EE44CB">
      <w:pPr>
        <w:rPr>
          <w:i/>
        </w:rPr>
      </w:pPr>
      <w:r>
        <w:t xml:space="preserve">2) </w:t>
      </w:r>
      <w:r w:rsidR="00EE44CB">
        <w:t xml:space="preserve">Write the situation, any </w:t>
      </w:r>
      <w:r w:rsidR="00EE44CB" w:rsidRPr="00D613EE">
        <w:rPr>
          <w:b/>
        </w:rPr>
        <w:t>factors</w:t>
      </w:r>
      <w:r w:rsidR="00EE44CB">
        <w:t xml:space="preserve"> you believe </w:t>
      </w:r>
      <w:r w:rsidR="00EE44CB" w:rsidRPr="00D613EE">
        <w:rPr>
          <w:b/>
        </w:rPr>
        <w:t>were relevant to forgetting</w:t>
      </w:r>
      <w:r w:rsidR="00EE44CB">
        <w:t xml:space="preserve"> (emotional state or focus of attention) and some judgment as to </w:t>
      </w:r>
      <w:r w:rsidR="00EE44CB" w:rsidRPr="00D613EE">
        <w:rPr>
          <w:b/>
        </w:rPr>
        <w:t>why the forgetting occurred</w:t>
      </w:r>
      <w:r w:rsidR="00EE44CB">
        <w:t xml:space="preserve">.  When was the </w:t>
      </w:r>
      <w:r w:rsidR="00EE44CB" w:rsidRPr="00D613EE">
        <w:rPr>
          <w:b/>
        </w:rPr>
        <w:t>forgotten material recalled/recognized and why</w:t>
      </w:r>
      <w:r w:rsidR="00EE44CB">
        <w:t xml:space="preserve"> (again, what factors were relevant to remembering?)</w:t>
      </w:r>
      <w:r>
        <w:t xml:space="preserve"> </w:t>
      </w:r>
      <w:r>
        <w:rPr>
          <w:i/>
        </w:rPr>
        <w:t>Minimum: 3(corresponding to #1 above)</w:t>
      </w:r>
    </w:p>
    <w:p w:rsidR="00EE44CB" w:rsidRDefault="00EE44CB" w:rsidP="00EE44CB"/>
    <w:p w:rsidR="00EE44CB" w:rsidRPr="00D613EE" w:rsidRDefault="00D613EE" w:rsidP="00EE44CB">
      <w:pPr>
        <w:rPr>
          <w:i/>
        </w:rPr>
      </w:pPr>
      <w:r>
        <w:t xml:space="preserve">3) </w:t>
      </w:r>
      <w:r w:rsidR="00EE44CB">
        <w:t xml:space="preserve">Finally, record </w:t>
      </w:r>
      <w:r w:rsidR="00EE44CB" w:rsidRPr="00D613EE">
        <w:rPr>
          <w:b/>
        </w:rPr>
        <w:t>unusual instances of remembering</w:t>
      </w:r>
      <w:r w:rsidR="00EE44CB">
        <w:t>—for example, the sudden remembrance of something you had thought you had forgot or hadn’t recalled for a long time.</w:t>
      </w:r>
      <w:r>
        <w:t xml:space="preserve"> </w:t>
      </w:r>
      <w:r>
        <w:rPr>
          <w:i/>
        </w:rPr>
        <w:t>Minimum: 1</w:t>
      </w:r>
    </w:p>
    <w:p w:rsidR="00EE44CB" w:rsidRDefault="00EE44CB" w:rsidP="00EE44CB"/>
    <w:p w:rsidR="00D613EE" w:rsidRDefault="00D613EE" w:rsidP="00EE44CB">
      <w:r>
        <w:t xml:space="preserve">It is helpful to keep a pad of paper on hand at all times between now and when you complete this log.  That way, when instances arise you can write them down immediately and not have to </w:t>
      </w:r>
      <w:r w:rsidR="00243338">
        <w:t>re-</w:t>
      </w:r>
      <w:r>
        <w:t xml:space="preserve">“remember” what you forgot!  </w:t>
      </w:r>
    </w:p>
    <w:p w:rsidR="00D613EE" w:rsidRDefault="00D613EE" w:rsidP="00EE44CB"/>
    <w:p w:rsidR="00EE44CB" w:rsidRDefault="00582229" w:rsidP="00EE44CB">
      <w:r>
        <w:t xml:space="preserve">Be creative with format—not just written on a sheet of paper, the end.  </w:t>
      </w:r>
      <w:r w:rsidR="00D613EE">
        <w:t xml:space="preserve">Quality counts.  Superb effort and additional entries will earn additional credit. </w:t>
      </w:r>
    </w:p>
    <w:p w:rsidR="00D613EE" w:rsidRDefault="00D613EE" w:rsidP="00EE44CB"/>
    <w:p w:rsidR="00D613EE" w:rsidRDefault="00EE44CB" w:rsidP="00EE44CB">
      <w:r>
        <w:t xml:space="preserve">This will be due </w:t>
      </w:r>
      <w:r w:rsidR="00582229">
        <w:t xml:space="preserve">October 5/6 which is </w:t>
      </w:r>
      <w:r>
        <w:t xml:space="preserve">the </w:t>
      </w:r>
      <w:r w:rsidR="00FA0FDC">
        <w:t>block</w:t>
      </w:r>
      <w:r>
        <w:t xml:space="preserve"> </w:t>
      </w:r>
      <w:r w:rsidR="002F5C83">
        <w:t xml:space="preserve">BEFORE our test on </w:t>
      </w:r>
      <w:r w:rsidR="003E39D2">
        <w:t>Learning &amp; Memory</w:t>
      </w:r>
      <w:r w:rsidR="00582229">
        <w:t>.</w:t>
      </w:r>
    </w:p>
    <w:p w:rsidR="00C21167" w:rsidRDefault="00C21167" w:rsidP="00EE44CB"/>
    <w:p w:rsidR="00D613EE" w:rsidRDefault="00D613EE" w:rsidP="00EE44CB"/>
    <w:p w:rsidR="00582229" w:rsidRPr="001C3040" w:rsidRDefault="00582229" w:rsidP="00582229">
      <w:pPr>
        <w:jc w:val="center"/>
        <w:rPr>
          <w:rFonts w:ascii="Jokerman" w:hAnsi="Jokerman"/>
          <w:b/>
          <w:sz w:val="28"/>
          <w:szCs w:val="28"/>
          <w:u w:val="single"/>
        </w:rPr>
      </w:pPr>
      <w:r w:rsidRPr="001C3040">
        <w:rPr>
          <w:rFonts w:ascii="Jokerman" w:hAnsi="Jokerman"/>
          <w:b/>
          <w:sz w:val="28"/>
          <w:szCs w:val="28"/>
          <w:u w:val="single"/>
        </w:rPr>
        <w:t>Forgetting Log Assignment</w:t>
      </w:r>
    </w:p>
    <w:p w:rsidR="00582229" w:rsidRDefault="00582229" w:rsidP="00582229">
      <w:pPr>
        <w:jc w:val="center"/>
      </w:pPr>
    </w:p>
    <w:p w:rsidR="00582229" w:rsidRPr="00D613EE" w:rsidRDefault="00582229" w:rsidP="00582229">
      <w:pPr>
        <w:rPr>
          <w:i/>
        </w:rPr>
      </w:pPr>
      <w:r>
        <w:t xml:space="preserve">1) Record </w:t>
      </w:r>
      <w:r w:rsidRPr="00D613EE">
        <w:rPr>
          <w:b/>
        </w:rPr>
        <w:t>specific instances of having forgotten something</w:t>
      </w:r>
      <w:r>
        <w:t xml:space="preserve">, such as names, appointments, intentions, locations / routes of destinations, repetitive checking (Do I have my cell phone?), or tip-of-the-tongue phenomena.  </w:t>
      </w:r>
      <w:r>
        <w:rPr>
          <w:i/>
        </w:rPr>
        <w:t>Minimum: 3</w:t>
      </w:r>
    </w:p>
    <w:p w:rsidR="00582229" w:rsidRDefault="00582229" w:rsidP="00582229"/>
    <w:p w:rsidR="00582229" w:rsidRPr="00D613EE" w:rsidRDefault="00582229" w:rsidP="00582229">
      <w:pPr>
        <w:rPr>
          <w:i/>
        </w:rPr>
      </w:pPr>
      <w:r>
        <w:t xml:space="preserve">2) Write the situation, any </w:t>
      </w:r>
      <w:r w:rsidRPr="00D613EE">
        <w:rPr>
          <w:b/>
        </w:rPr>
        <w:t>factors</w:t>
      </w:r>
      <w:r>
        <w:t xml:space="preserve"> you believe </w:t>
      </w:r>
      <w:r w:rsidRPr="00D613EE">
        <w:rPr>
          <w:b/>
        </w:rPr>
        <w:t>were relevant to forgetting</w:t>
      </w:r>
      <w:r>
        <w:t xml:space="preserve"> (emotional state or focus of attention) and some judgment as to </w:t>
      </w:r>
      <w:r w:rsidRPr="00D613EE">
        <w:rPr>
          <w:b/>
        </w:rPr>
        <w:t>why the forgetting occurred</w:t>
      </w:r>
      <w:r>
        <w:t xml:space="preserve">.  When was the </w:t>
      </w:r>
      <w:r w:rsidRPr="00D613EE">
        <w:rPr>
          <w:b/>
        </w:rPr>
        <w:t>forgotten material recalled/recognized and why</w:t>
      </w:r>
      <w:r>
        <w:t xml:space="preserve"> (again, what factors were relevant to remembering?) </w:t>
      </w:r>
      <w:r>
        <w:rPr>
          <w:i/>
        </w:rPr>
        <w:t>Minimum: 3(corresponding to #1 above)</w:t>
      </w:r>
    </w:p>
    <w:p w:rsidR="00582229" w:rsidRDefault="00582229" w:rsidP="00582229"/>
    <w:p w:rsidR="00582229" w:rsidRPr="00D613EE" w:rsidRDefault="00582229" w:rsidP="00582229">
      <w:pPr>
        <w:rPr>
          <w:i/>
        </w:rPr>
      </w:pPr>
      <w:r>
        <w:t xml:space="preserve">3) Finally, record </w:t>
      </w:r>
      <w:r w:rsidRPr="00D613EE">
        <w:rPr>
          <w:b/>
        </w:rPr>
        <w:t>unusual instances of remembering</w:t>
      </w:r>
      <w:r>
        <w:t xml:space="preserve">—for example, the sudden remembrance of something you had thought you had forgot or hadn’t recalled for a long time. </w:t>
      </w:r>
      <w:r>
        <w:rPr>
          <w:i/>
        </w:rPr>
        <w:t>Minimum: 1</w:t>
      </w:r>
    </w:p>
    <w:p w:rsidR="00582229" w:rsidRDefault="00582229" w:rsidP="00582229"/>
    <w:p w:rsidR="00582229" w:rsidRDefault="00582229" w:rsidP="00582229">
      <w:r>
        <w:t xml:space="preserve">It is helpful to keep a pad of paper on hand at all times between now and when you complete this log.  That way, when instances arise you can write them down immediately and not have to re-“remember” what you forgot!  </w:t>
      </w:r>
    </w:p>
    <w:p w:rsidR="00582229" w:rsidRDefault="00582229" w:rsidP="00582229"/>
    <w:p w:rsidR="00582229" w:rsidRDefault="00582229" w:rsidP="00582229">
      <w:r>
        <w:t xml:space="preserve">Be creative with format—not just written on a sheet of paper, the end.  Quality counts.  Superb effort and additional entries will earn additional credit. </w:t>
      </w:r>
    </w:p>
    <w:p w:rsidR="00582229" w:rsidRDefault="00582229" w:rsidP="00582229"/>
    <w:p w:rsidR="00D613EE" w:rsidRDefault="00582229" w:rsidP="00582229">
      <w:r>
        <w:t xml:space="preserve">This will be due October 5/6 which is the block BEFORE our test on </w:t>
      </w:r>
      <w:r w:rsidR="003E39D2">
        <w:t>Learning &amp; Memory.</w:t>
      </w:r>
    </w:p>
    <w:sectPr w:rsidR="00D613EE" w:rsidSect="00C21167">
      <w:pgSz w:w="12240" w:h="15840"/>
      <w:pgMar w:top="1152" w:right="1152" w:bottom="1152"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Jokerman">
    <w:panose1 w:val="04090605060D0602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oNotDisplayPageBoundaries/>
  <w:proofState w:spelling="clean" w:grammar="clean"/>
  <w:stylePaneFormatFilter w:val="3F01"/>
  <w:defaultTabStop w:val="720"/>
  <w:characterSpacingControl w:val="doNotCompress"/>
  <w:compat/>
  <w:rsids>
    <w:rsidRoot w:val="00EE44CB"/>
    <w:rsid w:val="00004939"/>
    <w:rsid w:val="001C3040"/>
    <w:rsid w:val="00243338"/>
    <w:rsid w:val="002F5C83"/>
    <w:rsid w:val="003E39D2"/>
    <w:rsid w:val="004A752A"/>
    <w:rsid w:val="00582229"/>
    <w:rsid w:val="006A11CA"/>
    <w:rsid w:val="00A702B2"/>
    <w:rsid w:val="00B51AEC"/>
    <w:rsid w:val="00C21167"/>
    <w:rsid w:val="00D613EE"/>
    <w:rsid w:val="00EE44CB"/>
    <w:rsid w:val="00FA0F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386</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Forgetting Log Assignment</vt:lpstr>
    </vt:vector>
  </TitlesOfParts>
  <Company>Virginia Beach Public Schools</Company>
  <LinksUpToDate>false</LinksUpToDate>
  <CharactersWithSpaces>2441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Forgetting Log Assignment</dc:title>
  <dc:subject/>
  <dc:creator>Virginia Beach Public Schools</dc:creator>
  <cp:keywords/>
  <dc:description/>
  <cp:lastModifiedBy>image</cp:lastModifiedBy>
  <cp:revision>3</cp:revision>
  <cp:lastPrinted>2008-09-23T11:34:00Z</cp:lastPrinted>
  <dcterms:created xsi:type="dcterms:W3CDTF">2010-09-21T10:41:00Z</dcterms:created>
  <dcterms:modified xsi:type="dcterms:W3CDTF">2010-09-21T10:49:00Z</dcterms:modified>
</cp:coreProperties>
</file>