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78F" w:rsidRDefault="00B8259F" w:rsidP="0086378F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Chapter 7</w:t>
      </w:r>
      <w:r w:rsidR="000D6FF1">
        <w:rPr>
          <w:rFonts w:ascii="Comic Sans MS" w:hAnsi="Comic Sans MS"/>
          <w:b/>
          <w:u w:val="single"/>
        </w:rPr>
        <w:t xml:space="preserve"> – Learning Reading </w:t>
      </w:r>
      <w:r w:rsidR="0086378F" w:rsidRPr="0086378F">
        <w:rPr>
          <w:rFonts w:ascii="Comic Sans MS" w:hAnsi="Comic Sans MS"/>
          <w:b/>
          <w:u w:val="single"/>
        </w:rPr>
        <w:t xml:space="preserve">Guide </w:t>
      </w:r>
    </w:p>
    <w:p w:rsidR="00B01939" w:rsidRPr="00B01939" w:rsidRDefault="00E05526" w:rsidP="00B01939">
      <w:pPr>
        <w:jc w:val="center"/>
        <w:rPr>
          <w:rFonts w:ascii="Papyrus" w:hAnsi="Papyrus"/>
          <w:b/>
          <w:i/>
        </w:rPr>
      </w:pPr>
      <w:r>
        <w:rPr>
          <w:rFonts w:ascii="Papyrus" w:hAnsi="Papyrus"/>
          <w:b/>
          <w:i/>
          <w:u w:val="single"/>
        </w:rPr>
        <w:t xml:space="preserve">Part </w:t>
      </w:r>
      <w:proofErr w:type="gramStart"/>
      <w:r w:rsidR="000D2C11">
        <w:rPr>
          <w:rFonts w:ascii="Papyrus" w:hAnsi="Papyrus"/>
          <w:b/>
          <w:i/>
          <w:u w:val="single"/>
        </w:rPr>
        <w:t>I</w:t>
      </w:r>
      <w:r>
        <w:rPr>
          <w:rFonts w:ascii="Papyrus" w:hAnsi="Papyrus"/>
          <w:b/>
          <w:i/>
          <w:u w:val="single"/>
        </w:rPr>
        <w:t xml:space="preserve"> </w:t>
      </w:r>
      <w:r w:rsidR="00B01939" w:rsidRPr="00476BA8">
        <w:rPr>
          <w:rFonts w:ascii="Papyrus" w:hAnsi="Papyrus"/>
          <w:b/>
          <w:i/>
          <w:u w:val="single"/>
        </w:rPr>
        <w:t>:</w:t>
      </w:r>
      <w:proofErr w:type="gramEnd"/>
      <w:r w:rsidR="00B01939" w:rsidRPr="00476BA8">
        <w:rPr>
          <w:rFonts w:ascii="Papyrus" w:hAnsi="Papyrus"/>
          <w:b/>
          <w:i/>
          <w:u w:val="single"/>
        </w:rPr>
        <w:t xml:space="preserve"> </w:t>
      </w:r>
      <w:r w:rsidR="00B8259F">
        <w:rPr>
          <w:rFonts w:ascii="Papyrus" w:hAnsi="Papyrus"/>
          <w:b/>
          <w:i/>
          <w:u w:val="single"/>
        </w:rPr>
        <w:t>290-304</w:t>
      </w:r>
      <w:r w:rsidR="00B8259F">
        <w:rPr>
          <w:rFonts w:ascii="Papyrus" w:hAnsi="Papyrus"/>
          <w:b/>
          <w:i/>
          <w:u w:val="single"/>
        </w:rPr>
        <w:tab/>
      </w:r>
      <w:r w:rsidR="00B01939" w:rsidRPr="00B01939">
        <w:rPr>
          <w:rFonts w:ascii="Papyrus" w:hAnsi="Papyrus"/>
          <w:b/>
          <w:i/>
        </w:rPr>
        <w:tab/>
      </w:r>
      <w:r>
        <w:rPr>
          <w:rFonts w:ascii="Papyrus" w:hAnsi="Papyrus"/>
          <w:b/>
          <w:i/>
          <w:u w:val="single"/>
        </w:rPr>
        <w:t xml:space="preserve">Part </w:t>
      </w:r>
      <w:r w:rsidR="000D2C11">
        <w:rPr>
          <w:rFonts w:ascii="Papyrus" w:hAnsi="Papyrus"/>
          <w:b/>
          <w:i/>
          <w:u w:val="single"/>
        </w:rPr>
        <w:t>II</w:t>
      </w:r>
      <w:r w:rsidR="00B01939" w:rsidRPr="00476BA8">
        <w:rPr>
          <w:rFonts w:ascii="Papyrus" w:hAnsi="Papyrus"/>
          <w:b/>
          <w:i/>
          <w:u w:val="single"/>
        </w:rPr>
        <w:t xml:space="preserve">: </w:t>
      </w:r>
      <w:r w:rsidR="00B8259F">
        <w:rPr>
          <w:rFonts w:ascii="Papyrus" w:hAnsi="Papyrus"/>
          <w:b/>
          <w:i/>
          <w:u w:val="single"/>
        </w:rPr>
        <w:t>304-316</w:t>
      </w:r>
      <w:r w:rsidR="00B01939" w:rsidRPr="00B01939">
        <w:rPr>
          <w:rFonts w:ascii="Papyrus" w:hAnsi="Papyrus"/>
          <w:b/>
          <w:i/>
        </w:rPr>
        <w:tab/>
      </w:r>
      <w:r w:rsidR="00B01939" w:rsidRPr="00B01939">
        <w:rPr>
          <w:rFonts w:ascii="Papyrus" w:hAnsi="Papyrus"/>
          <w:b/>
          <w:i/>
        </w:rPr>
        <w:tab/>
      </w:r>
      <w:r>
        <w:rPr>
          <w:rFonts w:ascii="Papyrus" w:hAnsi="Papyrus"/>
          <w:b/>
          <w:i/>
          <w:u w:val="single"/>
        </w:rPr>
        <w:t xml:space="preserve">Part </w:t>
      </w:r>
      <w:r w:rsidR="000D2C11">
        <w:rPr>
          <w:rFonts w:ascii="Papyrus" w:hAnsi="Papyrus"/>
          <w:b/>
          <w:i/>
          <w:u w:val="single"/>
        </w:rPr>
        <w:t>III</w:t>
      </w:r>
      <w:r w:rsidR="00B01939" w:rsidRPr="00476BA8">
        <w:rPr>
          <w:rFonts w:ascii="Papyrus" w:hAnsi="Papyrus"/>
          <w:b/>
          <w:i/>
          <w:u w:val="single"/>
        </w:rPr>
        <w:t xml:space="preserve">: </w:t>
      </w:r>
      <w:r w:rsidR="00B8259F">
        <w:rPr>
          <w:rFonts w:ascii="Papyrus" w:hAnsi="Papyrus"/>
          <w:b/>
          <w:i/>
          <w:u w:val="single"/>
        </w:rPr>
        <w:t>317-323</w:t>
      </w:r>
    </w:p>
    <w:p w:rsidR="00B01939" w:rsidRPr="00B01939" w:rsidRDefault="00B01939" w:rsidP="00B01939">
      <w:pPr>
        <w:jc w:val="center"/>
        <w:rPr>
          <w:rFonts w:ascii="Teen Light" w:hAnsi="Teen Light"/>
        </w:rPr>
      </w:pPr>
    </w:p>
    <w:p w:rsidR="006242F8" w:rsidRDefault="006242F8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>What is nature’s most important gift to us (according to the book)? WHY?</w:t>
      </w:r>
    </w:p>
    <w:p w:rsidR="006242F8" w:rsidRDefault="006242F8" w:rsidP="00BC578C">
      <w:pPr>
        <w:rPr>
          <w:rFonts w:ascii="Comic Sans MS" w:hAnsi="Comic Sans MS"/>
        </w:rPr>
      </w:pPr>
    </w:p>
    <w:p w:rsidR="006242F8" w:rsidRDefault="006242F8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 learning.  </w:t>
      </w:r>
    </w:p>
    <w:p w:rsidR="006242F8" w:rsidRDefault="006242F8" w:rsidP="00BC578C">
      <w:pPr>
        <w:rPr>
          <w:rFonts w:ascii="Comic Sans MS" w:hAnsi="Comic Sans MS"/>
        </w:rPr>
      </w:pPr>
    </w:p>
    <w:p w:rsidR="006242F8" w:rsidRDefault="006242F8" w:rsidP="006242F8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Describe 1 strong association between 2 stimuli you have learned in your life (e.g. smell of fresh baked bread = </w:t>
      </w:r>
      <w:r w:rsidR="00B01939">
        <w:rPr>
          <w:rFonts w:ascii="Comic Sans MS" w:hAnsi="Comic Sans MS"/>
        </w:rPr>
        <w:t>mom’s kitchen</w:t>
      </w:r>
      <w:r>
        <w:rPr>
          <w:rFonts w:ascii="Comic Sans MS" w:hAnsi="Comic Sans MS"/>
        </w:rPr>
        <w:t>)</w:t>
      </w:r>
    </w:p>
    <w:p w:rsidR="006242F8" w:rsidRDefault="006242F8" w:rsidP="006242F8">
      <w:pPr>
        <w:rPr>
          <w:rFonts w:ascii="Comic Sans MS" w:hAnsi="Comic Sans MS"/>
        </w:rPr>
      </w:pPr>
    </w:p>
    <w:p w:rsidR="00B8259F" w:rsidRPr="00B8259F" w:rsidRDefault="00B8259F" w:rsidP="006242F8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How Do We Learn? (291-293)</w:t>
      </w:r>
    </w:p>
    <w:p w:rsidR="006242F8" w:rsidRDefault="00B8259F" w:rsidP="006242F8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1: What are some basic forms of learning?</w:t>
      </w:r>
    </w:p>
    <w:p w:rsidR="00B8259F" w:rsidRDefault="00B8259F" w:rsidP="006242F8">
      <w:pPr>
        <w:rPr>
          <w:rFonts w:ascii="Comic Sans MS" w:hAnsi="Comic Sans MS"/>
        </w:rPr>
      </w:pPr>
    </w:p>
    <w:p w:rsidR="006242F8" w:rsidRDefault="006242F8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How do previously captive animals fare when placed back in the wild (what percent make it)?  </w:t>
      </w:r>
      <w:proofErr w:type="gramStart"/>
      <w:r w:rsidR="00B01939">
        <w:rPr>
          <w:rFonts w:ascii="Comic Sans MS" w:hAnsi="Comic Sans MS"/>
        </w:rPr>
        <w:t>In terms of conditioning/learning, w</w:t>
      </w:r>
      <w:r>
        <w:rPr>
          <w:rFonts w:ascii="Comic Sans MS" w:hAnsi="Comic Sans MS"/>
        </w:rPr>
        <w:t>hy so low?</w:t>
      </w:r>
      <w:proofErr w:type="gramEnd"/>
    </w:p>
    <w:p w:rsidR="006242F8" w:rsidRDefault="006242F8" w:rsidP="006242F8">
      <w:pPr>
        <w:rPr>
          <w:rFonts w:ascii="Comic Sans MS" w:hAnsi="Comic Sans MS"/>
        </w:rPr>
      </w:pPr>
    </w:p>
    <w:p w:rsidR="006242F8" w:rsidRDefault="006242F8" w:rsidP="006242F8">
      <w:pPr>
        <w:rPr>
          <w:rFonts w:ascii="Comic Sans MS" w:hAnsi="Comic Sans MS"/>
        </w:rPr>
      </w:pPr>
    </w:p>
    <w:p w:rsidR="006242F8" w:rsidRDefault="006242F8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Describe in your own words the difference between classical and operant conditioning. </w:t>
      </w:r>
    </w:p>
    <w:p w:rsidR="006242F8" w:rsidRDefault="006242F8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6242F8" w:rsidRDefault="006242F8" w:rsidP="006242F8">
      <w:pPr>
        <w:rPr>
          <w:rFonts w:ascii="Comic Sans MS" w:hAnsi="Comic Sans MS"/>
        </w:rPr>
      </w:pPr>
    </w:p>
    <w:p w:rsidR="006242F8" w:rsidRDefault="006242F8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Describe </w:t>
      </w:r>
      <w:r w:rsidR="00B8259F">
        <w:rPr>
          <w:rFonts w:ascii="Comic Sans MS" w:hAnsi="Comic Sans MS"/>
        </w:rPr>
        <w:t>why/how</w:t>
      </w:r>
      <w:r>
        <w:rPr>
          <w:rFonts w:ascii="Comic Sans MS" w:hAnsi="Comic Sans MS"/>
        </w:rPr>
        <w:t xml:space="preserve"> the se</w:t>
      </w:r>
      <w:r w:rsidR="007149CC">
        <w:rPr>
          <w:rFonts w:ascii="Comic Sans MS" w:hAnsi="Comic Sans MS"/>
        </w:rPr>
        <w:t>a</w:t>
      </w:r>
      <w:r>
        <w:rPr>
          <w:rFonts w:ascii="Comic Sans MS" w:hAnsi="Comic Sans MS"/>
        </w:rPr>
        <w:t xml:space="preserve"> </w:t>
      </w:r>
      <w:r w:rsidR="00B8259F">
        <w:rPr>
          <w:rFonts w:ascii="Comic Sans MS" w:hAnsi="Comic Sans MS"/>
        </w:rPr>
        <w:t xml:space="preserve">slug’s </w:t>
      </w:r>
      <w:r>
        <w:rPr>
          <w:rFonts w:ascii="Comic Sans MS" w:hAnsi="Comic Sans MS"/>
        </w:rPr>
        <w:t xml:space="preserve">learning from page </w:t>
      </w:r>
      <w:r w:rsidR="00B8259F">
        <w:rPr>
          <w:rFonts w:ascii="Comic Sans MS" w:hAnsi="Comic Sans MS"/>
        </w:rPr>
        <w:t>292</w:t>
      </w:r>
      <w:r>
        <w:rPr>
          <w:rFonts w:ascii="Comic Sans MS" w:hAnsi="Comic Sans MS"/>
        </w:rPr>
        <w:t xml:space="preserve"> </w:t>
      </w:r>
      <w:r w:rsidR="00B8259F">
        <w:rPr>
          <w:rFonts w:ascii="Comic Sans MS" w:hAnsi="Comic Sans MS"/>
        </w:rPr>
        <w:t xml:space="preserve">could be </w:t>
      </w:r>
      <w:r>
        <w:rPr>
          <w:rFonts w:ascii="Comic Sans MS" w:hAnsi="Comic Sans MS"/>
        </w:rPr>
        <w:t xml:space="preserve">an example of </w:t>
      </w:r>
    </w:p>
    <w:p w:rsidR="006242F8" w:rsidRDefault="006242F8" w:rsidP="006242F8">
      <w:pPr>
        <w:ind w:firstLine="72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classical</w:t>
      </w:r>
      <w:proofErr w:type="gramEnd"/>
      <w:r>
        <w:rPr>
          <w:rFonts w:ascii="Comic Sans MS" w:hAnsi="Comic Sans MS"/>
        </w:rPr>
        <w:t xml:space="preserve"> conditioning.</w:t>
      </w:r>
    </w:p>
    <w:p w:rsidR="006242F8" w:rsidRDefault="006242F8" w:rsidP="006242F8">
      <w:pPr>
        <w:ind w:firstLine="720"/>
        <w:rPr>
          <w:rFonts w:ascii="Comic Sans MS" w:hAnsi="Comic Sans MS"/>
        </w:rPr>
      </w:pPr>
    </w:p>
    <w:p w:rsidR="006242F8" w:rsidRDefault="006242F8" w:rsidP="006242F8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Describe </w:t>
      </w:r>
      <w:r w:rsidR="00B8259F">
        <w:rPr>
          <w:rFonts w:ascii="Comic Sans MS" w:hAnsi="Comic Sans MS"/>
        </w:rPr>
        <w:t xml:space="preserve">why/how </w:t>
      </w:r>
      <w:r>
        <w:rPr>
          <w:rFonts w:ascii="Comic Sans MS" w:hAnsi="Comic Sans MS"/>
        </w:rPr>
        <w:t xml:space="preserve">the seal’s learning from page </w:t>
      </w:r>
      <w:r w:rsidR="00B8259F">
        <w:rPr>
          <w:rFonts w:ascii="Comic Sans MS" w:hAnsi="Comic Sans MS"/>
        </w:rPr>
        <w:t>292</w:t>
      </w:r>
      <w:r>
        <w:rPr>
          <w:rFonts w:ascii="Comic Sans MS" w:hAnsi="Comic Sans MS"/>
        </w:rPr>
        <w:t xml:space="preserve"> was an example of </w:t>
      </w:r>
    </w:p>
    <w:p w:rsidR="006242F8" w:rsidRDefault="006242F8" w:rsidP="006242F8">
      <w:pPr>
        <w:ind w:left="72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operant</w:t>
      </w:r>
      <w:proofErr w:type="gramEnd"/>
      <w:r>
        <w:rPr>
          <w:rFonts w:ascii="Comic Sans MS" w:hAnsi="Comic Sans MS"/>
        </w:rPr>
        <w:t xml:space="preserve"> conditioning.  </w:t>
      </w:r>
    </w:p>
    <w:p w:rsidR="006242F8" w:rsidRDefault="006242F8" w:rsidP="006242F8">
      <w:pPr>
        <w:rPr>
          <w:rFonts w:ascii="Comic Sans MS" w:hAnsi="Comic Sans MS"/>
        </w:rPr>
      </w:pPr>
    </w:p>
    <w:p w:rsidR="006242F8" w:rsidRDefault="006242F8" w:rsidP="006242F8">
      <w:pPr>
        <w:rPr>
          <w:rFonts w:ascii="Comic Sans MS" w:hAnsi="Comic Sans MS"/>
        </w:rPr>
      </w:pPr>
    </w:p>
    <w:p w:rsidR="006242F8" w:rsidRDefault="00B8259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Describe </w:t>
      </w:r>
      <w:r w:rsidR="006242F8">
        <w:rPr>
          <w:rFonts w:ascii="Comic Sans MS" w:hAnsi="Comic Sans MS"/>
        </w:rPr>
        <w:t>the 3</w:t>
      </w:r>
      <w:r w:rsidR="006242F8" w:rsidRPr="006242F8">
        <w:rPr>
          <w:rFonts w:ascii="Comic Sans MS" w:hAnsi="Comic Sans MS"/>
          <w:vertAlign w:val="superscript"/>
        </w:rPr>
        <w:t>rd</w:t>
      </w:r>
      <w:r>
        <w:rPr>
          <w:rFonts w:ascii="Comic Sans MS" w:hAnsi="Comic Sans MS"/>
        </w:rPr>
        <w:t xml:space="preserve"> method of learning and give an example.</w:t>
      </w:r>
    </w:p>
    <w:p w:rsidR="00B8259F" w:rsidRDefault="00B8259F" w:rsidP="006242F8">
      <w:pPr>
        <w:rPr>
          <w:rFonts w:ascii="Comic Sans MS" w:hAnsi="Comic Sans MS"/>
        </w:rPr>
      </w:pPr>
    </w:p>
    <w:p w:rsidR="006242F8" w:rsidRDefault="006242F8" w:rsidP="006242F8">
      <w:pPr>
        <w:rPr>
          <w:rFonts w:ascii="Comic Sans MS" w:hAnsi="Comic Sans MS"/>
        </w:rPr>
      </w:pPr>
    </w:p>
    <w:p w:rsidR="006242F8" w:rsidRPr="003E327D" w:rsidRDefault="006242F8" w:rsidP="006242F8">
      <w:pPr>
        <w:rPr>
          <w:rFonts w:ascii="Comic Sans MS" w:hAnsi="Comic Sans MS"/>
          <w:b/>
          <w:u w:val="single"/>
        </w:rPr>
      </w:pPr>
      <w:r w:rsidRPr="003E327D">
        <w:rPr>
          <w:rFonts w:ascii="Comic Sans MS" w:hAnsi="Comic Sans MS"/>
          <w:b/>
          <w:u w:val="single"/>
        </w:rPr>
        <w:t>Classical Conditioning (</w:t>
      </w:r>
      <w:r w:rsidR="00B8259F">
        <w:rPr>
          <w:rFonts w:ascii="Comic Sans MS" w:hAnsi="Comic Sans MS"/>
          <w:b/>
          <w:u w:val="single"/>
        </w:rPr>
        <w:t>294-303</w:t>
      </w:r>
      <w:r w:rsidRPr="003E327D">
        <w:rPr>
          <w:rFonts w:ascii="Comic Sans MS" w:hAnsi="Comic Sans MS"/>
          <w:b/>
          <w:u w:val="single"/>
        </w:rPr>
        <w:t>)</w:t>
      </w:r>
    </w:p>
    <w:p w:rsidR="00B8259F" w:rsidRDefault="00B8259F" w:rsidP="006242F8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2: What is classical conditioning, and how did Pavlov’s work influence behaviorism?</w:t>
      </w:r>
    </w:p>
    <w:p w:rsidR="00B8259F" w:rsidRDefault="00B8259F" w:rsidP="006242F8">
      <w:pPr>
        <w:rPr>
          <w:rFonts w:ascii="Comic Sans MS" w:hAnsi="Comic Sans MS"/>
        </w:rPr>
      </w:pPr>
    </w:p>
    <w:p w:rsidR="006242F8" w:rsidRDefault="00F01C2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Why </w:t>
      </w:r>
      <w:proofErr w:type="gramStart"/>
      <w:r>
        <w:rPr>
          <w:rFonts w:ascii="Comic Sans MS" w:hAnsi="Comic Sans MS"/>
        </w:rPr>
        <w:t>did Watson &amp; Pavlov think introspection</w:t>
      </w:r>
      <w:proofErr w:type="gramEnd"/>
      <w:r>
        <w:rPr>
          <w:rFonts w:ascii="Comic Sans MS" w:hAnsi="Comic Sans MS"/>
        </w:rPr>
        <w:t xml:space="preserve"> had no place in psychology?</w:t>
      </w:r>
    </w:p>
    <w:p w:rsidR="00F01C2F" w:rsidRDefault="00F01C2F" w:rsidP="006242F8">
      <w:pPr>
        <w:rPr>
          <w:rFonts w:ascii="Comic Sans MS" w:hAnsi="Comic Sans MS"/>
        </w:rPr>
      </w:pPr>
    </w:p>
    <w:p w:rsidR="00B8259F" w:rsidRDefault="00B8259F" w:rsidP="00B8259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Pavlov’s Experiments</w:t>
      </w:r>
    </w:p>
    <w:p w:rsidR="00B8259F" w:rsidRDefault="00B8259F" w:rsidP="00B8259F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3: How does a neutral stimulus become a conditioned stimulus?</w:t>
      </w:r>
    </w:p>
    <w:p w:rsidR="00F01C2F" w:rsidRDefault="00F01C2F" w:rsidP="006242F8">
      <w:pPr>
        <w:rPr>
          <w:rFonts w:ascii="Comic Sans MS" w:hAnsi="Comic Sans MS"/>
        </w:rPr>
      </w:pPr>
    </w:p>
    <w:p w:rsidR="00F01C2F" w:rsidRDefault="00F01C2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>What were some of the other items to which the dogs were conditioned to salivate?</w:t>
      </w:r>
    </w:p>
    <w:p w:rsidR="00F01C2F" w:rsidRDefault="00F01C2F" w:rsidP="006242F8">
      <w:pPr>
        <w:rPr>
          <w:rFonts w:ascii="Comic Sans MS" w:hAnsi="Comic Sans MS"/>
        </w:rPr>
      </w:pPr>
    </w:p>
    <w:p w:rsidR="00B8259F" w:rsidRDefault="00B8259F" w:rsidP="006242F8">
      <w:pPr>
        <w:rPr>
          <w:rFonts w:ascii="Comic Sans MS" w:hAnsi="Comic Sans MS"/>
        </w:rPr>
      </w:pPr>
    </w:p>
    <w:p w:rsidR="000D2C11" w:rsidRDefault="000D2C11" w:rsidP="006242F8">
      <w:pPr>
        <w:rPr>
          <w:rFonts w:ascii="Comic Sans MS" w:hAnsi="Comic Sans MS"/>
        </w:rPr>
      </w:pPr>
    </w:p>
    <w:p w:rsidR="00F01C2F" w:rsidRDefault="00F01C2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In Pavlov’s original experiment (Fig. </w:t>
      </w:r>
      <w:r w:rsidR="00B8259F">
        <w:rPr>
          <w:rFonts w:ascii="Comic Sans MS" w:hAnsi="Comic Sans MS"/>
        </w:rPr>
        <w:t>7.3</w:t>
      </w:r>
      <w:r>
        <w:rPr>
          <w:rFonts w:ascii="Comic Sans MS" w:hAnsi="Comic Sans MS"/>
        </w:rPr>
        <w:t xml:space="preserve">), what were the </w:t>
      </w:r>
      <w:proofErr w:type="gramStart"/>
      <w:r>
        <w:rPr>
          <w:rFonts w:ascii="Comic Sans MS" w:hAnsi="Comic Sans MS"/>
        </w:rPr>
        <w:t>following:</w:t>
      </w:r>
      <w:proofErr w:type="gramEnd"/>
    </w:p>
    <w:p w:rsidR="00F01C2F" w:rsidRDefault="00F01C2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UCR =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>UCS =</w:t>
      </w:r>
    </w:p>
    <w:p w:rsidR="00F01C2F" w:rsidRDefault="00F01C2F" w:rsidP="006242F8">
      <w:pPr>
        <w:rPr>
          <w:rFonts w:ascii="Comic Sans MS" w:hAnsi="Comic Sans MS"/>
        </w:rPr>
      </w:pPr>
    </w:p>
    <w:p w:rsidR="00F01C2F" w:rsidRDefault="00F01C2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 CR =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CS =</w:t>
      </w:r>
    </w:p>
    <w:p w:rsidR="00A00679" w:rsidRDefault="00A00679" w:rsidP="006242F8">
      <w:pPr>
        <w:rPr>
          <w:rFonts w:ascii="Comic Sans MS" w:hAnsi="Comic Sans MS"/>
        </w:rPr>
      </w:pPr>
    </w:p>
    <w:p w:rsidR="00F01C2F" w:rsidRDefault="00F01C2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>Conditioned = _______________</w:t>
      </w:r>
      <w:proofErr w:type="gramStart"/>
      <w:r>
        <w:rPr>
          <w:rFonts w:ascii="Comic Sans MS" w:hAnsi="Comic Sans MS"/>
        </w:rPr>
        <w:t>_  Unconditioned</w:t>
      </w:r>
      <w:proofErr w:type="gramEnd"/>
      <w:r>
        <w:rPr>
          <w:rFonts w:ascii="Comic Sans MS" w:hAnsi="Comic Sans MS"/>
        </w:rPr>
        <w:t xml:space="preserve"> = _______________</w:t>
      </w:r>
    </w:p>
    <w:p w:rsidR="00F01C2F" w:rsidRDefault="00F01C2F" w:rsidP="006242F8">
      <w:pPr>
        <w:rPr>
          <w:rFonts w:ascii="Comic Sans MS" w:hAnsi="Comic Sans MS"/>
        </w:rPr>
      </w:pPr>
    </w:p>
    <w:p w:rsidR="00F01C2F" w:rsidRDefault="00F01C2F" w:rsidP="006242F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In the eye puff experiment, what were the </w:t>
      </w:r>
      <w:proofErr w:type="gramStart"/>
      <w:r>
        <w:rPr>
          <w:rFonts w:ascii="Comic Sans MS" w:hAnsi="Comic Sans MS"/>
        </w:rPr>
        <w:t>following:</w:t>
      </w:r>
      <w:proofErr w:type="gramEnd"/>
    </w:p>
    <w:p w:rsidR="00F01C2F" w:rsidRDefault="00F01C2F" w:rsidP="00F01C2F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UCR =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>UCS =</w:t>
      </w:r>
    </w:p>
    <w:p w:rsidR="00F01C2F" w:rsidRDefault="00F01C2F" w:rsidP="00F01C2F">
      <w:pPr>
        <w:rPr>
          <w:rFonts w:ascii="Comic Sans MS" w:hAnsi="Comic Sans MS"/>
        </w:rPr>
      </w:pPr>
    </w:p>
    <w:p w:rsidR="00F01C2F" w:rsidRDefault="00F01C2F" w:rsidP="00F01C2F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 CR =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CS =</w:t>
      </w:r>
    </w:p>
    <w:p w:rsidR="00F01C2F" w:rsidRDefault="00F01C2F" w:rsidP="006242F8">
      <w:pPr>
        <w:rPr>
          <w:rFonts w:ascii="Comic Sans MS" w:hAnsi="Comic Sans MS"/>
        </w:rPr>
      </w:pPr>
    </w:p>
    <w:p w:rsidR="00F01C2F" w:rsidRDefault="00F01C2F" w:rsidP="00AD1921">
      <w:pPr>
        <w:ind w:firstLine="72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Acquisition</w:t>
      </w:r>
    </w:p>
    <w:p w:rsidR="00B8259F" w:rsidRDefault="00B8259F" w:rsidP="00AD1921">
      <w:pPr>
        <w:ind w:left="720"/>
        <w:rPr>
          <w:rFonts w:ascii="Comic Sans MS" w:hAnsi="Comic Sans MS"/>
          <w:i/>
        </w:rPr>
      </w:pPr>
      <w:r w:rsidRPr="00B8259F">
        <w:rPr>
          <w:rFonts w:ascii="Comic Sans MS" w:hAnsi="Comic Sans MS"/>
          <w:i/>
        </w:rPr>
        <w:t xml:space="preserve">4: </w:t>
      </w:r>
      <w:r>
        <w:rPr>
          <w:rFonts w:ascii="Comic Sans MS" w:hAnsi="Comic Sans MS"/>
          <w:i/>
        </w:rPr>
        <w:t>In classical conditioning, what are the processes of acquisition, extinction, spontaneous recovery, generalization, and discrimination?</w:t>
      </w:r>
    </w:p>
    <w:p w:rsidR="00B8259F" w:rsidRPr="00B8259F" w:rsidRDefault="00B8259F" w:rsidP="00AD1921">
      <w:pPr>
        <w:ind w:left="720"/>
        <w:rPr>
          <w:rFonts w:ascii="Comic Sans MS" w:hAnsi="Comic Sans MS"/>
          <w:i/>
        </w:rPr>
      </w:pPr>
    </w:p>
    <w:p w:rsidR="00F01C2F" w:rsidRDefault="003A0750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In most species, for optimal learning, how much time should elapse between a neutral stimulus and UCS?</w:t>
      </w:r>
    </w:p>
    <w:p w:rsidR="003A0750" w:rsidRDefault="003A0750" w:rsidP="006242F8">
      <w:pPr>
        <w:rPr>
          <w:rFonts w:ascii="Comic Sans MS" w:hAnsi="Comic Sans MS"/>
        </w:rPr>
      </w:pPr>
    </w:p>
    <w:p w:rsidR="003A0750" w:rsidRDefault="003A0750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What happens if the UCS comes before the CS?</w:t>
      </w:r>
      <w:r w:rsidR="0020287B">
        <w:rPr>
          <w:rFonts w:ascii="Comic Sans MS" w:hAnsi="Comic Sans MS"/>
        </w:rPr>
        <w:t xml:space="preserve">  Why?</w:t>
      </w:r>
    </w:p>
    <w:p w:rsidR="003A0750" w:rsidRDefault="003A0750" w:rsidP="006242F8">
      <w:pPr>
        <w:rPr>
          <w:rFonts w:ascii="Comic Sans MS" w:hAnsi="Comic Sans MS"/>
        </w:rPr>
      </w:pPr>
    </w:p>
    <w:p w:rsidR="003A0750" w:rsidRDefault="003A0750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Form the quail example, why </w:t>
      </w:r>
      <w:r w:rsidR="00A00679">
        <w:rPr>
          <w:rFonts w:ascii="Comic Sans MS" w:hAnsi="Comic Sans MS"/>
        </w:rPr>
        <w:t>can it be presumed that</w:t>
      </w:r>
      <w:r>
        <w:rPr>
          <w:rFonts w:ascii="Comic Sans MS" w:hAnsi="Comic Sans MS"/>
        </w:rPr>
        <w:t xml:space="preserve"> classical conditioning </w:t>
      </w:r>
      <w:r w:rsidR="00A00679">
        <w:rPr>
          <w:rFonts w:ascii="Comic Sans MS" w:hAnsi="Comic Sans MS"/>
        </w:rPr>
        <w:t xml:space="preserve">was </w:t>
      </w:r>
      <w:r>
        <w:rPr>
          <w:rFonts w:ascii="Comic Sans MS" w:hAnsi="Comic Sans MS"/>
        </w:rPr>
        <w:t>evolutionarily adaptive?</w:t>
      </w:r>
    </w:p>
    <w:p w:rsidR="003A0750" w:rsidRDefault="003A0750" w:rsidP="006242F8">
      <w:pPr>
        <w:rPr>
          <w:rFonts w:ascii="Comic Sans MS" w:hAnsi="Comic Sans MS"/>
        </w:rPr>
      </w:pPr>
    </w:p>
    <w:p w:rsidR="003A0750" w:rsidRDefault="003A0750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Describe how associations can be created subconsciously (use the </w:t>
      </w:r>
      <w:proofErr w:type="spellStart"/>
      <w:r>
        <w:rPr>
          <w:rFonts w:ascii="Comic Sans MS" w:hAnsi="Comic Sans MS"/>
        </w:rPr>
        <w:t>Pokemon</w:t>
      </w:r>
      <w:proofErr w:type="spellEnd"/>
      <w:r>
        <w:rPr>
          <w:rFonts w:ascii="Comic Sans MS" w:hAnsi="Comic Sans MS"/>
        </w:rPr>
        <w:t xml:space="preserve"> example).</w:t>
      </w:r>
    </w:p>
    <w:p w:rsidR="003A0750" w:rsidRDefault="003A0750" w:rsidP="006242F8">
      <w:pPr>
        <w:rPr>
          <w:rFonts w:ascii="Comic Sans MS" w:hAnsi="Comic Sans MS"/>
        </w:rPr>
      </w:pPr>
    </w:p>
    <w:p w:rsidR="003A0750" w:rsidRDefault="003A0750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t>Extinction &amp; Spontaneous Recovery</w:t>
      </w:r>
    </w:p>
    <w:p w:rsidR="003A0750" w:rsidRDefault="003A0750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Describe the difference between the two.</w:t>
      </w:r>
    </w:p>
    <w:p w:rsidR="003A0750" w:rsidRDefault="003A0750" w:rsidP="006242F8">
      <w:pPr>
        <w:rPr>
          <w:rFonts w:ascii="Comic Sans MS" w:hAnsi="Comic Sans MS"/>
        </w:rPr>
      </w:pPr>
    </w:p>
    <w:p w:rsidR="003A0750" w:rsidRDefault="003A0750" w:rsidP="006242F8">
      <w:pPr>
        <w:rPr>
          <w:rFonts w:ascii="Comic Sans MS" w:hAnsi="Comic Sans MS"/>
          <w:b/>
        </w:rPr>
      </w:pPr>
    </w:p>
    <w:p w:rsidR="003A0750" w:rsidRDefault="00AD1921" w:rsidP="00AD1921">
      <w:pPr>
        <w:ind w:firstLine="72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Generalization</w:t>
      </w:r>
    </w:p>
    <w:p w:rsidR="00AD1921" w:rsidRDefault="00AD1921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Why would generalization be adaptive?  Use an example to explain this.</w:t>
      </w:r>
    </w:p>
    <w:p w:rsidR="00AD1921" w:rsidRDefault="00AD1921" w:rsidP="006242F8">
      <w:pPr>
        <w:rPr>
          <w:rFonts w:ascii="Comic Sans MS" w:hAnsi="Comic Sans MS"/>
        </w:rPr>
      </w:pPr>
    </w:p>
    <w:p w:rsidR="00AD1921" w:rsidRDefault="00AD1921" w:rsidP="006242F8">
      <w:pPr>
        <w:rPr>
          <w:rFonts w:ascii="Comic Sans MS" w:hAnsi="Comic Sans MS"/>
        </w:rPr>
      </w:pPr>
    </w:p>
    <w:p w:rsidR="00AD1921" w:rsidRDefault="00AD1921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t>Discrimination</w:t>
      </w:r>
    </w:p>
    <w:p w:rsidR="00AD1921" w:rsidRDefault="00AD1921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Why is discrimination adaptive?  Use an example to explain this.</w:t>
      </w:r>
    </w:p>
    <w:p w:rsidR="00AD1921" w:rsidRDefault="00AD1921" w:rsidP="006242F8">
      <w:pPr>
        <w:rPr>
          <w:rFonts w:ascii="Comic Sans MS" w:hAnsi="Comic Sans MS"/>
        </w:rPr>
      </w:pPr>
    </w:p>
    <w:p w:rsidR="00AD1921" w:rsidRDefault="00AD1921" w:rsidP="006242F8">
      <w:pPr>
        <w:rPr>
          <w:rFonts w:ascii="Comic Sans MS" w:hAnsi="Comic Sans MS"/>
        </w:rPr>
      </w:pPr>
    </w:p>
    <w:p w:rsidR="00AD1921" w:rsidRDefault="0020287B" w:rsidP="006242F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Extending </w:t>
      </w:r>
      <w:r w:rsidR="00AD1921">
        <w:rPr>
          <w:rFonts w:ascii="Comic Sans MS" w:hAnsi="Comic Sans MS"/>
          <w:b/>
        </w:rPr>
        <w:t>Pavlov’s Understanding</w:t>
      </w:r>
    </w:p>
    <w:p w:rsidR="0020287B" w:rsidRDefault="0020287B" w:rsidP="0020287B">
      <w:pPr>
        <w:jc w:val="both"/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5: Do cognitive processes and biological constraints affect classical conditioning?</w:t>
      </w:r>
    </w:p>
    <w:p w:rsidR="0020287B" w:rsidRDefault="0020287B" w:rsidP="0020287B">
      <w:pPr>
        <w:jc w:val="both"/>
        <w:rPr>
          <w:rFonts w:ascii="Comic Sans MS" w:hAnsi="Comic Sans MS"/>
          <w:i/>
        </w:rPr>
      </w:pPr>
    </w:p>
    <w:p w:rsidR="0020287B" w:rsidRPr="0020287B" w:rsidRDefault="0020287B" w:rsidP="0020287B">
      <w:pPr>
        <w:jc w:val="both"/>
        <w:rPr>
          <w:rFonts w:ascii="Comic Sans MS" w:hAnsi="Comic Sans MS"/>
          <w:i/>
        </w:rPr>
      </w:pPr>
    </w:p>
    <w:p w:rsidR="00AD1921" w:rsidRDefault="00AD1921" w:rsidP="0020287B">
      <w:pPr>
        <w:ind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lastRenderedPageBreak/>
        <w:t>Cognitive Processes</w:t>
      </w:r>
    </w:p>
    <w:p w:rsidR="00AD1921" w:rsidRDefault="00AD1921" w:rsidP="0020287B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Explain the nausea/drug/alcohol example &amp; how it shows that cognition (or expectations/thoughts) </w:t>
      </w:r>
      <w:r w:rsidR="00902AE5">
        <w:rPr>
          <w:rFonts w:ascii="Comic Sans MS" w:hAnsi="Comic Sans MS"/>
        </w:rPr>
        <w:t>is</w:t>
      </w:r>
      <w:r>
        <w:rPr>
          <w:rFonts w:ascii="Comic Sans MS" w:hAnsi="Comic Sans MS"/>
        </w:rPr>
        <w:t xml:space="preserve"> important for conditioning.</w:t>
      </w:r>
    </w:p>
    <w:p w:rsidR="00AD1921" w:rsidRDefault="00AD1921" w:rsidP="00AD1921">
      <w:pPr>
        <w:ind w:firstLine="720"/>
        <w:rPr>
          <w:rFonts w:ascii="Comic Sans MS" w:hAnsi="Comic Sans MS"/>
        </w:rPr>
      </w:pPr>
    </w:p>
    <w:p w:rsidR="00AD1921" w:rsidRDefault="00AD1921" w:rsidP="00AD1921">
      <w:pPr>
        <w:ind w:firstLine="720"/>
        <w:rPr>
          <w:rFonts w:ascii="Comic Sans MS" w:hAnsi="Comic Sans MS"/>
        </w:rPr>
      </w:pPr>
    </w:p>
    <w:p w:rsidR="00A00679" w:rsidRDefault="00A00679" w:rsidP="00AD1921">
      <w:pPr>
        <w:ind w:firstLine="720"/>
        <w:rPr>
          <w:rFonts w:ascii="Comic Sans MS" w:hAnsi="Comic Sans MS"/>
        </w:rPr>
      </w:pPr>
    </w:p>
    <w:p w:rsidR="00A00679" w:rsidRDefault="00A00679" w:rsidP="00AD1921">
      <w:pPr>
        <w:ind w:firstLine="720"/>
        <w:rPr>
          <w:rFonts w:ascii="Comic Sans MS" w:hAnsi="Comic Sans MS"/>
        </w:rPr>
      </w:pPr>
    </w:p>
    <w:p w:rsidR="00A00679" w:rsidRDefault="00A00679" w:rsidP="00AD1921">
      <w:pPr>
        <w:ind w:firstLine="720"/>
        <w:rPr>
          <w:rFonts w:ascii="Comic Sans MS" w:hAnsi="Comic Sans MS"/>
        </w:rPr>
      </w:pPr>
    </w:p>
    <w:p w:rsidR="00AD1921" w:rsidRDefault="00AD1921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t>Biological Predispositions</w:t>
      </w:r>
    </w:p>
    <w:p w:rsidR="00AD1921" w:rsidRDefault="00AD1921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Summarize the two startling findings of Garcia &amp; </w:t>
      </w:r>
      <w:proofErr w:type="spellStart"/>
      <w:r>
        <w:rPr>
          <w:rFonts w:ascii="Comic Sans MS" w:hAnsi="Comic Sans MS"/>
        </w:rPr>
        <w:t>Koelling</w:t>
      </w:r>
      <w:proofErr w:type="spellEnd"/>
      <w:r>
        <w:rPr>
          <w:rFonts w:ascii="Comic Sans MS" w:hAnsi="Comic Sans MS"/>
        </w:rPr>
        <w:t>… Why were these startling?  What was the overall implication or lesson to be learned from these studies?</w:t>
      </w:r>
    </w:p>
    <w:p w:rsidR="00AD1921" w:rsidRDefault="00AD1921" w:rsidP="00AD1921">
      <w:pPr>
        <w:ind w:left="720"/>
        <w:rPr>
          <w:rFonts w:ascii="Comic Sans MS" w:hAnsi="Comic Sans MS"/>
        </w:rPr>
      </w:pPr>
    </w:p>
    <w:p w:rsidR="00AD1921" w:rsidRDefault="00AD1921" w:rsidP="00AD1921">
      <w:pPr>
        <w:ind w:left="720"/>
        <w:rPr>
          <w:rFonts w:ascii="Comic Sans MS" w:hAnsi="Comic Sans MS"/>
        </w:rPr>
      </w:pPr>
    </w:p>
    <w:p w:rsidR="00AD1921" w:rsidRDefault="00AD1921" w:rsidP="00AD1921">
      <w:pPr>
        <w:ind w:left="720"/>
        <w:rPr>
          <w:rFonts w:ascii="Comic Sans MS" w:hAnsi="Comic Sans MS"/>
        </w:rPr>
      </w:pPr>
    </w:p>
    <w:p w:rsidR="00AD1921" w:rsidRDefault="0020287B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What interesting and natural association did Elliot and </w:t>
      </w:r>
      <w:proofErr w:type="spellStart"/>
      <w:r>
        <w:rPr>
          <w:rFonts w:ascii="Comic Sans MS" w:hAnsi="Comic Sans MS"/>
        </w:rPr>
        <w:t>Niesta</w:t>
      </w:r>
      <w:proofErr w:type="spellEnd"/>
      <w:r>
        <w:rPr>
          <w:rFonts w:ascii="Comic Sans MS" w:hAnsi="Comic Sans MS"/>
        </w:rPr>
        <w:t xml:space="preserve"> (2008) find in humans?</w:t>
      </w:r>
    </w:p>
    <w:p w:rsidR="00510DD5" w:rsidRDefault="00510DD5" w:rsidP="00AD1921">
      <w:pPr>
        <w:ind w:left="720"/>
        <w:rPr>
          <w:rFonts w:ascii="Comic Sans MS" w:hAnsi="Comic Sans MS"/>
        </w:rPr>
      </w:pPr>
    </w:p>
    <w:p w:rsidR="00510DD5" w:rsidRDefault="00510DD5" w:rsidP="00AD1921">
      <w:pPr>
        <w:ind w:left="720"/>
        <w:rPr>
          <w:rFonts w:ascii="Comic Sans MS" w:hAnsi="Comic Sans MS"/>
        </w:rPr>
      </w:pPr>
    </w:p>
    <w:p w:rsidR="00510DD5" w:rsidRDefault="00510DD5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How was conditioning used with wolves?</w:t>
      </w:r>
    </w:p>
    <w:p w:rsidR="003E327D" w:rsidRDefault="003E327D" w:rsidP="00AD1921">
      <w:pPr>
        <w:ind w:left="720"/>
        <w:rPr>
          <w:rFonts w:ascii="Comic Sans MS" w:hAnsi="Comic Sans MS"/>
        </w:rPr>
      </w:pPr>
    </w:p>
    <w:p w:rsidR="003E327D" w:rsidRDefault="003E327D" w:rsidP="00AD1921">
      <w:pPr>
        <w:ind w:left="720"/>
        <w:rPr>
          <w:rFonts w:ascii="Comic Sans MS" w:hAnsi="Comic Sans MS"/>
        </w:rPr>
      </w:pPr>
    </w:p>
    <w:p w:rsidR="00AD1921" w:rsidRDefault="00AD1921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“Learning enables…</w:t>
      </w:r>
    </w:p>
    <w:p w:rsidR="00AD1921" w:rsidRDefault="00AD1921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Pavlov’s Legacy</w:t>
      </w:r>
    </w:p>
    <w:p w:rsidR="00510DD5" w:rsidRDefault="00510DD5" w:rsidP="00AD1921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6: Why is Pavlov’s work important?</w:t>
      </w:r>
    </w:p>
    <w:p w:rsidR="00510DD5" w:rsidRPr="00510DD5" w:rsidRDefault="00510DD5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On what </w:t>
      </w:r>
      <w:r w:rsidR="00902AE5">
        <w:rPr>
          <w:rFonts w:ascii="Comic Sans MS" w:hAnsi="Comic Sans MS"/>
        </w:rPr>
        <w:t xml:space="preserve">range of </w:t>
      </w:r>
      <w:r>
        <w:rPr>
          <w:rFonts w:ascii="Comic Sans MS" w:hAnsi="Comic Sans MS"/>
        </w:rPr>
        <w:t>species does classical conditioning work?</w:t>
      </w:r>
    </w:p>
    <w:p w:rsidR="00A912C8" w:rsidRDefault="00A912C8" w:rsidP="00AD1921">
      <w:pPr>
        <w:rPr>
          <w:rFonts w:ascii="Comic Sans MS" w:hAnsi="Comic Sans MS"/>
        </w:rPr>
      </w:pPr>
    </w:p>
    <w:p w:rsidR="00A912C8" w:rsidRDefault="00A912C8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>Why is the second point important?</w:t>
      </w:r>
    </w:p>
    <w:p w:rsidR="00AD1921" w:rsidRDefault="00AD1921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Applications of Classical Conditioning</w:t>
      </w:r>
    </w:p>
    <w:p w:rsidR="00A912C8" w:rsidRDefault="00A912C8" w:rsidP="00AD1921">
      <w:pPr>
        <w:rPr>
          <w:rFonts w:ascii="Comic Sans MS" w:hAnsi="Comic Sans MS"/>
          <w:i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i/>
        </w:rPr>
        <w:t>7: what have been some applications of classical conditioning?</w:t>
      </w:r>
    </w:p>
    <w:p w:rsidR="00A912C8" w:rsidRPr="00A912C8" w:rsidRDefault="00A912C8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C07E2C">
        <w:rPr>
          <w:rFonts w:ascii="Comic Sans MS" w:hAnsi="Comic Sans MS"/>
        </w:rPr>
        <w:t>Describe one of the 2 bullet examples of applied classical conditioning.</w:t>
      </w:r>
    </w:p>
    <w:p w:rsidR="00AD1921" w:rsidRDefault="00AD1921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Watson’s Little Albert Experiment</w:t>
      </w:r>
      <w:r w:rsidR="00902AE5">
        <w:rPr>
          <w:rFonts w:ascii="Comic Sans MS" w:hAnsi="Comic Sans MS"/>
        </w:rPr>
        <w:t>:</w:t>
      </w: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UCR =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>UCS =</w:t>
      </w:r>
    </w:p>
    <w:p w:rsidR="00AD1921" w:rsidRDefault="00AD1921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 CR =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CS =</w:t>
      </w:r>
    </w:p>
    <w:p w:rsidR="00AD1921" w:rsidRDefault="00AD1921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</w:p>
    <w:p w:rsidR="00AD1921" w:rsidRDefault="00C07E2C" w:rsidP="00AD1921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Read the Close-Up on pg. 304.  Complete the following from the victim’s perspective now.</w:t>
      </w:r>
    </w:p>
    <w:p w:rsidR="00AD1921" w:rsidRDefault="00AD1921" w:rsidP="00AD1921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UCR =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UCS =</w:t>
      </w:r>
    </w:p>
    <w:p w:rsidR="00AD1921" w:rsidRDefault="00AD1921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 CR =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02AE5"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CS =</w:t>
      </w:r>
    </w:p>
    <w:p w:rsidR="00AD1921" w:rsidRDefault="00AD1921" w:rsidP="00AD1921">
      <w:pPr>
        <w:rPr>
          <w:rFonts w:ascii="Comic Sans MS" w:hAnsi="Comic Sans MS"/>
        </w:rPr>
      </w:pPr>
    </w:p>
    <w:p w:rsidR="00A00679" w:rsidRDefault="00A00679" w:rsidP="00AD1921">
      <w:pPr>
        <w:rPr>
          <w:rFonts w:ascii="Comic Sans MS" w:hAnsi="Comic Sans MS"/>
        </w:rPr>
      </w:pPr>
    </w:p>
    <w:p w:rsidR="00AD1921" w:rsidRDefault="00AD1921" w:rsidP="00AD192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Read the caption under Watson on page </w:t>
      </w:r>
      <w:r w:rsidR="00C07E2C">
        <w:rPr>
          <w:rFonts w:ascii="Comic Sans MS" w:hAnsi="Comic Sans MS"/>
        </w:rPr>
        <w:t>303.</w:t>
      </w:r>
      <w:r>
        <w:rPr>
          <w:rFonts w:ascii="Comic Sans MS" w:hAnsi="Comic Sans MS"/>
        </w:rPr>
        <w:t xml:space="preserve">  What might the challenges of such a proclamation?  Do you agree with him?  Explain!!</w:t>
      </w:r>
    </w:p>
    <w:p w:rsidR="00AD1921" w:rsidRPr="00AD1921" w:rsidRDefault="00AD1921" w:rsidP="00AD1921">
      <w:pPr>
        <w:rPr>
          <w:rFonts w:ascii="Comic Sans MS" w:hAnsi="Comic Sans MS"/>
        </w:rPr>
      </w:pPr>
    </w:p>
    <w:p w:rsidR="00AD1921" w:rsidRPr="00AD1921" w:rsidRDefault="00AD1921" w:rsidP="006242F8">
      <w:pPr>
        <w:rPr>
          <w:rFonts w:ascii="Comic Sans MS" w:hAnsi="Comic Sans MS"/>
        </w:rPr>
      </w:pPr>
    </w:p>
    <w:p w:rsidR="00F423C0" w:rsidRPr="00BC578C" w:rsidRDefault="00BC578C" w:rsidP="006242F8">
      <w:pPr>
        <w:rPr>
          <w:rFonts w:ascii="Comic Sans MS" w:hAnsi="Comic Sans MS"/>
          <w:b/>
        </w:rPr>
      </w:pPr>
      <w:r w:rsidRPr="00BC578C">
        <w:rPr>
          <w:rFonts w:ascii="Comic Sans MS" w:hAnsi="Comic Sans MS"/>
          <w:b/>
          <w:u w:val="single"/>
        </w:rPr>
        <w:t>Operant Conditioning (3</w:t>
      </w:r>
      <w:r w:rsidR="000D2C11">
        <w:rPr>
          <w:rFonts w:ascii="Comic Sans MS" w:hAnsi="Comic Sans MS"/>
          <w:b/>
          <w:u w:val="single"/>
        </w:rPr>
        <w:t>04-316</w:t>
      </w:r>
      <w:r w:rsidRPr="00BC578C">
        <w:rPr>
          <w:rFonts w:ascii="Comic Sans MS" w:hAnsi="Comic Sans MS"/>
          <w:b/>
          <w:u w:val="single"/>
        </w:rPr>
        <w:t>)</w:t>
      </w:r>
    </w:p>
    <w:p w:rsidR="000D2C11" w:rsidRDefault="000D2C11" w:rsidP="00BC578C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8: What is operant conditioning, and how does it differ from classical conditioning?</w:t>
      </w:r>
    </w:p>
    <w:p w:rsidR="000D2C11" w:rsidRPr="000D2C11" w:rsidRDefault="000D2C11" w:rsidP="00BC578C">
      <w:pPr>
        <w:rPr>
          <w:rFonts w:ascii="Comic Sans MS" w:hAnsi="Comic Sans MS"/>
          <w:i/>
        </w:rPr>
      </w:pPr>
    </w:p>
    <w:p w:rsidR="00BC578C" w:rsidRDefault="00BC578C" w:rsidP="00BC578C">
      <w:pPr>
        <w:rPr>
          <w:rFonts w:ascii="Comic Sans MS" w:hAnsi="Comic Sans MS"/>
        </w:rPr>
      </w:pPr>
      <w:r w:rsidRPr="00BC578C">
        <w:rPr>
          <w:rFonts w:ascii="Comic Sans MS" w:hAnsi="Comic Sans MS"/>
        </w:rPr>
        <w:t xml:space="preserve">Both </w:t>
      </w:r>
      <w:r>
        <w:rPr>
          <w:rFonts w:ascii="Comic Sans MS" w:hAnsi="Comic Sans MS"/>
        </w:rPr>
        <w:t xml:space="preserve">classical and operant </w:t>
      </w:r>
      <w:proofErr w:type="gramStart"/>
      <w:r>
        <w:rPr>
          <w:rFonts w:ascii="Comic Sans MS" w:hAnsi="Comic Sans MS"/>
        </w:rPr>
        <w:t>conditioning involve</w:t>
      </w:r>
      <w:proofErr w:type="gramEnd"/>
      <w:r>
        <w:rPr>
          <w:rFonts w:ascii="Comic Sans MS" w:hAnsi="Comic Sans MS"/>
        </w:rPr>
        <w:t xml:space="preserve"> associations.  What is the difference, then, between these two explanations of learning?</w:t>
      </w:r>
    </w:p>
    <w:p w:rsidR="00BC578C" w:rsidRDefault="00BC578C" w:rsidP="00BC578C">
      <w:pPr>
        <w:rPr>
          <w:rFonts w:ascii="Comic Sans MS" w:hAnsi="Comic Sans MS"/>
        </w:rPr>
      </w:pPr>
    </w:p>
    <w:p w:rsidR="006C3C6B" w:rsidRDefault="006C3C6B" w:rsidP="00BC578C">
      <w:pPr>
        <w:rPr>
          <w:rFonts w:ascii="Comic Sans MS" w:hAnsi="Comic Sans MS"/>
        </w:rPr>
      </w:pPr>
    </w:p>
    <w:p w:rsidR="00902AE5" w:rsidRDefault="00902AE5" w:rsidP="00BC578C">
      <w:pPr>
        <w:rPr>
          <w:rFonts w:ascii="Comic Sans MS" w:hAnsi="Comic Sans MS"/>
        </w:rPr>
      </w:pPr>
    </w:p>
    <w:p w:rsidR="00BC578C" w:rsidRDefault="00BC578C" w:rsidP="00BC578C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Skinner’s Experiments</w:t>
      </w:r>
    </w:p>
    <w:p w:rsidR="00BC578C" w:rsidRDefault="00BC578C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Describe Thorndike’s Law of Effect by </w:t>
      </w:r>
      <w:r w:rsidR="000D2C11">
        <w:rPr>
          <w:rFonts w:ascii="Comic Sans MS" w:hAnsi="Comic Sans MS"/>
        </w:rPr>
        <w:t>describing his apparatus found in Fig. 7.11.</w:t>
      </w:r>
    </w:p>
    <w:p w:rsidR="00BC578C" w:rsidRDefault="00BC578C" w:rsidP="00BC578C">
      <w:pPr>
        <w:rPr>
          <w:rFonts w:ascii="Comic Sans MS" w:hAnsi="Comic Sans MS"/>
        </w:rPr>
      </w:pPr>
    </w:p>
    <w:p w:rsidR="006C3C6B" w:rsidRDefault="006C3C6B" w:rsidP="00BC578C">
      <w:pPr>
        <w:rPr>
          <w:rFonts w:ascii="Comic Sans MS" w:hAnsi="Comic Sans MS"/>
        </w:rPr>
      </w:pPr>
    </w:p>
    <w:p w:rsidR="000D2C11" w:rsidRDefault="000D2C11" w:rsidP="00BC578C">
      <w:pPr>
        <w:rPr>
          <w:rFonts w:ascii="Comic Sans MS" w:hAnsi="Comic Sans MS"/>
        </w:rPr>
      </w:pPr>
    </w:p>
    <w:p w:rsidR="00BC578C" w:rsidRDefault="00BC578C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>Draw a picture or diagram of a “Skinner Box” (A top view is probably best, but if you are artistically inclined, a 3D picture would be awesome!)</w:t>
      </w:r>
    </w:p>
    <w:p w:rsidR="00BC578C" w:rsidRDefault="00BC578C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BC578C" w:rsidRDefault="00BC578C" w:rsidP="00BC578C">
      <w:pPr>
        <w:rPr>
          <w:rFonts w:ascii="Comic Sans MS" w:hAnsi="Comic Sans MS"/>
        </w:rPr>
      </w:pPr>
    </w:p>
    <w:p w:rsidR="00BC578C" w:rsidRDefault="00BC578C" w:rsidP="00BC578C">
      <w:pPr>
        <w:rPr>
          <w:rFonts w:ascii="Comic Sans MS" w:hAnsi="Comic Sans MS"/>
        </w:rPr>
      </w:pPr>
    </w:p>
    <w:p w:rsidR="006C3C6B" w:rsidRDefault="006C3C6B" w:rsidP="00BC578C">
      <w:pPr>
        <w:rPr>
          <w:rFonts w:ascii="Comic Sans MS" w:hAnsi="Comic Sans MS"/>
        </w:rPr>
      </w:pPr>
    </w:p>
    <w:p w:rsidR="006C3C6B" w:rsidRDefault="006C3C6B" w:rsidP="00BC578C">
      <w:pPr>
        <w:rPr>
          <w:rFonts w:ascii="Comic Sans MS" w:hAnsi="Comic Sans MS"/>
        </w:rPr>
      </w:pPr>
    </w:p>
    <w:p w:rsidR="00BC578C" w:rsidRDefault="00BC578C" w:rsidP="00BC578C">
      <w:pPr>
        <w:rPr>
          <w:rFonts w:ascii="Comic Sans MS" w:hAnsi="Comic Sans MS"/>
        </w:rPr>
      </w:pPr>
    </w:p>
    <w:p w:rsidR="00BC578C" w:rsidRDefault="00BC578C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Shaping Behavior</w:t>
      </w:r>
    </w:p>
    <w:p w:rsidR="00BC578C" w:rsidRDefault="00BC578C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Describe what shaping is in regular words.  </w:t>
      </w:r>
    </w:p>
    <w:p w:rsidR="00BC578C" w:rsidRDefault="00BC578C" w:rsidP="00BC578C">
      <w:pPr>
        <w:rPr>
          <w:rFonts w:ascii="Comic Sans MS" w:hAnsi="Comic Sans MS"/>
        </w:rPr>
      </w:pPr>
    </w:p>
    <w:p w:rsidR="00BC578C" w:rsidRDefault="00BC578C" w:rsidP="00BC578C">
      <w:pPr>
        <w:rPr>
          <w:rFonts w:ascii="Comic Sans MS" w:hAnsi="Comic Sans MS"/>
        </w:rPr>
      </w:pPr>
    </w:p>
    <w:p w:rsidR="00BC578C" w:rsidRDefault="00BC578C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Describe how one might </w:t>
      </w:r>
      <w:r w:rsidR="00AE04A1">
        <w:rPr>
          <w:rFonts w:ascii="Comic Sans MS" w:hAnsi="Comic Sans MS"/>
        </w:rPr>
        <w:t>use shapi</w:t>
      </w:r>
      <w:r w:rsidR="000D2C11">
        <w:rPr>
          <w:rFonts w:ascii="Comic Sans MS" w:hAnsi="Comic Sans MS"/>
        </w:rPr>
        <w:t xml:space="preserve">ng to teach a dog to fetch the </w:t>
      </w:r>
      <w:r w:rsidR="00AE04A1">
        <w:rPr>
          <w:rFonts w:ascii="Comic Sans MS" w:hAnsi="Comic Sans MS"/>
        </w:rPr>
        <w:t>newspaper.</w:t>
      </w:r>
    </w:p>
    <w:p w:rsidR="00AE04A1" w:rsidRDefault="00AE04A1" w:rsidP="00BC578C">
      <w:pPr>
        <w:rPr>
          <w:rFonts w:ascii="Comic Sans MS" w:hAnsi="Comic Sans MS"/>
        </w:rPr>
      </w:pPr>
    </w:p>
    <w:p w:rsidR="00AE04A1" w:rsidRDefault="00AE04A1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AE04A1" w:rsidRDefault="00AE04A1" w:rsidP="00BC578C">
      <w:pPr>
        <w:rPr>
          <w:rFonts w:ascii="Comic Sans MS" w:hAnsi="Comic Sans MS"/>
        </w:rPr>
      </w:pPr>
    </w:p>
    <w:p w:rsidR="000D2C11" w:rsidRDefault="00AE04A1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0D2C11" w:rsidRDefault="000D2C11" w:rsidP="00BC578C">
      <w:pPr>
        <w:rPr>
          <w:rFonts w:ascii="Comic Sans MS" w:hAnsi="Comic Sans MS"/>
        </w:rPr>
      </w:pPr>
    </w:p>
    <w:p w:rsidR="000D2C11" w:rsidRDefault="000D2C11" w:rsidP="00BC578C">
      <w:pPr>
        <w:rPr>
          <w:rFonts w:ascii="Comic Sans MS" w:hAnsi="Comic Sans MS"/>
        </w:rPr>
      </w:pPr>
    </w:p>
    <w:p w:rsidR="000D2C11" w:rsidRPr="000D2C11" w:rsidRDefault="000D2C11" w:rsidP="000D2C11">
      <w:pPr>
        <w:ind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lastRenderedPageBreak/>
        <w:t>Types of Reinforcement</w:t>
      </w:r>
      <w:r>
        <w:rPr>
          <w:rFonts w:ascii="Comic Sans MS" w:hAnsi="Comic Sans MS"/>
          <w:b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2736"/>
        <w:gridCol w:w="2952"/>
      </w:tblGrid>
      <w:tr w:rsidR="00AE04A1" w:rsidRPr="007B3060" w:rsidTr="007B3060">
        <w:trPr>
          <w:jc w:val="center"/>
        </w:trPr>
        <w:tc>
          <w:tcPr>
            <w:tcW w:w="3168" w:type="dxa"/>
          </w:tcPr>
          <w:p w:rsidR="00AE04A1" w:rsidRPr="007B3060" w:rsidRDefault="00AE04A1" w:rsidP="007B306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7B3060">
              <w:rPr>
                <w:rFonts w:ascii="Comic Sans MS" w:hAnsi="Comic Sans MS"/>
                <w:b/>
                <w:sz w:val="20"/>
                <w:szCs w:val="20"/>
              </w:rPr>
              <w:t>Principle</w:t>
            </w:r>
          </w:p>
        </w:tc>
        <w:tc>
          <w:tcPr>
            <w:tcW w:w="2736" w:type="dxa"/>
          </w:tcPr>
          <w:p w:rsidR="00AE04A1" w:rsidRPr="007B3060" w:rsidRDefault="00AE04A1" w:rsidP="007B306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7B3060">
              <w:rPr>
                <w:rFonts w:ascii="Comic Sans MS" w:hAnsi="Comic Sans MS"/>
                <w:b/>
                <w:sz w:val="20"/>
                <w:szCs w:val="20"/>
              </w:rPr>
              <w:t>Definition</w:t>
            </w:r>
          </w:p>
        </w:tc>
        <w:tc>
          <w:tcPr>
            <w:tcW w:w="2952" w:type="dxa"/>
          </w:tcPr>
          <w:p w:rsidR="00AE04A1" w:rsidRPr="007B3060" w:rsidRDefault="00AE04A1" w:rsidP="007B306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7B3060">
              <w:rPr>
                <w:rFonts w:ascii="Comic Sans MS" w:hAnsi="Comic Sans MS"/>
                <w:b/>
                <w:sz w:val="20"/>
                <w:szCs w:val="20"/>
              </w:rPr>
              <w:t>Unique Example</w:t>
            </w:r>
          </w:p>
        </w:tc>
      </w:tr>
      <w:tr w:rsidR="00AE04A1" w:rsidRPr="007B3060" w:rsidTr="000D2C11">
        <w:trPr>
          <w:trHeight w:val="1070"/>
          <w:jc w:val="center"/>
        </w:trPr>
        <w:tc>
          <w:tcPr>
            <w:tcW w:w="3168" w:type="dxa"/>
          </w:tcPr>
          <w:p w:rsidR="00AE04A1" w:rsidRPr="007B3060" w:rsidRDefault="00AE04A1" w:rsidP="007B306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7B3060">
              <w:rPr>
                <w:rFonts w:ascii="Comic Sans MS" w:hAnsi="Comic Sans MS"/>
                <w:b/>
                <w:sz w:val="20"/>
                <w:szCs w:val="20"/>
              </w:rPr>
              <w:t>Positive Reinforcement</w:t>
            </w:r>
          </w:p>
        </w:tc>
        <w:tc>
          <w:tcPr>
            <w:tcW w:w="2736" w:type="dxa"/>
          </w:tcPr>
          <w:p w:rsidR="00AE04A1" w:rsidRPr="007B3060" w:rsidRDefault="00AE04A1" w:rsidP="007B306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952" w:type="dxa"/>
          </w:tcPr>
          <w:p w:rsidR="00AE04A1" w:rsidRPr="007B3060" w:rsidRDefault="00AE04A1" w:rsidP="007B306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E04A1" w:rsidRPr="007B3060" w:rsidTr="007B3060">
        <w:trPr>
          <w:trHeight w:val="1115"/>
          <w:jc w:val="center"/>
        </w:trPr>
        <w:tc>
          <w:tcPr>
            <w:tcW w:w="3168" w:type="dxa"/>
          </w:tcPr>
          <w:p w:rsidR="00AE04A1" w:rsidRPr="007B3060" w:rsidRDefault="00AE04A1" w:rsidP="007B306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7B3060">
              <w:rPr>
                <w:rFonts w:ascii="Comic Sans MS" w:hAnsi="Comic Sans MS"/>
                <w:b/>
                <w:sz w:val="20"/>
                <w:szCs w:val="20"/>
              </w:rPr>
              <w:t>Negative Reinforcement</w:t>
            </w:r>
          </w:p>
        </w:tc>
        <w:tc>
          <w:tcPr>
            <w:tcW w:w="2736" w:type="dxa"/>
          </w:tcPr>
          <w:p w:rsidR="00AE04A1" w:rsidRPr="007B3060" w:rsidRDefault="00AE04A1" w:rsidP="00BC578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952" w:type="dxa"/>
          </w:tcPr>
          <w:p w:rsidR="00AE04A1" w:rsidRPr="007B3060" w:rsidRDefault="00AE04A1" w:rsidP="00BC578C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AE04A1" w:rsidRDefault="00FD4F38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AE04A1">
        <w:rPr>
          <w:rFonts w:ascii="Comic Sans MS" w:hAnsi="Comic Sans MS"/>
        </w:rPr>
        <w:t xml:space="preserve">Describe the difference between primary and secondary reinforcers.  </w:t>
      </w:r>
      <w:r>
        <w:rPr>
          <w:rFonts w:ascii="Comic Sans MS" w:hAnsi="Comic Sans MS"/>
        </w:rPr>
        <w:tab/>
      </w:r>
      <w:r w:rsidR="00AE04A1">
        <w:rPr>
          <w:rFonts w:ascii="Comic Sans MS" w:hAnsi="Comic Sans MS"/>
        </w:rPr>
        <w:t>What types of secondary reinforcers work best for you?</w:t>
      </w:r>
    </w:p>
    <w:p w:rsidR="00FD4F38" w:rsidRDefault="00FD4F38" w:rsidP="00BC578C">
      <w:pPr>
        <w:rPr>
          <w:rFonts w:ascii="Comic Sans MS" w:hAnsi="Comic Sans MS"/>
        </w:rPr>
      </w:pPr>
    </w:p>
    <w:p w:rsidR="00FD4F38" w:rsidRDefault="00FD4F38" w:rsidP="00BC578C">
      <w:pPr>
        <w:rPr>
          <w:rFonts w:ascii="Comic Sans MS" w:hAnsi="Comic Sans MS"/>
        </w:rPr>
      </w:pPr>
    </w:p>
    <w:p w:rsidR="00FD4F38" w:rsidRDefault="00FD4F38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0D2C11" w:rsidRDefault="00FD4F38" w:rsidP="00BC578C">
      <w:pPr>
        <w:rPr>
          <w:rFonts w:ascii="Comic Sans MS" w:hAnsi="Comic Sans MS"/>
          <w:i/>
        </w:rPr>
      </w:pPr>
      <w:r>
        <w:rPr>
          <w:rFonts w:ascii="Comic Sans MS" w:hAnsi="Comic Sans MS"/>
        </w:rPr>
        <w:tab/>
      </w:r>
      <w:r w:rsidR="000D2C11">
        <w:rPr>
          <w:rFonts w:ascii="Comic Sans MS" w:hAnsi="Comic Sans MS"/>
          <w:i/>
        </w:rPr>
        <w:t xml:space="preserve">Immediate and Delayed Reinforcers </w:t>
      </w:r>
    </w:p>
    <w:p w:rsidR="00FD4F38" w:rsidRDefault="00FD4F38" w:rsidP="000D2C11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One component of maturity is the ab</w:t>
      </w:r>
      <w:r w:rsidR="000D2C11">
        <w:rPr>
          <w:rFonts w:ascii="Comic Sans MS" w:hAnsi="Comic Sans MS"/>
        </w:rPr>
        <w:t xml:space="preserve">ility to delay gratification.  </w:t>
      </w:r>
      <w:r w:rsidR="0025562C">
        <w:rPr>
          <w:rFonts w:ascii="Comic Sans MS" w:hAnsi="Comic Sans MS"/>
        </w:rPr>
        <w:t>What does this mean?</w:t>
      </w:r>
    </w:p>
    <w:p w:rsidR="00B90AC1" w:rsidRDefault="00B90AC1" w:rsidP="00BC578C">
      <w:pPr>
        <w:rPr>
          <w:rFonts w:ascii="Comic Sans MS" w:hAnsi="Comic Sans MS"/>
        </w:rPr>
      </w:pPr>
    </w:p>
    <w:p w:rsidR="00B90AC1" w:rsidRDefault="00B90AC1" w:rsidP="00BC578C">
      <w:pPr>
        <w:rPr>
          <w:rFonts w:ascii="Comic Sans MS" w:hAnsi="Comic Sans MS"/>
        </w:rPr>
      </w:pPr>
    </w:p>
    <w:p w:rsidR="00B90AC1" w:rsidRDefault="00B90AC1" w:rsidP="00BC578C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25562C" w:rsidRDefault="00B90AC1" w:rsidP="000D2C11">
      <w:pPr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 w:rsidR="0025562C">
        <w:rPr>
          <w:rFonts w:ascii="Comic Sans MS" w:hAnsi="Comic Sans MS"/>
          <w:b/>
        </w:rPr>
        <w:t>Reinforcement Schedules</w:t>
      </w:r>
    </w:p>
    <w:p w:rsidR="0025562C" w:rsidRDefault="0025562C" w:rsidP="000D2C11">
      <w:pPr>
        <w:rPr>
          <w:rFonts w:ascii="Comic Sans MS" w:hAnsi="Comic Sans MS"/>
          <w:i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i/>
        </w:rPr>
        <w:t>10: How do different reinforcement schedules affect behavior?</w:t>
      </w:r>
    </w:p>
    <w:p w:rsidR="0025562C" w:rsidRDefault="0025562C" w:rsidP="0025562C">
      <w:pPr>
        <w:ind w:firstLine="720"/>
        <w:rPr>
          <w:rFonts w:ascii="Comic Sans MS" w:hAnsi="Comic Sans MS"/>
        </w:rPr>
      </w:pPr>
    </w:p>
    <w:p w:rsidR="00B90AC1" w:rsidRDefault="00B90AC1" w:rsidP="0025562C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What is the difference between continuous and partial (or intermittent) reinforcement?</w:t>
      </w:r>
    </w:p>
    <w:p w:rsidR="0025562C" w:rsidRDefault="0025562C" w:rsidP="00B90AC1">
      <w:pPr>
        <w:ind w:firstLine="720"/>
        <w:rPr>
          <w:rFonts w:ascii="Comic Sans MS" w:hAnsi="Comic Sans MS"/>
        </w:rPr>
      </w:pPr>
    </w:p>
    <w:p w:rsidR="0025562C" w:rsidRDefault="0025562C" w:rsidP="00B90AC1">
      <w:pPr>
        <w:ind w:firstLine="720"/>
        <w:rPr>
          <w:rFonts w:ascii="Comic Sans MS" w:hAnsi="Comic Sans MS"/>
        </w:rPr>
      </w:pPr>
    </w:p>
    <w:p w:rsidR="00B90AC1" w:rsidRDefault="00B90AC1" w:rsidP="00B90AC1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ab/>
        <w:t>Which makes acquisition slower?  In your words, why?</w:t>
      </w:r>
    </w:p>
    <w:p w:rsidR="00B90AC1" w:rsidRDefault="00B90AC1" w:rsidP="00B90AC1">
      <w:pPr>
        <w:ind w:firstLine="720"/>
        <w:rPr>
          <w:rFonts w:ascii="Comic Sans MS" w:hAnsi="Comic Sans MS"/>
        </w:rPr>
      </w:pPr>
    </w:p>
    <w:p w:rsidR="0025562C" w:rsidRDefault="0025562C" w:rsidP="00B90AC1">
      <w:pPr>
        <w:ind w:firstLine="720"/>
        <w:rPr>
          <w:rFonts w:ascii="Comic Sans MS" w:hAnsi="Comic Sans MS"/>
        </w:rPr>
      </w:pPr>
    </w:p>
    <w:p w:rsidR="00B90AC1" w:rsidRDefault="00B90AC1" w:rsidP="00B90AC1">
      <w:pPr>
        <w:ind w:left="1440"/>
        <w:rPr>
          <w:rFonts w:ascii="Comic Sans MS" w:hAnsi="Comic Sans MS"/>
        </w:rPr>
      </w:pPr>
      <w:r>
        <w:rPr>
          <w:rFonts w:ascii="Comic Sans MS" w:hAnsi="Comic Sans MS"/>
        </w:rPr>
        <w:t>Which has greater resistance to extinction?  In your words, why?</w:t>
      </w:r>
    </w:p>
    <w:p w:rsidR="00B90AC1" w:rsidRDefault="00B90AC1" w:rsidP="00B90AC1">
      <w:pPr>
        <w:rPr>
          <w:rFonts w:ascii="Comic Sans MS" w:hAnsi="Comic Sans MS"/>
        </w:rPr>
      </w:pPr>
    </w:p>
    <w:p w:rsidR="00C32FDA" w:rsidRDefault="00C32FDA" w:rsidP="00B90AC1">
      <w:pPr>
        <w:rPr>
          <w:rFonts w:ascii="Comic Sans MS" w:hAnsi="Comic Sans MS"/>
        </w:rPr>
      </w:pPr>
    </w:p>
    <w:p w:rsidR="0025562C" w:rsidRDefault="0025562C" w:rsidP="00B90AC1">
      <w:pPr>
        <w:rPr>
          <w:rFonts w:ascii="Comic Sans MS" w:hAnsi="Comic Sans MS"/>
        </w:rPr>
      </w:pPr>
    </w:p>
    <w:p w:rsidR="00C32FDA" w:rsidRDefault="00C32FDA" w:rsidP="00C32FDA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Why should parents never give in to t</w:t>
      </w:r>
      <w:r w:rsidR="0025562C">
        <w:rPr>
          <w:rFonts w:ascii="Comic Sans MS" w:hAnsi="Comic Sans MS"/>
        </w:rPr>
        <w:t xml:space="preserve">he repeated requests of their </w:t>
      </w:r>
      <w:r>
        <w:rPr>
          <w:rFonts w:ascii="Comic Sans MS" w:hAnsi="Comic Sans MS"/>
        </w:rPr>
        <w:t xml:space="preserve">children, no matter </w:t>
      </w:r>
      <w:r w:rsidR="00902AE5">
        <w:rPr>
          <w:rFonts w:ascii="Comic Sans MS" w:hAnsi="Comic Sans MS"/>
        </w:rPr>
        <w:t xml:space="preserve">how </w:t>
      </w:r>
      <w:r>
        <w:rPr>
          <w:rFonts w:ascii="Comic Sans MS" w:hAnsi="Comic Sans MS"/>
        </w:rPr>
        <w:t>annoying they might become?</w:t>
      </w:r>
    </w:p>
    <w:p w:rsidR="00C32FDA" w:rsidRDefault="00C32FDA" w:rsidP="00C32FDA">
      <w:pPr>
        <w:rPr>
          <w:rFonts w:ascii="Comic Sans MS" w:hAnsi="Comic Sans MS"/>
        </w:rPr>
      </w:pPr>
    </w:p>
    <w:p w:rsidR="0025562C" w:rsidRDefault="0025562C" w:rsidP="00AC24D0">
      <w:pPr>
        <w:jc w:val="center"/>
        <w:rPr>
          <w:rFonts w:ascii="Comic Sans MS" w:hAnsi="Comic Sans MS"/>
          <w:b/>
        </w:rPr>
      </w:pPr>
    </w:p>
    <w:p w:rsidR="0025562C" w:rsidRDefault="0025562C" w:rsidP="00AC24D0">
      <w:pPr>
        <w:jc w:val="center"/>
        <w:rPr>
          <w:rFonts w:ascii="Comic Sans MS" w:hAnsi="Comic Sans MS"/>
          <w:b/>
        </w:rPr>
      </w:pPr>
    </w:p>
    <w:p w:rsidR="0025562C" w:rsidRDefault="0025562C" w:rsidP="00AC24D0">
      <w:pPr>
        <w:jc w:val="center"/>
        <w:rPr>
          <w:rFonts w:ascii="Comic Sans MS" w:hAnsi="Comic Sans MS"/>
          <w:b/>
        </w:rPr>
      </w:pPr>
    </w:p>
    <w:p w:rsidR="0025562C" w:rsidRDefault="0025562C" w:rsidP="00AC24D0">
      <w:pPr>
        <w:jc w:val="center"/>
        <w:rPr>
          <w:rFonts w:ascii="Comic Sans MS" w:hAnsi="Comic Sans MS"/>
          <w:b/>
        </w:rPr>
      </w:pPr>
    </w:p>
    <w:p w:rsidR="0025562C" w:rsidRDefault="0025562C" w:rsidP="00AC24D0">
      <w:pPr>
        <w:jc w:val="center"/>
        <w:rPr>
          <w:rFonts w:ascii="Comic Sans MS" w:hAnsi="Comic Sans MS"/>
          <w:b/>
        </w:rPr>
      </w:pPr>
    </w:p>
    <w:p w:rsidR="0025562C" w:rsidRDefault="0025562C" w:rsidP="00AC24D0">
      <w:pPr>
        <w:jc w:val="center"/>
        <w:rPr>
          <w:rFonts w:ascii="Comic Sans MS" w:hAnsi="Comic Sans MS"/>
          <w:b/>
        </w:rPr>
      </w:pPr>
    </w:p>
    <w:p w:rsidR="0025562C" w:rsidRDefault="0025562C" w:rsidP="00AC24D0">
      <w:pPr>
        <w:jc w:val="center"/>
        <w:rPr>
          <w:rFonts w:ascii="Comic Sans MS" w:hAnsi="Comic Sans MS"/>
          <w:b/>
        </w:rPr>
      </w:pPr>
    </w:p>
    <w:p w:rsidR="00C32FDA" w:rsidRPr="00AC24D0" w:rsidRDefault="00AC24D0" w:rsidP="00AC24D0">
      <w:pPr>
        <w:jc w:val="center"/>
        <w:rPr>
          <w:rFonts w:ascii="Comic Sans MS" w:hAnsi="Comic Sans MS"/>
          <w:b/>
        </w:rPr>
      </w:pPr>
      <w:r w:rsidRPr="00AC24D0">
        <w:rPr>
          <w:rFonts w:ascii="Comic Sans MS" w:hAnsi="Comic Sans MS"/>
          <w:b/>
        </w:rPr>
        <w:lastRenderedPageBreak/>
        <w:t>Partial Reinforcement Schedules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48"/>
        <w:gridCol w:w="2556"/>
        <w:gridCol w:w="2952"/>
      </w:tblGrid>
      <w:tr w:rsidR="00C32FDA" w:rsidRPr="007B3060" w:rsidTr="000D2C11">
        <w:trPr>
          <w:jc w:val="center"/>
        </w:trPr>
        <w:tc>
          <w:tcPr>
            <w:tcW w:w="3348" w:type="dxa"/>
          </w:tcPr>
          <w:p w:rsidR="00C32FDA" w:rsidRPr="007B3060" w:rsidRDefault="00AC24D0" w:rsidP="007B3060">
            <w:pPr>
              <w:jc w:val="center"/>
              <w:rPr>
                <w:rFonts w:ascii="Comic Sans MS" w:hAnsi="Comic Sans MS"/>
                <w:b/>
              </w:rPr>
            </w:pPr>
            <w:r w:rsidRPr="007B3060">
              <w:rPr>
                <w:rFonts w:ascii="Comic Sans MS" w:hAnsi="Comic Sans MS"/>
                <w:b/>
              </w:rPr>
              <w:t>Schedule of Reinforcement</w:t>
            </w:r>
          </w:p>
        </w:tc>
        <w:tc>
          <w:tcPr>
            <w:tcW w:w="2556" w:type="dxa"/>
          </w:tcPr>
          <w:p w:rsidR="00902AE5" w:rsidRPr="007B3060" w:rsidRDefault="00AC24D0" w:rsidP="007B3060">
            <w:pPr>
              <w:jc w:val="center"/>
              <w:rPr>
                <w:rFonts w:ascii="Comic Sans MS" w:hAnsi="Comic Sans MS"/>
                <w:b/>
              </w:rPr>
            </w:pPr>
            <w:r w:rsidRPr="007B3060">
              <w:rPr>
                <w:rFonts w:ascii="Comic Sans MS" w:hAnsi="Comic Sans MS"/>
                <w:b/>
              </w:rPr>
              <w:t>What it Looks Like on the Graph</w:t>
            </w:r>
          </w:p>
        </w:tc>
        <w:tc>
          <w:tcPr>
            <w:tcW w:w="2952" w:type="dxa"/>
          </w:tcPr>
          <w:p w:rsidR="00C32FDA" w:rsidRPr="007B3060" w:rsidRDefault="00AC24D0" w:rsidP="007B3060">
            <w:pPr>
              <w:jc w:val="center"/>
              <w:rPr>
                <w:rFonts w:ascii="Comic Sans MS" w:hAnsi="Comic Sans MS"/>
                <w:b/>
              </w:rPr>
            </w:pPr>
            <w:r w:rsidRPr="007B3060">
              <w:rPr>
                <w:rFonts w:ascii="Comic Sans MS" w:hAnsi="Comic Sans MS"/>
                <w:b/>
              </w:rPr>
              <w:t>Example</w:t>
            </w:r>
          </w:p>
        </w:tc>
      </w:tr>
      <w:tr w:rsidR="00C32FDA" w:rsidRPr="007B3060" w:rsidTr="000D2C11">
        <w:trPr>
          <w:trHeight w:val="980"/>
          <w:jc w:val="center"/>
        </w:trPr>
        <w:tc>
          <w:tcPr>
            <w:tcW w:w="3348" w:type="dxa"/>
          </w:tcPr>
          <w:p w:rsidR="00C32FDA" w:rsidRPr="007B3060" w:rsidRDefault="00AC24D0" w:rsidP="007B3060">
            <w:pPr>
              <w:jc w:val="center"/>
              <w:rPr>
                <w:rFonts w:ascii="Comic Sans MS" w:hAnsi="Comic Sans MS"/>
              </w:rPr>
            </w:pPr>
            <w:r w:rsidRPr="007B3060">
              <w:rPr>
                <w:rFonts w:ascii="Comic Sans MS" w:hAnsi="Comic Sans MS"/>
              </w:rPr>
              <w:t>Fixed-Ratio</w:t>
            </w:r>
          </w:p>
        </w:tc>
        <w:tc>
          <w:tcPr>
            <w:tcW w:w="2556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  <w:tc>
          <w:tcPr>
            <w:tcW w:w="2952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</w:tr>
      <w:tr w:rsidR="00C32FDA" w:rsidRPr="007B3060" w:rsidTr="000D2C11">
        <w:trPr>
          <w:trHeight w:val="1043"/>
          <w:jc w:val="center"/>
        </w:trPr>
        <w:tc>
          <w:tcPr>
            <w:tcW w:w="3348" w:type="dxa"/>
          </w:tcPr>
          <w:p w:rsidR="00C32FDA" w:rsidRPr="007B3060" w:rsidRDefault="00AC24D0" w:rsidP="007B3060">
            <w:pPr>
              <w:jc w:val="center"/>
              <w:rPr>
                <w:rFonts w:ascii="Comic Sans MS" w:hAnsi="Comic Sans MS"/>
              </w:rPr>
            </w:pPr>
            <w:r w:rsidRPr="007B3060">
              <w:rPr>
                <w:rFonts w:ascii="Comic Sans MS" w:hAnsi="Comic Sans MS"/>
              </w:rPr>
              <w:t>Variable-Ratio</w:t>
            </w:r>
          </w:p>
        </w:tc>
        <w:tc>
          <w:tcPr>
            <w:tcW w:w="2556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  <w:tc>
          <w:tcPr>
            <w:tcW w:w="2952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</w:tr>
      <w:tr w:rsidR="00C32FDA" w:rsidRPr="007B3060" w:rsidTr="000D2C11">
        <w:trPr>
          <w:trHeight w:val="1070"/>
          <w:jc w:val="center"/>
        </w:trPr>
        <w:tc>
          <w:tcPr>
            <w:tcW w:w="3348" w:type="dxa"/>
          </w:tcPr>
          <w:p w:rsidR="00C32FDA" w:rsidRPr="007B3060" w:rsidRDefault="00AC24D0" w:rsidP="007B3060">
            <w:pPr>
              <w:jc w:val="center"/>
              <w:rPr>
                <w:rFonts w:ascii="Comic Sans MS" w:hAnsi="Comic Sans MS"/>
              </w:rPr>
            </w:pPr>
            <w:r w:rsidRPr="007B3060">
              <w:rPr>
                <w:rFonts w:ascii="Comic Sans MS" w:hAnsi="Comic Sans MS"/>
              </w:rPr>
              <w:t>Fixed-Interval</w:t>
            </w:r>
          </w:p>
        </w:tc>
        <w:tc>
          <w:tcPr>
            <w:tcW w:w="2556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  <w:tc>
          <w:tcPr>
            <w:tcW w:w="2952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</w:tr>
      <w:tr w:rsidR="00C32FDA" w:rsidRPr="007B3060" w:rsidTr="000D2C11">
        <w:trPr>
          <w:trHeight w:val="1034"/>
          <w:jc w:val="center"/>
        </w:trPr>
        <w:tc>
          <w:tcPr>
            <w:tcW w:w="3348" w:type="dxa"/>
          </w:tcPr>
          <w:p w:rsidR="00C32FDA" w:rsidRPr="007B3060" w:rsidRDefault="00AC24D0" w:rsidP="007B3060">
            <w:pPr>
              <w:jc w:val="center"/>
              <w:rPr>
                <w:rFonts w:ascii="Comic Sans MS" w:hAnsi="Comic Sans MS"/>
              </w:rPr>
            </w:pPr>
            <w:r w:rsidRPr="007B3060">
              <w:rPr>
                <w:rFonts w:ascii="Comic Sans MS" w:hAnsi="Comic Sans MS"/>
              </w:rPr>
              <w:t>Variable-Interval</w:t>
            </w:r>
          </w:p>
        </w:tc>
        <w:tc>
          <w:tcPr>
            <w:tcW w:w="2556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  <w:tc>
          <w:tcPr>
            <w:tcW w:w="2952" w:type="dxa"/>
          </w:tcPr>
          <w:p w:rsidR="00C32FDA" w:rsidRPr="007B3060" w:rsidRDefault="00C32FDA" w:rsidP="00C32FDA">
            <w:pPr>
              <w:rPr>
                <w:rFonts w:ascii="Comic Sans MS" w:hAnsi="Comic Sans MS"/>
              </w:rPr>
            </w:pPr>
          </w:p>
        </w:tc>
      </w:tr>
    </w:tbl>
    <w:p w:rsidR="005803D4" w:rsidRDefault="005803D4" w:rsidP="00C32FDA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Which produces the highest “rate” of responses? </w:t>
      </w:r>
      <w:proofErr w:type="gramStart"/>
      <w:r>
        <w:rPr>
          <w:rFonts w:ascii="Comic Sans MS" w:hAnsi="Comic Sans MS"/>
        </w:rPr>
        <w:t>Lowest?</w:t>
      </w:r>
      <w:proofErr w:type="gramEnd"/>
      <w:r>
        <w:rPr>
          <w:rFonts w:ascii="Comic Sans MS" w:hAnsi="Comic Sans MS"/>
        </w:rPr>
        <w:t xml:space="preserve">  WHY???</w:t>
      </w:r>
    </w:p>
    <w:p w:rsidR="005803D4" w:rsidRDefault="005803D4" w:rsidP="00C32FDA">
      <w:pPr>
        <w:rPr>
          <w:rFonts w:ascii="Comic Sans MS" w:hAnsi="Comic Sans MS"/>
        </w:rPr>
      </w:pPr>
    </w:p>
    <w:p w:rsidR="00902AE5" w:rsidRDefault="00902AE5" w:rsidP="00C32FDA">
      <w:pPr>
        <w:rPr>
          <w:rFonts w:ascii="Comic Sans MS" w:hAnsi="Comic Sans MS"/>
        </w:rPr>
      </w:pPr>
    </w:p>
    <w:p w:rsidR="005803D4" w:rsidRDefault="005803D4" w:rsidP="0025562C">
      <w:pPr>
        <w:ind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t>Punishment</w:t>
      </w:r>
    </w:p>
    <w:p w:rsidR="0025562C" w:rsidRDefault="0025562C" w:rsidP="0025562C">
      <w:pPr>
        <w:ind w:firstLine="720"/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11: How does punishment affect behavior?</w:t>
      </w:r>
    </w:p>
    <w:p w:rsidR="0025562C" w:rsidRDefault="0025562C" w:rsidP="0025562C">
      <w:pPr>
        <w:ind w:firstLine="720"/>
        <w:rPr>
          <w:rFonts w:ascii="Comic Sans MS" w:hAnsi="Comic Sans MS"/>
        </w:rPr>
      </w:pPr>
    </w:p>
    <w:p w:rsidR="00CE763B" w:rsidRDefault="00CE763B" w:rsidP="0025562C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Summarize the 4 points concerning physical punishment of children:</w:t>
      </w:r>
    </w:p>
    <w:p w:rsidR="00CE763B" w:rsidRDefault="00CE763B" w:rsidP="0025562C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ab/>
        <w:t>1)</w:t>
      </w:r>
    </w:p>
    <w:p w:rsidR="00CE763B" w:rsidRDefault="00CE763B" w:rsidP="0025562C">
      <w:pPr>
        <w:ind w:firstLine="720"/>
        <w:rPr>
          <w:rFonts w:ascii="Comic Sans MS" w:hAnsi="Comic Sans MS"/>
        </w:rPr>
      </w:pPr>
    </w:p>
    <w:p w:rsidR="00CE763B" w:rsidRDefault="00CE763B" w:rsidP="0025562C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ab/>
        <w:t>2)</w:t>
      </w:r>
    </w:p>
    <w:p w:rsidR="00CE763B" w:rsidRDefault="00CE763B" w:rsidP="0025562C">
      <w:pPr>
        <w:ind w:firstLine="720"/>
        <w:rPr>
          <w:rFonts w:ascii="Comic Sans MS" w:hAnsi="Comic Sans MS"/>
        </w:rPr>
      </w:pPr>
    </w:p>
    <w:p w:rsidR="00CE763B" w:rsidRDefault="00CE763B" w:rsidP="0025562C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ab/>
        <w:t>3)</w:t>
      </w:r>
    </w:p>
    <w:p w:rsidR="00CE763B" w:rsidRDefault="00CE763B" w:rsidP="0025562C">
      <w:pPr>
        <w:ind w:firstLine="720"/>
        <w:rPr>
          <w:rFonts w:ascii="Comic Sans MS" w:hAnsi="Comic Sans MS"/>
        </w:rPr>
      </w:pPr>
    </w:p>
    <w:p w:rsidR="00CE763B" w:rsidRDefault="00CE763B" w:rsidP="0025562C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ab/>
        <w:t>4)</w:t>
      </w:r>
    </w:p>
    <w:p w:rsidR="00CE763B" w:rsidRPr="0025562C" w:rsidRDefault="00CE763B" w:rsidP="0025562C">
      <w:pPr>
        <w:ind w:firstLine="720"/>
        <w:rPr>
          <w:rFonts w:ascii="Comic Sans MS" w:hAnsi="Comic Sans MS"/>
        </w:rPr>
      </w:pPr>
    </w:p>
    <w:p w:rsidR="00F24C5B" w:rsidRDefault="00F24C5B" w:rsidP="00C32FDA">
      <w:pPr>
        <w:rPr>
          <w:rFonts w:ascii="Comic Sans MS" w:hAnsi="Comic Sans MS"/>
        </w:rPr>
      </w:pPr>
    </w:p>
    <w:p w:rsidR="00F24C5B" w:rsidRDefault="00CE763B" w:rsidP="00C32FD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Extending </w:t>
      </w:r>
      <w:r w:rsidR="00F24C5B">
        <w:rPr>
          <w:rFonts w:ascii="Comic Sans MS" w:hAnsi="Comic Sans MS"/>
          <w:b/>
        </w:rPr>
        <w:t>Skinner’s Understanding</w:t>
      </w:r>
    </w:p>
    <w:p w:rsidR="00CE763B" w:rsidRPr="00CE763B" w:rsidRDefault="00CE763B" w:rsidP="00C32FDA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12: Do cognitive processes and biological constraints affect operant conditioning?</w:t>
      </w:r>
    </w:p>
    <w:p w:rsidR="00CE763B" w:rsidRDefault="00CE763B" w:rsidP="00CE763B">
      <w:pPr>
        <w:rPr>
          <w:rFonts w:ascii="Comic Sans MS" w:hAnsi="Comic Sans MS"/>
          <w:b/>
        </w:rPr>
      </w:pPr>
    </w:p>
    <w:p w:rsidR="00E90352" w:rsidRDefault="00E90352" w:rsidP="008577EF">
      <w:pPr>
        <w:ind w:firstLine="72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Cognition &amp; Operant Conditioning</w:t>
      </w:r>
    </w:p>
    <w:p w:rsidR="00E90352" w:rsidRDefault="00340B3D" w:rsidP="008577EF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Describe the experiment suggesting rats are capable of “latent learning.” How is </w:t>
      </w:r>
      <w:proofErr w:type="gramStart"/>
      <w:r w:rsidR="00CE763B">
        <w:rPr>
          <w:rFonts w:ascii="Comic Sans MS" w:hAnsi="Comic Sans MS"/>
        </w:rPr>
        <w:t>this an</w:t>
      </w:r>
      <w:proofErr w:type="gramEnd"/>
      <w:r w:rsidR="00CE763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example of “cognitive processes” rather than a behavioral process?</w:t>
      </w:r>
    </w:p>
    <w:p w:rsidR="00340B3D" w:rsidRDefault="00340B3D" w:rsidP="00340B3D">
      <w:pPr>
        <w:ind w:left="720"/>
        <w:rPr>
          <w:rFonts w:ascii="Comic Sans MS" w:hAnsi="Comic Sans MS"/>
        </w:rPr>
      </w:pPr>
    </w:p>
    <w:p w:rsidR="00CE763B" w:rsidRDefault="00CE763B" w:rsidP="00340B3D">
      <w:pPr>
        <w:ind w:left="720"/>
        <w:rPr>
          <w:rFonts w:ascii="Comic Sans MS" w:hAnsi="Comic Sans MS"/>
          <w:b/>
        </w:rPr>
      </w:pPr>
    </w:p>
    <w:p w:rsidR="00CE763B" w:rsidRDefault="00CE763B" w:rsidP="00340B3D">
      <w:pPr>
        <w:ind w:left="720"/>
        <w:rPr>
          <w:rFonts w:ascii="Comic Sans MS" w:hAnsi="Comic Sans MS"/>
          <w:b/>
        </w:rPr>
      </w:pPr>
    </w:p>
    <w:p w:rsidR="00CE763B" w:rsidRDefault="00CE763B" w:rsidP="00340B3D">
      <w:pPr>
        <w:ind w:left="720"/>
        <w:rPr>
          <w:rFonts w:ascii="Comic Sans MS" w:hAnsi="Comic Sans MS"/>
          <w:b/>
        </w:rPr>
      </w:pPr>
    </w:p>
    <w:p w:rsidR="00340B3D" w:rsidRPr="008577EF" w:rsidRDefault="00CE763B" w:rsidP="008577EF">
      <w:pPr>
        <w:ind w:left="720" w:firstLine="720"/>
        <w:rPr>
          <w:rFonts w:ascii="Comic Sans MS" w:hAnsi="Comic Sans MS"/>
          <w:i/>
        </w:rPr>
      </w:pPr>
      <w:r w:rsidRPr="008577EF">
        <w:rPr>
          <w:rFonts w:ascii="Comic Sans MS" w:hAnsi="Comic Sans MS"/>
          <w:i/>
        </w:rPr>
        <w:lastRenderedPageBreak/>
        <w:t>Intrinsic Motivation</w:t>
      </w:r>
    </w:p>
    <w:p w:rsidR="00340B3D" w:rsidRDefault="00340B3D" w:rsidP="008577EF">
      <w:pPr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>What is a drawback of using rewards too ofte</w:t>
      </w:r>
      <w:r w:rsidR="00CE763B">
        <w:rPr>
          <w:rFonts w:ascii="Comic Sans MS" w:hAnsi="Comic Sans MS"/>
        </w:rPr>
        <w:t xml:space="preserve">n or for the wrong activities?  </w:t>
      </w:r>
      <w:r>
        <w:rPr>
          <w:rFonts w:ascii="Comic Sans MS" w:hAnsi="Comic Sans MS"/>
        </w:rPr>
        <w:t>Give an example.</w:t>
      </w:r>
    </w:p>
    <w:p w:rsidR="00340B3D" w:rsidRDefault="00340B3D" w:rsidP="00340B3D">
      <w:pPr>
        <w:ind w:left="720"/>
        <w:rPr>
          <w:rFonts w:ascii="Comic Sans MS" w:hAnsi="Comic Sans MS"/>
        </w:rPr>
      </w:pPr>
    </w:p>
    <w:p w:rsidR="00340B3D" w:rsidRDefault="00340B3D" w:rsidP="00340B3D">
      <w:pPr>
        <w:ind w:left="720"/>
        <w:rPr>
          <w:rFonts w:ascii="Comic Sans MS" w:hAnsi="Comic Sans MS"/>
        </w:rPr>
      </w:pPr>
    </w:p>
    <w:p w:rsidR="00340B3D" w:rsidRDefault="00340B3D" w:rsidP="008577EF">
      <w:pPr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At the current moment concerning </w:t>
      </w:r>
      <w:r w:rsidR="00CE763B">
        <w:rPr>
          <w:rFonts w:ascii="Comic Sans MS" w:hAnsi="Comic Sans MS"/>
        </w:rPr>
        <w:t xml:space="preserve">you </w:t>
      </w:r>
      <w:r>
        <w:rPr>
          <w:rFonts w:ascii="Comic Sans MS" w:hAnsi="Comic Sans MS"/>
        </w:rPr>
        <w:t xml:space="preserve">reading </w:t>
      </w:r>
      <w:r w:rsidR="00CE763B">
        <w:rPr>
          <w:rFonts w:ascii="Comic Sans MS" w:hAnsi="Comic Sans MS"/>
        </w:rPr>
        <w:t>this textbook</w:t>
      </w:r>
      <w:r>
        <w:rPr>
          <w:rFonts w:ascii="Comic Sans MS" w:hAnsi="Comic Sans MS"/>
        </w:rPr>
        <w:t xml:space="preserve">, which do you feel, intrinsic or extrinsic motivation?  Why?  </w:t>
      </w:r>
    </w:p>
    <w:p w:rsidR="00340B3D" w:rsidRPr="00340B3D" w:rsidRDefault="00340B3D" w:rsidP="00C32FDA">
      <w:pPr>
        <w:rPr>
          <w:rFonts w:ascii="Comic Sans MS" w:hAnsi="Comic Sans MS"/>
        </w:rPr>
      </w:pPr>
    </w:p>
    <w:p w:rsidR="005803D4" w:rsidRDefault="005803D4" w:rsidP="00C32FDA">
      <w:pPr>
        <w:rPr>
          <w:rFonts w:ascii="Comic Sans MS" w:hAnsi="Comic Sans MS"/>
        </w:rPr>
      </w:pPr>
    </w:p>
    <w:p w:rsidR="005803D4" w:rsidRDefault="00340B3D" w:rsidP="00C32FDA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8577EF">
        <w:rPr>
          <w:rFonts w:ascii="Comic Sans MS" w:hAnsi="Comic Sans MS"/>
        </w:rPr>
        <w:tab/>
      </w:r>
      <w:r w:rsidR="000942B4">
        <w:rPr>
          <w:rFonts w:ascii="Comic Sans MS" w:hAnsi="Comic Sans MS"/>
        </w:rPr>
        <w:t>How can rewards still be used effectively despite their drawbacks?</w:t>
      </w:r>
    </w:p>
    <w:p w:rsidR="000942B4" w:rsidRDefault="000942B4" w:rsidP="00C32FDA">
      <w:pPr>
        <w:rPr>
          <w:rFonts w:ascii="Comic Sans MS" w:hAnsi="Comic Sans MS"/>
        </w:rPr>
      </w:pPr>
    </w:p>
    <w:p w:rsidR="00CE763B" w:rsidRDefault="00CE763B" w:rsidP="00C32FDA">
      <w:pPr>
        <w:rPr>
          <w:rFonts w:ascii="Comic Sans MS" w:hAnsi="Comic Sans MS"/>
          <w:b/>
        </w:rPr>
      </w:pPr>
    </w:p>
    <w:p w:rsidR="000942B4" w:rsidRDefault="000942B4" w:rsidP="008577EF">
      <w:pPr>
        <w:ind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t>Biological Predispositions</w:t>
      </w:r>
    </w:p>
    <w:p w:rsidR="000942B4" w:rsidRDefault="000942B4" w:rsidP="008577EF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How do biological predispositions limit the effectiveness or parameters of operant conditioning?</w:t>
      </w:r>
    </w:p>
    <w:p w:rsidR="000942B4" w:rsidRDefault="000942B4" w:rsidP="000942B4">
      <w:pPr>
        <w:rPr>
          <w:rFonts w:ascii="Comic Sans MS" w:hAnsi="Comic Sans MS"/>
        </w:rPr>
      </w:pPr>
    </w:p>
    <w:p w:rsidR="006C3C6B" w:rsidRDefault="006C3C6B" w:rsidP="000942B4">
      <w:pPr>
        <w:rPr>
          <w:rFonts w:ascii="Comic Sans MS" w:hAnsi="Comic Sans MS"/>
        </w:rPr>
      </w:pPr>
    </w:p>
    <w:p w:rsidR="00902AE5" w:rsidRDefault="00902AE5" w:rsidP="000942B4">
      <w:pPr>
        <w:rPr>
          <w:rFonts w:ascii="Comic Sans MS" w:hAnsi="Comic Sans MS"/>
        </w:rPr>
      </w:pPr>
    </w:p>
    <w:p w:rsidR="006C3C6B" w:rsidRPr="006C3C6B" w:rsidRDefault="000942B4" w:rsidP="008577E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Skinner’s Legacy</w:t>
      </w:r>
    </w:p>
    <w:p w:rsidR="000942B4" w:rsidRDefault="000942B4" w:rsidP="008577EF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Do you agree with </w:t>
      </w:r>
      <w:r w:rsidR="008577EF">
        <w:rPr>
          <w:rFonts w:ascii="Comic Sans MS" w:hAnsi="Comic Sans MS"/>
        </w:rPr>
        <w:t>Skinner</w:t>
      </w:r>
      <w:r>
        <w:rPr>
          <w:rFonts w:ascii="Comic Sans MS" w:hAnsi="Comic Sans MS"/>
        </w:rPr>
        <w:t>—can all human behavior be reduced to genes + history + environment?  In other words, if these variables become known, can we predict anyone’s behavior at a given moment?  Explain.</w:t>
      </w:r>
    </w:p>
    <w:p w:rsidR="000942B4" w:rsidRDefault="000942B4" w:rsidP="000942B4">
      <w:pPr>
        <w:rPr>
          <w:rFonts w:ascii="Comic Sans MS" w:hAnsi="Comic Sans MS"/>
        </w:rPr>
      </w:pPr>
    </w:p>
    <w:p w:rsidR="000942B4" w:rsidRDefault="000942B4" w:rsidP="000942B4">
      <w:pPr>
        <w:rPr>
          <w:rFonts w:ascii="Comic Sans MS" w:hAnsi="Comic Sans MS"/>
        </w:rPr>
      </w:pPr>
    </w:p>
    <w:p w:rsidR="000942B4" w:rsidRDefault="000942B4" w:rsidP="000942B4">
      <w:pPr>
        <w:rPr>
          <w:rFonts w:ascii="Comic Sans MS" w:hAnsi="Comic Sans MS"/>
        </w:rPr>
      </w:pPr>
    </w:p>
    <w:p w:rsidR="008577EF" w:rsidRDefault="008577EF" w:rsidP="000942B4">
      <w:pPr>
        <w:rPr>
          <w:rFonts w:ascii="Comic Sans MS" w:hAnsi="Comic Sans MS"/>
        </w:rPr>
      </w:pPr>
    </w:p>
    <w:p w:rsidR="000942B4" w:rsidRDefault="000942B4" w:rsidP="000942B4">
      <w:pPr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Applications of Operant Conditioning</w:t>
      </w:r>
    </w:p>
    <w:p w:rsidR="008577EF" w:rsidRDefault="008577EF" w:rsidP="000942B4">
      <w:pPr>
        <w:rPr>
          <w:rFonts w:ascii="Comic Sans MS" w:hAnsi="Comic Sans MS"/>
          <w:i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i/>
        </w:rPr>
        <w:t xml:space="preserve">13: How might operant conditioning principles </w:t>
      </w:r>
      <w:proofErr w:type="gramStart"/>
      <w:r>
        <w:rPr>
          <w:rFonts w:ascii="Comic Sans MS" w:hAnsi="Comic Sans MS"/>
          <w:i/>
        </w:rPr>
        <w:t>be</w:t>
      </w:r>
      <w:proofErr w:type="gramEnd"/>
      <w:r>
        <w:rPr>
          <w:rFonts w:ascii="Comic Sans MS" w:hAnsi="Comic Sans MS"/>
          <w:i/>
        </w:rPr>
        <w:t xml:space="preserve"> applied at school, in sports, at work, and at home?</w:t>
      </w:r>
    </w:p>
    <w:p w:rsidR="008577EF" w:rsidRPr="008577EF" w:rsidRDefault="008577EF" w:rsidP="000942B4">
      <w:pPr>
        <w:rPr>
          <w:rFonts w:ascii="Comic Sans MS" w:hAnsi="Comic Sans MS"/>
          <w:i/>
        </w:rPr>
      </w:pPr>
    </w:p>
    <w:p w:rsidR="008577EF" w:rsidRPr="008577EF" w:rsidRDefault="008577EF" w:rsidP="000942B4">
      <w:pPr>
        <w:ind w:firstLine="720"/>
        <w:rPr>
          <w:rFonts w:ascii="Comic Sans MS" w:hAnsi="Comic Sans MS"/>
          <w:i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i/>
        </w:rPr>
        <w:t>At School</w:t>
      </w:r>
    </w:p>
    <w:p w:rsidR="000942B4" w:rsidRDefault="000942B4" w:rsidP="008577EF">
      <w:pPr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What might Skinner say about our AP Psych online testing system?  </w:t>
      </w:r>
    </w:p>
    <w:p w:rsidR="000942B4" w:rsidRDefault="000942B4" w:rsidP="000942B4">
      <w:pPr>
        <w:ind w:firstLine="720"/>
        <w:rPr>
          <w:rFonts w:ascii="Comic Sans MS" w:hAnsi="Comic Sans MS"/>
        </w:rPr>
      </w:pPr>
    </w:p>
    <w:p w:rsidR="000942B4" w:rsidRDefault="000942B4" w:rsidP="000942B4">
      <w:pPr>
        <w:ind w:firstLine="720"/>
        <w:rPr>
          <w:rFonts w:ascii="Comic Sans MS" w:hAnsi="Comic Sans MS"/>
        </w:rPr>
      </w:pPr>
    </w:p>
    <w:p w:rsidR="008577EF" w:rsidRDefault="008577EF" w:rsidP="008577EF">
      <w:pPr>
        <w:ind w:left="720" w:firstLine="720"/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In Sports</w:t>
      </w:r>
    </w:p>
    <w:p w:rsidR="000942B4" w:rsidRDefault="000942B4" w:rsidP="008577EF">
      <w:pPr>
        <w:ind w:left="1440"/>
        <w:rPr>
          <w:rFonts w:ascii="Comic Sans MS" w:hAnsi="Comic Sans MS"/>
        </w:rPr>
      </w:pPr>
      <w:r>
        <w:rPr>
          <w:rFonts w:ascii="Comic Sans MS" w:hAnsi="Comic Sans MS"/>
        </w:rPr>
        <w:t>Describe a unique application of operant condit</w:t>
      </w:r>
      <w:r w:rsidR="008577EF">
        <w:rPr>
          <w:rFonts w:ascii="Comic Sans MS" w:hAnsi="Comic Sans MS"/>
        </w:rPr>
        <w:t xml:space="preserve">ioning for training athletes or </w:t>
      </w:r>
      <w:r>
        <w:rPr>
          <w:rFonts w:ascii="Comic Sans MS" w:hAnsi="Comic Sans MS"/>
        </w:rPr>
        <w:t xml:space="preserve">artistic performances. </w:t>
      </w:r>
    </w:p>
    <w:p w:rsidR="000942B4" w:rsidRDefault="000942B4" w:rsidP="00157D55">
      <w:pPr>
        <w:rPr>
          <w:rFonts w:ascii="Comic Sans MS" w:hAnsi="Comic Sans MS"/>
        </w:rPr>
      </w:pPr>
    </w:p>
    <w:p w:rsidR="00157D55" w:rsidRDefault="008577EF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8577EF" w:rsidRDefault="008577EF" w:rsidP="00157D55">
      <w:pPr>
        <w:rPr>
          <w:rFonts w:ascii="Comic Sans MS" w:hAnsi="Comic Sans MS"/>
          <w:i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i/>
        </w:rPr>
        <w:t>At Work</w:t>
      </w:r>
    </w:p>
    <w:p w:rsidR="008577EF" w:rsidRPr="008577EF" w:rsidRDefault="008577EF" w:rsidP="00157D55">
      <w:pPr>
        <w:rPr>
          <w:rFonts w:ascii="Comic Sans MS" w:hAnsi="Comic Sans MS"/>
        </w:rPr>
      </w:pPr>
      <w:r>
        <w:rPr>
          <w:rFonts w:ascii="Comic Sans MS" w:hAnsi="Comic Sans MS"/>
          <w:i/>
        </w:rPr>
        <w:tab/>
      </w:r>
      <w:r>
        <w:rPr>
          <w:rFonts w:ascii="Comic Sans MS" w:hAnsi="Comic Sans MS"/>
          <w:i/>
        </w:rPr>
        <w:tab/>
      </w:r>
      <w:r>
        <w:rPr>
          <w:rFonts w:ascii="Comic Sans MS" w:hAnsi="Comic Sans MS"/>
        </w:rPr>
        <w:t xml:space="preserve">When are </w:t>
      </w:r>
      <w:proofErr w:type="spellStart"/>
      <w:r>
        <w:rPr>
          <w:rFonts w:ascii="Comic Sans MS" w:hAnsi="Comic Sans MS"/>
        </w:rPr>
        <w:t>reinforcers</w:t>
      </w:r>
      <w:proofErr w:type="spellEnd"/>
      <w:r>
        <w:rPr>
          <w:rFonts w:ascii="Comic Sans MS" w:hAnsi="Comic Sans MS"/>
        </w:rPr>
        <w:t xml:space="preserve"> most likely to increase productivity?</w:t>
      </w:r>
    </w:p>
    <w:p w:rsidR="00157D55" w:rsidRDefault="00157D55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Describe 1 behavior in your life that you want to “quit,” (biting fingernails) OR 1 behavior you want to become more consistent at (studying everyday) Describe how you might accomplish this by using the 4 steps below:</w:t>
      </w:r>
    </w:p>
    <w:p w:rsidR="00157D55" w:rsidRDefault="00157D55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1) State your goal –</w:t>
      </w:r>
    </w:p>
    <w:p w:rsidR="00157D55" w:rsidRDefault="00157D55" w:rsidP="00157D55">
      <w:pPr>
        <w:rPr>
          <w:rFonts w:ascii="Comic Sans MS" w:hAnsi="Comic Sans MS"/>
        </w:rPr>
      </w:pPr>
    </w:p>
    <w:p w:rsidR="00157D55" w:rsidRDefault="00157D55" w:rsidP="00157D55">
      <w:pPr>
        <w:rPr>
          <w:rFonts w:ascii="Comic Sans MS" w:hAnsi="Comic Sans MS"/>
        </w:rPr>
      </w:pPr>
    </w:p>
    <w:p w:rsidR="00157D55" w:rsidRDefault="00157D55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2) Monitor – </w:t>
      </w:r>
    </w:p>
    <w:p w:rsidR="00157D55" w:rsidRDefault="00157D55" w:rsidP="00157D55">
      <w:pPr>
        <w:rPr>
          <w:rFonts w:ascii="Comic Sans MS" w:hAnsi="Comic Sans MS"/>
        </w:rPr>
      </w:pPr>
    </w:p>
    <w:p w:rsidR="00157D55" w:rsidRDefault="00157D55" w:rsidP="00157D55">
      <w:pPr>
        <w:rPr>
          <w:rFonts w:ascii="Comic Sans MS" w:hAnsi="Comic Sans MS"/>
        </w:rPr>
      </w:pPr>
    </w:p>
    <w:p w:rsidR="00157D55" w:rsidRDefault="00157D55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3) Reinforce – </w:t>
      </w:r>
    </w:p>
    <w:p w:rsidR="00157D55" w:rsidRDefault="00157D55" w:rsidP="00157D55">
      <w:pPr>
        <w:rPr>
          <w:rFonts w:ascii="Comic Sans MS" w:hAnsi="Comic Sans MS"/>
        </w:rPr>
      </w:pPr>
    </w:p>
    <w:p w:rsidR="00157D55" w:rsidRDefault="00157D55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157D55" w:rsidRDefault="00157D55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4) Reduce the incentives gradually – </w:t>
      </w:r>
    </w:p>
    <w:p w:rsidR="00E15459" w:rsidRDefault="00E15459" w:rsidP="00157D55">
      <w:pPr>
        <w:rPr>
          <w:rFonts w:ascii="Comic Sans MS" w:hAnsi="Comic Sans MS"/>
        </w:rPr>
      </w:pPr>
    </w:p>
    <w:p w:rsidR="00E15459" w:rsidRDefault="00E15459" w:rsidP="00157D55">
      <w:pPr>
        <w:rPr>
          <w:rFonts w:ascii="Comic Sans MS" w:hAnsi="Comic Sans MS"/>
        </w:rPr>
      </w:pPr>
    </w:p>
    <w:p w:rsidR="00E15459" w:rsidRDefault="00E15459" w:rsidP="00157D55">
      <w:pPr>
        <w:rPr>
          <w:rFonts w:ascii="Comic Sans MS" w:hAnsi="Comic Sans MS"/>
        </w:rPr>
      </w:pPr>
    </w:p>
    <w:p w:rsidR="008577EF" w:rsidRDefault="008577EF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>Read the “Close-Up” on pg. 316.  Is there anyone in your life you could train in this way?  Explain.</w:t>
      </w:r>
    </w:p>
    <w:p w:rsidR="008577EF" w:rsidRDefault="008577EF" w:rsidP="00157D55">
      <w:pPr>
        <w:rPr>
          <w:rFonts w:ascii="Comic Sans MS" w:hAnsi="Comic Sans MS"/>
        </w:rPr>
      </w:pPr>
    </w:p>
    <w:p w:rsidR="008577EF" w:rsidRDefault="008577EF" w:rsidP="00157D55">
      <w:pPr>
        <w:rPr>
          <w:rFonts w:ascii="Comic Sans MS" w:hAnsi="Comic Sans MS"/>
        </w:rPr>
      </w:pPr>
    </w:p>
    <w:p w:rsidR="008577EF" w:rsidRDefault="008577EF" w:rsidP="00157D5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Contrasting Classical and Operant Conditioning</w:t>
      </w:r>
    </w:p>
    <w:p w:rsidR="008577EF" w:rsidRDefault="008577EF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>Table 7.4 is awesome.  Make sure you “get” all of it.  If you do, you have the proper terminology in place for understanding learning through behaviorism.</w:t>
      </w:r>
    </w:p>
    <w:p w:rsidR="008577EF" w:rsidRPr="008577EF" w:rsidRDefault="008577EF" w:rsidP="00157D55">
      <w:pPr>
        <w:rPr>
          <w:rFonts w:ascii="Comic Sans MS" w:hAnsi="Comic Sans MS"/>
        </w:rPr>
      </w:pPr>
    </w:p>
    <w:p w:rsidR="00E15459" w:rsidRDefault="00E15459" w:rsidP="00157D55">
      <w:pPr>
        <w:rPr>
          <w:rFonts w:ascii="Comic Sans MS" w:hAnsi="Comic Sans MS"/>
        </w:rPr>
      </w:pPr>
      <w:r w:rsidRPr="00E15459">
        <w:rPr>
          <w:rFonts w:ascii="Comic Sans MS" w:hAnsi="Comic Sans MS"/>
          <w:b/>
          <w:u w:val="single"/>
        </w:rPr>
        <w:t>Learning by Observation</w:t>
      </w:r>
      <w:r>
        <w:rPr>
          <w:rFonts w:ascii="Comic Sans MS" w:hAnsi="Comic Sans MS"/>
          <w:b/>
          <w:u w:val="single"/>
        </w:rPr>
        <w:t xml:space="preserve"> (</w:t>
      </w:r>
      <w:r w:rsidR="008577EF">
        <w:rPr>
          <w:rFonts w:ascii="Comic Sans MS" w:hAnsi="Comic Sans MS"/>
          <w:b/>
          <w:u w:val="single"/>
        </w:rPr>
        <w:t>317-323)</w:t>
      </w:r>
    </w:p>
    <w:p w:rsidR="008577EF" w:rsidRDefault="008577EF" w:rsidP="00157D55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14: What is observational learning, and how is it enabled by mirror neurons?  </w:t>
      </w:r>
    </w:p>
    <w:p w:rsidR="008577EF" w:rsidRPr="008577EF" w:rsidRDefault="008577EF" w:rsidP="00157D55">
      <w:pPr>
        <w:rPr>
          <w:rFonts w:ascii="Comic Sans MS" w:hAnsi="Comic Sans MS"/>
        </w:rPr>
      </w:pPr>
    </w:p>
    <w:p w:rsidR="00E24CE6" w:rsidRDefault="00E24CE6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>What types of creatures learn through observation?</w:t>
      </w:r>
      <w:r w:rsidR="00BE0BB4">
        <w:rPr>
          <w:rFonts w:ascii="Comic Sans MS" w:hAnsi="Comic Sans MS"/>
        </w:rPr>
        <w:t xml:space="preserve">  What do humans do especially well?</w:t>
      </w:r>
    </w:p>
    <w:p w:rsidR="00E24CE6" w:rsidRDefault="00E24CE6" w:rsidP="00157D55">
      <w:pPr>
        <w:rPr>
          <w:rFonts w:ascii="Comic Sans MS" w:hAnsi="Comic Sans MS"/>
        </w:rPr>
      </w:pPr>
    </w:p>
    <w:p w:rsidR="00902AE5" w:rsidRDefault="00902AE5" w:rsidP="00157D55">
      <w:pPr>
        <w:rPr>
          <w:rFonts w:ascii="Comic Sans MS" w:hAnsi="Comic Sans MS"/>
        </w:rPr>
      </w:pPr>
    </w:p>
    <w:p w:rsidR="00BE0BB4" w:rsidRPr="00BE0BB4" w:rsidRDefault="00BE0BB4" w:rsidP="00157D55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Mirrors in the Brain</w:t>
      </w:r>
    </w:p>
    <w:p w:rsidR="00E24CE6" w:rsidRDefault="00BE0BB4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>What do mirror neurons do and how were they discovered?</w:t>
      </w:r>
    </w:p>
    <w:p w:rsidR="00E24CE6" w:rsidRDefault="00E24CE6" w:rsidP="00157D55">
      <w:pPr>
        <w:rPr>
          <w:rFonts w:ascii="Comic Sans MS" w:hAnsi="Comic Sans MS"/>
        </w:rPr>
      </w:pPr>
    </w:p>
    <w:p w:rsidR="00BE0BB4" w:rsidRDefault="00BE0BB4" w:rsidP="00157D55">
      <w:pPr>
        <w:rPr>
          <w:rFonts w:ascii="Comic Sans MS" w:hAnsi="Comic Sans MS"/>
        </w:rPr>
      </w:pPr>
    </w:p>
    <w:p w:rsidR="00E24CE6" w:rsidRDefault="00E24CE6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What </w:t>
      </w:r>
      <w:r w:rsidR="00BE0BB4">
        <w:rPr>
          <w:rFonts w:ascii="Comic Sans MS" w:hAnsi="Comic Sans MS"/>
        </w:rPr>
        <w:t xml:space="preserve">can </w:t>
      </w:r>
      <w:r>
        <w:rPr>
          <w:rFonts w:ascii="Comic Sans MS" w:hAnsi="Comic Sans MS"/>
        </w:rPr>
        <w:t xml:space="preserve">infants do </w:t>
      </w:r>
      <w:r w:rsidR="00BE0BB4">
        <w:rPr>
          <w:rFonts w:ascii="Comic Sans MS" w:hAnsi="Comic Sans MS"/>
        </w:rPr>
        <w:t xml:space="preserve">as a result of mirror neurons </w:t>
      </w:r>
      <w:r>
        <w:rPr>
          <w:rFonts w:ascii="Comic Sans MS" w:hAnsi="Comic Sans MS"/>
        </w:rPr>
        <w:t xml:space="preserve">at </w:t>
      </w:r>
      <w:r w:rsidR="00BE0BB4">
        <w:rPr>
          <w:rFonts w:ascii="Comic Sans MS" w:hAnsi="Comic Sans MS"/>
        </w:rPr>
        <w:t xml:space="preserve">12 </w:t>
      </w:r>
      <w:proofErr w:type="spellStart"/>
      <w:r>
        <w:rPr>
          <w:rFonts w:ascii="Comic Sans MS" w:hAnsi="Comic Sans MS"/>
        </w:rPr>
        <w:t>mos</w:t>
      </w:r>
      <w:proofErr w:type="spellEnd"/>
      <w:r>
        <w:rPr>
          <w:rFonts w:ascii="Comic Sans MS" w:hAnsi="Comic Sans MS"/>
        </w:rPr>
        <w:t xml:space="preserve">?  14mos?  </w:t>
      </w:r>
    </w:p>
    <w:p w:rsidR="00E24CE6" w:rsidRDefault="00E24CE6" w:rsidP="00157D55">
      <w:pPr>
        <w:rPr>
          <w:rFonts w:ascii="Comic Sans MS" w:hAnsi="Comic Sans MS"/>
        </w:rPr>
      </w:pPr>
    </w:p>
    <w:p w:rsidR="00902AE5" w:rsidRDefault="00902AE5" w:rsidP="00157D55">
      <w:pPr>
        <w:rPr>
          <w:rFonts w:ascii="Comic Sans MS" w:hAnsi="Comic Sans MS"/>
        </w:rPr>
      </w:pPr>
    </w:p>
    <w:p w:rsidR="00E24CE6" w:rsidRDefault="00E24CE6" w:rsidP="00157D55">
      <w:pPr>
        <w:rPr>
          <w:rFonts w:ascii="Comic Sans MS" w:hAnsi="Comic Sans MS"/>
          <w:b/>
        </w:rPr>
      </w:pPr>
      <w:proofErr w:type="spellStart"/>
      <w:r>
        <w:rPr>
          <w:rFonts w:ascii="Comic Sans MS" w:hAnsi="Comic Sans MS"/>
          <w:b/>
        </w:rPr>
        <w:t>Bandura’s</w:t>
      </w:r>
      <w:proofErr w:type="spellEnd"/>
      <w:r>
        <w:rPr>
          <w:rFonts w:ascii="Comic Sans MS" w:hAnsi="Comic Sans MS"/>
          <w:b/>
        </w:rPr>
        <w:t xml:space="preserve"> Experiments</w:t>
      </w:r>
    </w:p>
    <w:p w:rsidR="00E24CE6" w:rsidRDefault="00E24CE6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Describe </w:t>
      </w:r>
      <w:r w:rsidR="00BE0BB4">
        <w:rPr>
          <w:rFonts w:ascii="Comic Sans MS" w:hAnsi="Comic Sans MS"/>
        </w:rPr>
        <w:t xml:space="preserve">Albert </w:t>
      </w:r>
      <w:proofErr w:type="spellStart"/>
      <w:r w:rsidR="00BE0BB4">
        <w:rPr>
          <w:rFonts w:ascii="Comic Sans MS" w:hAnsi="Comic Sans MS"/>
        </w:rPr>
        <w:t>Bandura’s</w:t>
      </w:r>
      <w:proofErr w:type="spellEnd"/>
      <w:r w:rsidR="00BE0BB4">
        <w:rPr>
          <w:rFonts w:ascii="Comic Sans MS" w:hAnsi="Comic Sans MS"/>
        </w:rPr>
        <w:t xml:space="preserve"> famous </w:t>
      </w:r>
      <w:proofErr w:type="spellStart"/>
      <w:r>
        <w:rPr>
          <w:rFonts w:ascii="Comic Sans MS" w:hAnsi="Comic Sans MS"/>
        </w:rPr>
        <w:t>Bobo</w:t>
      </w:r>
      <w:proofErr w:type="spellEnd"/>
      <w:r>
        <w:rPr>
          <w:rFonts w:ascii="Comic Sans MS" w:hAnsi="Comic Sans MS"/>
        </w:rPr>
        <w:t xml:space="preserve"> Doll Experiment.</w:t>
      </w:r>
    </w:p>
    <w:p w:rsidR="00E24CE6" w:rsidRDefault="00E24CE6" w:rsidP="00157D55">
      <w:pPr>
        <w:rPr>
          <w:rFonts w:ascii="Comic Sans MS" w:hAnsi="Comic Sans MS"/>
        </w:rPr>
      </w:pPr>
    </w:p>
    <w:p w:rsidR="006C3C6B" w:rsidRDefault="006C3C6B" w:rsidP="00157D55">
      <w:pPr>
        <w:rPr>
          <w:rFonts w:ascii="Comic Sans MS" w:hAnsi="Comic Sans MS"/>
          <w:b/>
        </w:rPr>
      </w:pPr>
    </w:p>
    <w:p w:rsidR="006C3C6B" w:rsidRDefault="006C3C6B" w:rsidP="00157D55">
      <w:pPr>
        <w:rPr>
          <w:rFonts w:ascii="Comic Sans MS" w:hAnsi="Comic Sans MS"/>
          <w:b/>
        </w:rPr>
      </w:pPr>
    </w:p>
    <w:p w:rsidR="006C3C6B" w:rsidRDefault="006C3C6B" w:rsidP="00157D55">
      <w:pPr>
        <w:rPr>
          <w:rFonts w:ascii="Comic Sans MS" w:hAnsi="Comic Sans MS"/>
          <w:b/>
        </w:rPr>
      </w:pPr>
    </w:p>
    <w:p w:rsidR="00E24CE6" w:rsidRDefault="00E24CE6" w:rsidP="00157D55">
      <w:pPr>
        <w:rPr>
          <w:rFonts w:ascii="Comic Sans MS" w:hAnsi="Comic Sans MS"/>
        </w:rPr>
      </w:pPr>
      <w:r>
        <w:rPr>
          <w:rFonts w:ascii="Comic Sans MS" w:hAnsi="Comic Sans MS"/>
          <w:b/>
        </w:rPr>
        <w:lastRenderedPageBreak/>
        <w:t>Applications of Observational Learning</w:t>
      </w:r>
    </w:p>
    <w:p w:rsidR="00E24CE6" w:rsidRDefault="00E24CE6" w:rsidP="00157D55">
      <w:pPr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Pro</w:t>
      </w:r>
      <w:r w:rsidR="00A26794">
        <w:rPr>
          <w:rFonts w:ascii="Comic Sans MS" w:hAnsi="Comic Sans MS"/>
          <w:b/>
        </w:rPr>
        <w:t>-S</w:t>
      </w:r>
      <w:r>
        <w:rPr>
          <w:rFonts w:ascii="Comic Sans MS" w:hAnsi="Comic Sans MS"/>
          <w:b/>
        </w:rPr>
        <w:t xml:space="preserve">ocial </w:t>
      </w:r>
      <w:r w:rsidR="00BE0BB4">
        <w:rPr>
          <w:rFonts w:ascii="Comic Sans MS" w:hAnsi="Comic Sans MS"/>
          <w:b/>
        </w:rPr>
        <w:t>Effects</w:t>
      </w:r>
    </w:p>
    <w:p w:rsidR="00BE0BB4" w:rsidRPr="00BE0BB4" w:rsidRDefault="00BE0BB4" w:rsidP="00157D55">
      <w:pPr>
        <w:rPr>
          <w:rFonts w:ascii="Comic Sans MS" w:hAnsi="Comic Sans MS"/>
          <w:i/>
        </w:rPr>
      </w:pPr>
      <w:r w:rsidRPr="00BE0BB4">
        <w:rPr>
          <w:rFonts w:ascii="Comic Sans MS" w:hAnsi="Comic Sans MS"/>
        </w:rPr>
        <w:tab/>
      </w:r>
      <w:r w:rsidRPr="00BE0BB4">
        <w:rPr>
          <w:rFonts w:ascii="Comic Sans MS" w:hAnsi="Comic Sans MS"/>
          <w:i/>
        </w:rPr>
        <w:t xml:space="preserve">15: </w:t>
      </w:r>
      <w:r>
        <w:rPr>
          <w:rFonts w:ascii="Comic Sans MS" w:hAnsi="Comic Sans MS"/>
          <w:i/>
        </w:rPr>
        <w:t xml:space="preserve">What is the impact of </w:t>
      </w:r>
      <w:proofErr w:type="spellStart"/>
      <w:r>
        <w:rPr>
          <w:rFonts w:ascii="Comic Sans MS" w:hAnsi="Comic Sans MS"/>
          <w:i/>
        </w:rPr>
        <w:t>prosocial</w:t>
      </w:r>
      <w:proofErr w:type="spellEnd"/>
      <w:r>
        <w:rPr>
          <w:rFonts w:ascii="Comic Sans MS" w:hAnsi="Comic Sans MS"/>
          <w:i/>
        </w:rPr>
        <w:t xml:space="preserve"> modeling and of antisocial modeling?</w:t>
      </w:r>
    </w:p>
    <w:p w:rsidR="00E24CE6" w:rsidRDefault="00E24CE6" w:rsidP="00157D55">
      <w:pPr>
        <w:rPr>
          <w:rFonts w:ascii="Comic Sans MS" w:hAnsi="Comic Sans MS"/>
        </w:rPr>
      </w:pPr>
      <w:r>
        <w:rPr>
          <w:rFonts w:ascii="Comic Sans MS" w:hAnsi="Comic Sans MS"/>
          <w:b/>
        </w:rPr>
        <w:tab/>
      </w:r>
    </w:p>
    <w:p w:rsidR="00BE0BB4" w:rsidRDefault="00BE0BB4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Describe an historical example of </w:t>
      </w:r>
      <w:proofErr w:type="spellStart"/>
      <w:r>
        <w:rPr>
          <w:rFonts w:ascii="Comic Sans MS" w:hAnsi="Comic Sans MS"/>
        </w:rPr>
        <w:t>prosocial</w:t>
      </w:r>
      <w:proofErr w:type="spellEnd"/>
      <w:r>
        <w:rPr>
          <w:rFonts w:ascii="Comic Sans MS" w:hAnsi="Comic Sans MS"/>
        </w:rPr>
        <w:t xml:space="preserve"> modeling in effect.</w:t>
      </w:r>
    </w:p>
    <w:p w:rsidR="00BE0BB4" w:rsidRDefault="00BE0BB4" w:rsidP="00157D55">
      <w:pPr>
        <w:rPr>
          <w:rFonts w:ascii="Comic Sans MS" w:hAnsi="Comic Sans MS"/>
        </w:rPr>
      </w:pPr>
    </w:p>
    <w:p w:rsidR="00BE0BB4" w:rsidRDefault="00BE0BB4" w:rsidP="00157D55">
      <w:pPr>
        <w:rPr>
          <w:rFonts w:ascii="Comic Sans MS" w:hAnsi="Comic Sans MS"/>
        </w:rPr>
      </w:pPr>
    </w:p>
    <w:p w:rsidR="00E24CE6" w:rsidRDefault="00BE0BB4" w:rsidP="00157D55">
      <w:pPr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  <w:b/>
        </w:rPr>
        <w:t>Anti-Social Effects</w:t>
      </w:r>
    </w:p>
    <w:p w:rsidR="00BE0BB4" w:rsidRDefault="00BE0BB4" w:rsidP="00157D55">
      <w:pPr>
        <w:rPr>
          <w:rFonts w:ascii="Comic Sans MS" w:hAnsi="Comic Sans MS"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</w:rPr>
        <w:t>What do we know about abuse and modeling?</w:t>
      </w:r>
    </w:p>
    <w:p w:rsidR="00BE0BB4" w:rsidRPr="00BE0BB4" w:rsidRDefault="00BE0BB4" w:rsidP="00157D55">
      <w:pPr>
        <w:rPr>
          <w:rFonts w:ascii="Comic Sans MS" w:hAnsi="Comic Sans MS"/>
        </w:rPr>
      </w:pPr>
    </w:p>
    <w:p w:rsidR="00A00679" w:rsidRDefault="00A00679" w:rsidP="00157D55">
      <w:pPr>
        <w:rPr>
          <w:rFonts w:ascii="Comic Sans MS" w:hAnsi="Comic Sans MS"/>
        </w:rPr>
      </w:pPr>
    </w:p>
    <w:p w:rsidR="00E24CE6" w:rsidRDefault="00E24CE6" w:rsidP="00157D55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E24CE6" w:rsidRDefault="00BE0BB4" w:rsidP="00BE0BB4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What is the “violence-viewing effect?”</w:t>
      </w:r>
    </w:p>
    <w:p w:rsidR="00BE0BB4" w:rsidRDefault="00BE0BB4" w:rsidP="00BE0BB4">
      <w:pPr>
        <w:ind w:left="720"/>
        <w:rPr>
          <w:rFonts w:ascii="Comic Sans MS" w:hAnsi="Comic Sans MS"/>
        </w:rPr>
      </w:pPr>
    </w:p>
    <w:p w:rsidR="00E24CE6" w:rsidRDefault="00E24CE6" w:rsidP="00E24CE6">
      <w:pPr>
        <w:ind w:firstLine="720"/>
        <w:rPr>
          <w:rFonts w:ascii="Comic Sans MS" w:hAnsi="Comic Sans MS"/>
        </w:rPr>
      </w:pPr>
    </w:p>
    <w:p w:rsidR="00BE0BB4" w:rsidRDefault="00BE0BB4" w:rsidP="00E24CE6">
      <w:pPr>
        <w:ind w:firstLine="720"/>
        <w:rPr>
          <w:rFonts w:ascii="Comic Sans MS" w:hAnsi="Comic Sans MS"/>
        </w:rPr>
      </w:pPr>
    </w:p>
    <w:p w:rsidR="00A00679" w:rsidRDefault="00A00679" w:rsidP="00E24CE6">
      <w:pPr>
        <w:ind w:left="720"/>
        <w:rPr>
          <w:rFonts w:ascii="Comic Sans MS" w:hAnsi="Comic Sans MS"/>
        </w:rPr>
      </w:pPr>
    </w:p>
    <w:p w:rsidR="00A00679" w:rsidRDefault="00A00679" w:rsidP="00E24CE6">
      <w:pPr>
        <w:ind w:left="720"/>
        <w:rPr>
          <w:rFonts w:ascii="Comic Sans MS" w:hAnsi="Comic Sans MS"/>
        </w:rPr>
      </w:pPr>
    </w:p>
    <w:p w:rsidR="00E24CE6" w:rsidRDefault="00E24CE6" w:rsidP="00E24CE6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Which of the </w:t>
      </w:r>
      <w:r w:rsidR="00BE0BB4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 pts concerning the correlation between violence-viewing and violence-doing behaviors is most troublesome to you? </w:t>
      </w:r>
    </w:p>
    <w:p w:rsidR="00A00679" w:rsidRDefault="00A00679" w:rsidP="00E24CE6">
      <w:pPr>
        <w:ind w:left="720"/>
        <w:rPr>
          <w:rFonts w:ascii="Comic Sans MS" w:hAnsi="Comic Sans MS"/>
        </w:rPr>
      </w:pPr>
    </w:p>
    <w:p w:rsidR="00A00679" w:rsidRDefault="00A00679" w:rsidP="00E24CE6">
      <w:pPr>
        <w:ind w:left="720"/>
        <w:rPr>
          <w:rFonts w:ascii="Comic Sans MS" w:hAnsi="Comic Sans MS"/>
        </w:rPr>
      </w:pPr>
    </w:p>
    <w:p w:rsidR="00A00679" w:rsidRDefault="00A00679" w:rsidP="00E24CE6">
      <w:pPr>
        <w:ind w:left="720"/>
        <w:rPr>
          <w:rFonts w:ascii="Comic Sans MS" w:hAnsi="Comic Sans MS"/>
        </w:rPr>
      </w:pPr>
    </w:p>
    <w:p w:rsidR="00E24CE6" w:rsidRDefault="00E24CE6" w:rsidP="00E24CE6">
      <w:pPr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Explain </w:t>
      </w:r>
      <w:r w:rsidR="00BE0BB4">
        <w:rPr>
          <w:rFonts w:ascii="Comic Sans MS" w:hAnsi="Comic Sans MS"/>
        </w:rPr>
        <w:t xml:space="preserve">1 potential causal relationship </w:t>
      </w:r>
      <w:r>
        <w:rPr>
          <w:rFonts w:ascii="Comic Sans MS" w:hAnsi="Comic Sans MS"/>
        </w:rPr>
        <w:t xml:space="preserve">that </w:t>
      </w:r>
      <w:r>
        <w:rPr>
          <w:rFonts w:ascii="Comic Sans MS" w:hAnsi="Comic Sans MS"/>
          <w:i/>
        </w:rPr>
        <w:t>could</w:t>
      </w:r>
      <w:r>
        <w:rPr>
          <w:rFonts w:ascii="Comic Sans MS" w:hAnsi="Comic Sans MS"/>
        </w:rPr>
        <w:t xml:space="preserve"> exist between violence-viewing and violence-doing</w:t>
      </w:r>
      <w:r w:rsidR="00BE0BB4">
        <w:rPr>
          <w:rFonts w:ascii="Comic Sans MS" w:hAnsi="Comic Sans MS"/>
        </w:rPr>
        <w:t xml:space="preserve"> for the above point.</w:t>
      </w:r>
    </w:p>
    <w:p w:rsidR="00E24CE6" w:rsidRDefault="00E24CE6" w:rsidP="00E24CE6">
      <w:pPr>
        <w:rPr>
          <w:rFonts w:ascii="Comic Sans MS" w:hAnsi="Comic Sans MS"/>
        </w:rPr>
      </w:pPr>
    </w:p>
    <w:p w:rsidR="00E24CE6" w:rsidRDefault="00E24CE6" w:rsidP="00E24CE6">
      <w:pPr>
        <w:rPr>
          <w:rFonts w:ascii="Comic Sans MS" w:hAnsi="Comic Sans MS"/>
        </w:rPr>
      </w:pPr>
    </w:p>
    <w:p w:rsidR="00A00679" w:rsidRDefault="00A00679" w:rsidP="00E24CE6">
      <w:pPr>
        <w:rPr>
          <w:rFonts w:ascii="Comic Sans MS" w:hAnsi="Comic Sans MS"/>
        </w:rPr>
      </w:pPr>
    </w:p>
    <w:p w:rsidR="00A00679" w:rsidRDefault="00A00679" w:rsidP="00E24CE6">
      <w:pPr>
        <w:rPr>
          <w:rFonts w:ascii="Comic Sans MS" w:hAnsi="Comic Sans MS"/>
        </w:rPr>
      </w:pPr>
    </w:p>
    <w:p w:rsidR="00E24CE6" w:rsidRPr="00E24CE6" w:rsidRDefault="00B2504C" w:rsidP="00160016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Discuss desensitization and how it might contribute to males’ indifference or lack of empathy in rape cases.</w:t>
      </w:r>
    </w:p>
    <w:p w:rsidR="00B90AC1" w:rsidRPr="00AE04A1" w:rsidRDefault="00B90AC1" w:rsidP="00B90AC1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sectPr w:rsidR="00B90AC1" w:rsidRPr="00AE04A1" w:rsidSect="00B8259F">
      <w:headerReference w:type="even" r:id="rId6"/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060" w:rsidRDefault="007B3060">
      <w:r>
        <w:separator/>
      </w:r>
    </w:p>
  </w:endnote>
  <w:endnote w:type="continuationSeparator" w:id="0">
    <w:p w:rsidR="007B3060" w:rsidRDefault="007B30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Teen Light">
    <w:altName w:val="Courier New"/>
    <w:charset w:val="00"/>
    <w:family w:val="auto"/>
    <w:pitch w:val="variable"/>
    <w:sig w:usb0="00000001" w:usb1="0000000A" w:usb2="00000000" w:usb3="00000000" w:csb0="000001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060" w:rsidRDefault="007B3060">
      <w:r>
        <w:separator/>
      </w:r>
    </w:p>
  </w:footnote>
  <w:footnote w:type="continuationSeparator" w:id="0">
    <w:p w:rsidR="007B3060" w:rsidRDefault="007B30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794" w:rsidRDefault="00394057" w:rsidP="00A0067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2679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26794" w:rsidRDefault="00A26794" w:rsidP="00A00679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794" w:rsidRDefault="00394057" w:rsidP="00A0067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26794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60016">
      <w:rPr>
        <w:rStyle w:val="PageNumber"/>
        <w:noProof/>
      </w:rPr>
      <w:t>9</w:t>
    </w:r>
    <w:r>
      <w:rPr>
        <w:rStyle w:val="PageNumber"/>
      </w:rPr>
      <w:fldChar w:fldCharType="end"/>
    </w:r>
  </w:p>
  <w:p w:rsidR="00A26794" w:rsidRDefault="00A26794" w:rsidP="00A00679">
    <w:pPr>
      <w:pStyle w:val="Header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7307D"/>
    <w:rsid w:val="0007307D"/>
    <w:rsid w:val="000942B4"/>
    <w:rsid w:val="000D2C11"/>
    <w:rsid w:val="000D6FF1"/>
    <w:rsid w:val="00157D55"/>
    <w:rsid w:val="00160016"/>
    <w:rsid w:val="001D50B3"/>
    <w:rsid w:val="0020287B"/>
    <w:rsid w:val="0025562C"/>
    <w:rsid w:val="00340B3D"/>
    <w:rsid w:val="00394057"/>
    <w:rsid w:val="003A0750"/>
    <w:rsid w:val="003E327D"/>
    <w:rsid w:val="00476BA8"/>
    <w:rsid w:val="00510DD5"/>
    <w:rsid w:val="005803D4"/>
    <w:rsid w:val="006242F8"/>
    <w:rsid w:val="006C3C6B"/>
    <w:rsid w:val="007149CC"/>
    <w:rsid w:val="007B3060"/>
    <w:rsid w:val="008577EF"/>
    <w:rsid w:val="0086378F"/>
    <w:rsid w:val="00902AE5"/>
    <w:rsid w:val="00A00679"/>
    <w:rsid w:val="00A26794"/>
    <w:rsid w:val="00A912C8"/>
    <w:rsid w:val="00AC24D0"/>
    <w:rsid w:val="00AD1921"/>
    <w:rsid w:val="00AE04A1"/>
    <w:rsid w:val="00B01939"/>
    <w:rsid w:val="00B2504C"/>
    <w:rsid w:val="00B8259F"/>
    <w:rsid w:val="00B90AC1"/>
    <w:rsid w:val="00BC578C"/>
    <w:rsid w:val="00BE0BB4"/>
    <w:rsid w:val="00C07E2C"/>
    <w:rsid w:val="00C32FDA"/>
    <w:rsid w:val="00CE763B"/>
    <w:rsid w:val="00DE518B"/>
    <w:rsid w:val="00E05526"/>
    <w:rsid w:val="00E15459"/>
    <w:rsid w:val="00E24CE6"/>
    <w:rsid w:val="00E90352"/>
    <w:rsid w:val="00F01C2F"/>
    <w:rsid w:val="00F24C5B"/>
    <w:rsid w:val="00F423C0"/>
    <w:rsid w:val="00FD4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4057"/>
    <w:rPr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E04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A0067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006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1268</Words>
  <Characters>7231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Operant Conditioning (322-335)</vt:lpstr>
    </vt:vector>
  </TitlesOfParts>
  <Company>College: U of Phoenix, TCC</Company>
  <LinksUpToDate>false</LinksUpToDate>
  <CharactersWithSpaces>8483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Operant Conditioning (322-335)</dc:title>
  <dc:subject/>
  <dc:creator> </dc:creator>
  <cp:keywords/>
  <dc:description/>
  <cp:lastModifiedBy>The Filipowicz's</cp:lastModifiedBy>
  <cp:revision>6</cp:revision>
  <cp:lastPrinted>2009-09-14T12:15:00Z</cp:lastPrinted>
  <dcterms:created xsi:type="dcterms:W3CDTF">2010-09-23T13:58:00Z</dcterms:created>
  <dcterms:modified xsi:type="dcterms:W3CDTF">2010-09-26T23:16:00Z</dcterms:modified>
</cp:coreProperties>
</file>