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1E6E33">
      <w:r>
        <w:rPr>
          <w:noProof/>
        </w:rPr>
        <w:drawing>
          <wp:inline distT="0" distB="0" distL="0" distR="0">
            <wp:extent cx="9203928" cy="50387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56" cy="5040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0A0F" w:rsidSect="001E6E3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E6E33"/>
    <w:rsid w:val="0008258B"/>
    <w:rsid w:val="001E6E33"/>
    <w:rsid w:val="007B0A0F"/>
    <w:rsid w:val="007D0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5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6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E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Shenendehowa Central Schools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1</cp:revision>
  <cp:lastPrinted>2011-10-04T16:15:00Z</cp:lastPrinted>
  <dcterms:created xsi:type="dcterms:W3CDTF">2011-10-04T16:14:00Z</dcterms:created>
  <dcterms:modified xsi:type="dcterms:W3CDTF">2011-10-04T16:16:00Z</dcterms:modified>
</cp:coreProperties>
</file>