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D21" w:rsidRPr="00E95D21" w:rsidRDefault="00E95D21" w:rsidP="00E95D21">
      <w:pPr>
        <w:spacing w:after="138" w:line="300" w:lineRule="atLeast"/>
        <w:outlineLvl w:val="0"/>
        <w:rPr>
          <w:rFonts w:ascii="inherit" w:eastAsia="Times New Roman" w:hAnsi="inherit"/>
          <w:b/>
          <w:bCs/>
          <w:spacing w:val="-14"/>
          <w:kern w:val="36"/>
          <w:sz w:val="32"/>
          <w:szCs w:val="32"/>
        </w:rPr>
      </w:pPr>
      <w:r w:rsidRPr="00E95D21">
        <w:rPr>
          <w:rFonts w:ascii="inherit" w:eastAsia="Times New Roman" w:hAnsi="inherit"/>
          <w:b/>
          <w:bCs/>
          <w:spacing w:val="-14"/>
          <w:kern w:val="36"/>
          <w:sz w:val="32"/>
          <w:szCs w:val="32"/>
        </w:rPr>
        <w:t xml:space="preserve">Chu </w:t>
      </w:r>
      <w:proofErr w:type="spellStart"/>
      <w:r w:rsidRPr="00E95D21">
        <w:rPr>
          <w:rFonts w:ascii="inherit" w:eastAsia="Times New Roman" w:hAnsi="inherit"/>
          <w:b/>
          <w:bCs/>
          <w:spacing w:val="-14"/>
          <w:kern w:val="36"/>
          <w:sz w:val="32"/>
          <w:szCs w:val="32"/>
        </w:rPr>
        <w:t>Cuoi</w:t>
      </w:r>
      <w:proofErr w:type="spellEnd"/>
      <w:r w:rsidRPr="00E95D21">
        <w:rPr>
          <w:rFonts w:ascii="inherit" w:eastAsia="Times New Roman" w:hAnsi="inherit"/>
          <w:b/>
          <w:bCs/>
          <w:spacing w:val="-14"/>
          <w:kern w:val="36"/>
          <w:sz w:val="32"/>
          <w:szCs w:val="32"/>
        </w:rPr>
        <w:t>, the Moon Man Folktale</w:t>
      </w:r>
      <w:r>
        <w:rPr>
          <w:rFonts w:ascii="inherit" w:eastAsia="Times New Roman" w:hAnsi="inherit"/>
          <w:b/>
          <w:bCs/>
          <w:spacing w:val="-14"/>
          <w:kern w:val="36"/>
          <w:sz w:val="32"/>
          <w:szCs w:val="32"/>
        </w:rPr>
        <w:t xml:space="preserve"> (from Vietnam)</w:t>
      </w:r>
    </w:p>
    <w:p w:rsidR="00E95D21" w:rsidRDefault="00E95D21" w:rsidP="00E95D21">
      <w:pPr>
        <w:pStyle w:val="NormalWeb"/>
        <w:shd w:val="clear" w:color="auto" w:fill="FFFFFF"/>
        <w:spacing w:before="0" w:after="0" w:line="291" w:lineRule="atLeast"/>
        <w:textAlignment w:val="baseline"/>
        <w:rPr>
          <w:rFonts w:ascii="Arial" w:hAnsi="Arial" w:cs="Arial"/>
          <w:color w:val="444444"/>
          <w:sz w:val="18"/>
          <w:szCs w:val="18"/>
        </w:rPr>
      </w:pPr>
      <w:r>
        <w:rPr>
          <w:rFonts w:ascii="Arial" w:hAnsi="Arial" w:cs="Arial"/>
          <w:color w:val="444444"/>
          <w:sz w:val="18"/>
          <w:szCs w:val="18"/>
        </w:rPr>
        <w:t>In Vietnam the</w:t>
      </w:r>
      <w:r>
        <w:rPr>
          <w:rStyle w:val="apple-converted-space"/>
          <w:rFonts w:ascii="Arial" w:hAnsi="Arial" w:cs="Arial"/>
          <w:color w:val="444444"/>
          <w:sz w:val="18"/>
          <w:szCs w:val="18"/>
        </w:rPr>
        <w:t> </w:t>
      </w:r>
      <w:hyperlink r:id="rId5" w:history="1">
        <w:r>
          <w:rPr>
            <w:rStyle w:val="Hyperlink"/>
            <w:rFonts w:ascii="Arial" w:hAnsi="Arial" w:cs="Arial"/>
            <w:color w:val="20AECA"/>
            <w:sz w:val="18"/>
            <w:szCs w:val="18"/>
            <w:bdr w:val="none" w:sz="0" w:space="0" w:color="auto" w:frame="1"/>
          </w:rPr>
          <w:t>Mid-Autumn Festival</w:t>
        </w:r>
      </w:hyperlink>
      <w:r>
        <w:rPr>
          <w:rFonts w:ascii="Arial" w:hAnsi="Arial" w:cs="Arial"/>
          <w:color w:val="444444"/>
          <w:sz w:val="18"/>
          <w:szCs w:val="18"/>
        </w:rPr>
        <w:t xml:space="preserve">, known as </w:t>
      </w:r>
      <w:proofErr w:type="spellStart"/>
      <w:r>
        <w:rPr>
          <w:rFonts w:ascii="Arial" w:hAnsi="Arial" w:cs="Arial"/>
          <w:color w:val="444444"/>
          <w:sz w:val="18"/>
          <w:szCs w:val="18"/>
        </w:rPr>
        <w:t>Tet</w:t>
      </w:r>
      <w:proofErr w:type="spellEnd"/>
      <w:r>
        <w:rPr>
          <w:rFonts w:ascii="Arial" w:hAnsi="Arial" w:cs="Arial"/>
          <w:color w:val="444444"/>
          <w:sz w:val="18"/>
          <w:szCs w:val="18"/>
        </w:rPr>
        <w:t xml:space="preserve"> </w:t>
      </w:r>
      <w:proofErr w:type="spellStart"/>
      <w:r>
        <w:rPr>
          <w:rFonts w:ascii="Arial" w:hAnsi="Arial" w:cs="Arial"/>
          <w:color w:val="444444"/>
          <w:sz w:val="18"/>
          <w:szCs w:val="18"/>
        </w:rPr>
        <w:t>Trung</w:t>
      </w:r>
      <w:proofErr w:type="spellEnd"/>
      <w:r>
        <w:rPr>
          <w:rFonts w:ascii="Arial" w:hAnsi="Arial" w:cs="Arial"/>
          <w:color w:val="444444"/>
          <w:sz w:val="18"/>
          <w:szCs w:val="18"/>
        </w:rPr>
        <w:t xml:space="preserve"> Thu in Vietnamese, is the country’s second most important holiday, after</w:t>
      </w:r>
      <w:r>
        <w:rPr>
          <w:rStyle w:val="apple-converted-space"/>
          <w:rFonts w:ascii="Arial" w:hAnsi="Arial" w:cs="Arial"/>
          <w:color w:val="444444"/>
          <w:sz w:val="18"/>
          <w:szCs w:val="18"/>
        </w:rPr>
        <w:t> </w:t>
      </w:r>
      <w:proofErr w:type="spellStart"/>
      <w:r>
        <w:rPr>
          <w:rFonts w:ascii="Arial" w:hAnsi="Arial" w:cs="Arial"/>
          <w:color w:val="444444"/>
          <w:sz w:val="18"/>
          <w:szCs w:val="18"/>
        </w:rPr>
        <w:fldChar w:fldCharType="begin"/>
      </w:r>
      <w:r>
        <w:rPr>
          <w:rFonts w:ascii="Arial" w:hAnsi="Arial" w:cs="Arial"/>
          <w:color w:val="444444"/>
          <w:sz w:val="18"/>
          <w:szCs w:val="18"/>
        </w:rPr>
        <w:instrText xml:space="preserve"> HYPERLINK "http://www.holidaysia.com/events/tet/" </w:instrText>
      </w:r>
      <w:r>
        <w:rPr>
          <w:rFonts w:ascii="Arial" w:hAnsi="Arial" w:cs="Arial"/>
          <w:color w:val="444444"/>
          <w:sz w:val="18"/>
          <w:szCs w:val="18"/>
        </w:rPr>
        <w:fldChar w:fldCharType="separate"/>
      </w:r>
      <w:r>
        <w:rPr>
          <w:rStyle w:val="Hyperlink"/>
          <w:rFonts w:ascii="Arial" w:hAnsi="Arial" w:cs="Arial"/>
          <w:color w:val="20AECA"/>
          <w:sz w:val="18"/>
          <w:szCs w:val="18"/>
          <w:bdr w:val="none" w:sz="0" w:space="0" w:color="auto" w:frame="1"/>
        </w:rPr>
        <w:t>Tet</w:t>
      </w:r>
      <w:proofErr w:type="spellEnd"/>
      <w:r>
        <w:rPr>
          <w:rFonts w:ascii="Arial" w:hAnsi="Arial" w:cs="Arial"/>
          <w:color w:val="444444"/>
          <w:sz w:val="18"/>
          <w:szCs w:val="18"/>
        </w:rPr>
        <w:fldChar w:fldCharType="end"/>
      </w:r>
      <w:r>
        <w:rPr>
          <w:rFonts w:ascii="Arial" w:hAnsi="Arial" w:cs="Arial"/>
          <w:color w:val="444444"/>
          <w:sz w:val="18"/>
          <w:szCs w:val="18"/>
        </w:rPr>
        <w:t xml:space="preserve">, the Vietnamese New Year. </w:t>
      </w:r>
      <w:proofErr w:type="spellStart"/>
      <w:r>
        <w:rPr>
          <w:rFonts w:ascii="Arial" w:hAnsi="Arial" w:cs="Arial"/>
          <w:color w:val="444444"/>
          <w:sz w:val="18"/>
          <w:szCs w:val="18"/>
        </w:rPr>
        <w:t>Tet</w:t>
      </w:r>
      <w:proofErr w:type="spellEnd"/>
      <w:r>
        <w:rPr>
          <w:rFonts w:ascii="Arial" w:hAnsi="Arial" w:cs="Arial"/>
          <w:color w:val="444444"/>
          <w:sz w:val="18"/>
          <w:szCs w:val="18"/>
        </w:rPr>
        <w:t xml:space="preserve"> </w:t>
      </w:r>
      <w:proofErr w:type="spellStart"/>
      <w:r>
        <w:rPr>
          <w:rFonts w:ascii="Arial" w:hAnsi="Arial" w:cs="Arial"/>
          <w:color w:val="444444"/>
          <w:sz w:val="18"/>
          <w:szCs w:val="18"/>
        </w:rPr>
        <w:t>Trung</w:t>
      </w:r>
      <w:proofErr w:type="spellEnd"/>
      <w:r>
        <w:rPr>
          <w:rFonts w:ascii="Arial" w:hAnsi="Arial" w:cs="Arial"/>
          <w:color w:val="444444"/>
          <w:sz w:val="18"/>
          <w:szCs w:val="18"/>
        </w:rPr>
        <w:t xml:space="preserve"> Thu usually takes place on the 15th day of the 8th lunar month. In 2013 it will be on September 19.</w:t>
      </w:r>
    </w:p>
    <w:p w:rsidR="00E95D21" w:rsidRDefault="00E95D21" w:rsidP="00E95D21">
      <w:pPr>
        <w:pStyle w:val="NormalWeb"/>
        <w:shd w:val="clear" w:color="auto" w:fill="FFFFFF"/>
        <w:spacing w:line="291" w:lineRule="atLeast"/>
        <w:textAlignment w:val="baseline"/>
        <w:rPr>
          <w:rFonts w:ascii="Arial" w:hAnsi="Arial" w:cs="Arial"/>
          <w:color w:val="444444"/>
          <w:sz w:val="18"/>
          <w:szCs w:val="18"/>
        </w:rPr>
      </w:pPr>
      <w:r>
        <w:rPr>
          <w:rFonts w:ascii="Arial" w:hAnsi="Arial" w:cs="Arial"/>
          <w:color w:val="444444"/>
          <w:sz w:val="18"/>
          <w:szCs w:val="18"/>
        </w:rPr>
        <w:t>The traditions surrounding this holiday date back thousands of years, and they place a huge emphasis on children. It is thought that the festival was originally celebrated to give parents time to catch up with their children after the summer harvest was completed. People also believed that children were innocent and pure, and thus were the closest connection to the sacred and natural world.</w:t>
      </w:r>
    </w:p>
    <w:p w:rsidR="00E95D21" w:rsidRDefault="00E95D21" w:rsidP="00E95D21">
      <w:pPr>
        <w:pStyle w:val="NormalWeb"/>
        <w:shd w:val="clear" w:color="auto" w:fill="FFFFFF"/>
        <w:spacing w:line="291" w:lineRule="atLeast"/>
        <w:textAlignment w:val="baseline"/>
        <w:rPr>
          <w:rFonts w:ascii="Arial" w:hAnsi="Arial" w:cs="Arial"/>
          <w:color w:val="444444"/>
          <w:sz w:val="18"/>
          <w:szCs w:val="18"/>
        </w:rPr>
      </w:pPr>
      <w:r>
        <w:rPr>
          <w:rFonts w:ascii="Arial" w:hAnsi="Arial" w:cs="Arial"/>
          <w:color w:val="444444"/>
          <w:sz w:val="18"/>
          <w:szCs w:val="18"/>
          <w:shd w:val="clear" w:color="auto" w:fill="FFFFFF"/>
        </w:rPr>
        <w:t xml:space="preserve">Today, the approach of </w:t>
      </w:r>
      <w:proofErr w:type="spellStart"/>
      <w:r>
        <w:rPr>
          <w:rFonts w:ascii="Arial" w:hAnsi="Arial" w:cs="Arial"/>
          <w:color w:val="444444"/>
          <w:sz w:val="18"/>
          <w:szCs w:val="18"/>
          <w:shd w:val="clear" w:color="auto" w:fill="FFFFFF"/>
        </w:rPr>
        <w:t>Tet</w:t>
      </w:r>
      <w:proofErr w:type="spellEnd"/>
      <w:r>
        <w:rPr>
          <w:rFonts w:ascii="Arial" w:hAnsi="Arial" w:cs="Arial"/>
          <w:color w:val="444444"/>
          <w:sz w:val="18"/>
          <w:szCs w:val="18"/>
          <w:shd w:val="clear" w:color="auto" w:fill="FFFFFF"/>
        </w:rPr>
        <w:t xml:space="preserve"> </w:t>
      </w:r>
      <w:proofErr w:type="spellStart"/>
      <w:r>
        <w:rPr>
          <w:rFonts w:ascii="Arial" w:hAnsi="Arial" w:cs="Arial"/>
          <w:color w:val="444444"/>
          <w:sz w:val="18"/>
          <w:szCs w:val="18"/>
          <w:shd w:val="clear" w:color="auto" w:fill="FFFFFF"/>
        </w:rPr>
        <w:t>Trung</w:t>
      </w:r>
      <w:proofErr w:type="spellEnd"/>
      <w:r>
        <w:rPr>
          <w:rFonts w:ascii="Arial" w:hAnsi="Arial" w:cs="Arial"/>
          <w:color w:val="444444"/>
          <w:sz w:val="18"/>
          <w:szCs w:val="18"/>
          <w:shd w:val="clear" w:color="auto" w:fill="FFFFFF"/>
        </w:rPr>
        <w:t xml:space="preserve"> Thu is signaled by the appearance of stands selling</w:t>
      </w:r>
      <w:r>
        <w:rPr>
          <w:rStyle w:val="apple-converted-space"/>
          <w:rFonts w:ascii="Arial" w:eastAsiaTheme="majorEastAsia" w:hAnsi="Arial" w:cs="Arial"/>
          <w:color w:val="444444"/>
          <w:sz w:val="18"/>
          <w:szCs w:val="18"/>
          <w:shd w:val="clear" w:color="auto" w:fill="FFFFFF"/>
        </w:rPr>
        <w:t> </w:t>
      </w:r>
      <w:proofErr w:type="spellStart"/>
      <w:r>
        <w:rPr>
          <w:rStyle w:val="Emphasis"/>
          <w:rFonts w:ascii="Arial" w:hAnsi="Arial" w:cs="Arial"/>
          <w:color w:val="444444"/>
          <w:sz w:val="18"/>
          <w:szCs w:val="18"/>
          <w:bdr w:val="none" w:sz="0" w:space="0" w:color="auto" w:frame="1"/>
          <w:shd w:val="clear" w:color="auto" w:fill="FFFFFF"/>
        </w:rPr>
        <w:t>banh</w:t>
      </w:r>
      <w:proofErr w:type="spellEnd"/>
      <w:r>
        <w:rPr>
          <w:rStyle w:val="Emphasis"/>
          <w:rFonts w:ascii="Arial" w:hAnsi="Arial" w:cs="Arial"/>
          <w:color w:val="444444"/>
          <w:sz w:val="18"/>
          <w:szCs w:val="18"/>
          <w:bdr w:val="none" w:sz="0" w:space="0" w:color="auto" w:frame="1"/>
          <w:shd w:val="clear" w:color="auto" w:fill="FFFFFF"/>
        </w:rPr>
        <w:t xml:space="preserve"> </w:t>
      </w:r>
      <w:proofErr w:type="spellStart"/>
      <w:r>
        <w:rPr>
          <w:rStyle w:val="Emphasis"/>
          <w:rFonts w:ascii="Arial" w:hAnsi="Arial" w:cs="Arial"/>
          <w:color w:val="444444"/>
          <w:sz w:val="18"/>
          <w:szCs w:val="18"/>
          <w:bdr w:val="none" w:sz="0" w:space="0" w:color="auto" w:frame="1"/>
          <w:shd w:val="clear" w:color="auto" w:fill="FFFFFF"/>
        </w:rPr>
        <w:t>trung</w:t>
      </w:r>
      <w:proofErr w:type="spellEnd"/>
      <w:r>
        <w:rPr>
          <w:rStyle w:val="Emphasis"/>
          <w:rFonts w:ascii="Arial" w:hAnsi="Arial" w:cs="Arial"/>
          <w:color w:val="444444"/>
          <w:sz w:val="18"/>
          <w:szCs w:val="18"/>
          <w:bdr w:val="none" w:sz="0" w:space="0" w:color="auto" w:frame="1"/>
          <w:shd w:val="clear" w:color="auto" w:fill="FFFFFF"/>
        </w:rPr>
        <w:t xml:space="preserve"> </w:t>
      </w:r>
      <w:proofErr w:type="spellStart"/>
      <w:proofErr w:type="gramStart"/>
      <w:r>
        <w:rPr>
          <w:rStyle w:val="Emphasis"/>
          <w:rFonts w:ascii="Arial" w:hAnsi="Arial" w:cs="Arial"/>
          <w:color w:val="444444"/>
          <w:sz w:val="18"/>
          <w:szCs w:val="18"/>
          <w:bdr w:val="none" w:sz="0" w:space="0" w:color="auto" w:frame="1"/>
          <w:shd w:val="clear" w:color="auto" w:fill="FFFFFF"/>
        </w:rPr>
        <w:t>thu</w:t>
      </w:r>
      <w:proofErr w:type="spellEnd"/>
      <w:proofErr w:type="gramEnd"/>
      <w:r>
        <w:rPr>
          <w:rFonts w:ascii="Arial" w:hAnsi="Arial" w:cs="Arial"/>
          <w:color w:val="444444"/>
          <w:sz w:val="18"/>
          <w:szCs w:val="18"/>
          <w:shd w:val="clear" w:color="auto" w:fill="FFFFFF"/>
        </w:rPr>
        <w:t xml:space="preserve">, or </w:t>
      </w:r>
      <w:proofErr w:type="spellStart"/>
      <w:r>
        <w:rPr>
          <w:rFonts w:ascii="Arial" w:hAnsi="Arial" w:cs="Arial"/>
          <w:color w:val="444444"/>
          <w:sz w:val="18"/>
          <w:szCs w:val="18"/>
          <w:shd w:val="clear" w:color="auto" w:fill="FFFFFF"/>
        </w:rPr>
        <w:t>mooncakes</w:t>
      </w:r>
      <w:proofErr w:type="spellEnd"/>
      <w:r>
        <w:rPr>
          <w:rFonts w:ascii="Arial" w:hAnsi="Arial" w:cs="Arial"/>
          <w:color w:val="444444"/>
          <w:sz w:val="18"/>
          <w:szCs w:val="18"/>
          <w:shd w:val="clear" w:color="auto" w:fill="FFFFFF"/>
        </w:rPr>
        <w:t xml:space="preserve">, all over Vietnam’s streets. These cakes are very rich and are filled with lotus seeds, ground beans, and an egg yolk, though there are other varieties. </w:t>
      </w:r>
      <w:proofErr w:type="spellStart"/>
      <w:r>
        <w:rPr>
          <w:rFonts w:ascii="Arial" w:hAnsi="Arial" w:cs="Arial"/>
          <w:color w:val="444444"/>
          <w:sz w:val="18"/>
          <w:szCs w:val="18"/>
          <w:shd w:val="clear" w:color="auto" w:fill="FFFFFF"/>
        </w:rPr>
        <w:t>Mooncakes</w:t>
      </w:r>
      <w:proofErr w:type="spellEnd"/>
      <w:r>
        <w:rPr>
          <w:rFonts w:ascii="Arial" w:hAnsi="Arial" w:cs="Arial"/>
          <w:color w:val="444444"/>
          <w:sz w:val="18"/>
          <w:szCs w:val="18"/>
          <w:shd w:val="clear" w:color="auto" w:fill="FFFFFF"/>
        </w:rPr>
        <w:t xml:space="preserve"> are the most important traditional food related to </w:t>
      </w:r>
      <w:proofErr w:type="spellStart"/>
      <w:r>
        <w:rPr>
          <w:rFonts w:ascii="Arial" w:hAnsi="Arial" w:cs="Arial"/>
          <w:color w:val="444444"/>
          <w:sz w:val="18"/>
          <w:szCs w:val="18"/>
          <w:shd w:val="clear" w:color="auto" w:fill="FFFFFF"/>
        </w:rPr>
        <w:t>Tet</w:t>
      </w:r>
      <w:proofErr w:type="spellEnd"/>
      <w:r>
        <w:rPr>
          <w:rFonts w:ascii="Arial" w:hAnsi="Arial" w:cs="Arial"/>
          <w:color w:val="444444"/>
          <w:sz w:val="18"/>
          <w:szCs w:val="18"/>
          <w:shd w:val="clear" w:color="auto" w:fill="FFFFFF"/>
        </w:rPr>
        <w:t xml:space="preserve"> </w:t>
      </w:r>
      <w:proofErr w:type="spellStart"/>
      <w:r>
        <w:rPr>
          <w:rFonts w:ascii="Arial" w:hAnsi="Arial" w:cs="Arial"/>
          <w:color w:val="444444"/>
          <w:sz w:val="18"/>
          <w:szCs w:val="18"/>
          <w:shd w:val="clear" w:color="auto" w:fill="FFFFFF"/>
        </w:rPr>
        <w:t>Trung</w:t>
      </w:r>
      <w:proofErr w:type="spellEnd"/>
      <w:r>
        <w:rPr>
          <w:rFonts w:ascii="Arial" w:hAnsi="Arial" w:cs="Arial"/>
          <w:color w:val="444444"/>
          <w:sz w:val="18"/>
          <w:szCs w:val="18"/>
          <w:shd w:val="clear" w:color="auto" w:fill="FFFFFF"/>
        </w:rPr>
        <w:t xml:space="preserve"> Thu, and they are massively popular.</w:t>
      </w:r>
    </w:p>
    <w:p w:rsidR="00E95D21" w:rsidRPr="00E95D21" w:rsidRDefault="00E95D21" w:rsidP="00E95D21">
      <w:pPr>
        <w:shd w:val="clear" w:color="auto" w:fill="E8E4E4"/>
        <w:spacing w:after="249" w:line="408" w:lineRule="atLeast"/>
        <w:jc w:val="center"/>
        <w:rPr>
          <w:rFonts w:ascii="Georgia" w:eastAsia="Times New Roman" w:hAnsi="Georgia"/>
          <w:color w:val="333333"/>
        </w:rPr>
      </w:pPr>
      <w:r w:rsidRPr="00E95D21">
        <w:rPr>
          <w:rFonts w:ascii="Georgia" w:eastAsia="Times New Roman" w:hAnsi="Georgia"/>
          <w:noProof/>
          <w:color w:val="2D76B9"/>
          <w:sz w:val="28"/>
          <w:szCs w:val="28"/>
        </w:rPr>
        <w:drawing>
          <wp:inline distT="0" distB="0" distL="0" distR="0">
            <wp:extent cx="1477010" cy="2857500"/>
            <wp:effectExtent l="19050" t="0" r="8890" b="0"/>
            <wp:docPr id="2" name="Picture 2" descr="http://talk.onevietnam.org/wp-content/uploads/2010/09/1804-155x30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alk.onevietnam.org/wp-content/uploads/2010/09/1804-155x300.jpg">
                      <a:hlinkClick r:id="rId6"/>
                    </pic:cNvPr>
                    <pic:cNvPicPr>
                      <a:picLocks noChangeAspect="1" noChangeArrowheads="1"/>
                    </pic:cNvPicPr>
                  </pic:nvPicPr>
                  <pic:blipFill>
                    <a:blip r:embed="rId7" cstate="print"/>
                    <a:srcRect/>
                    <a:stretch>
                      <a:fillRect/>
                    </a:stretch>
                  </pic:blipFill>
                  <pic:spPr bwMode="auto">
                    <a:xfrm>
                      <a:off x="0" y="0"/>
                      <a:ext cx="1477010" cy="2857500"/>
                    </a:xfrm>
                    <a:prstGeom prst="rect">
                      <a:avLst/>
                    </a:prstGeom>
                    <a:noFill/>
                    <a:ln w="9525">
                      <a:noFill/>
                      <a:miter lim="800000"/>
                      <a:headEnd/>
                      <a:tailEnd/>
                    </a:ln>
                  </pic:spPr>
                </pic:pic>
              </a:graphicData>
            </a:graphic>
          </wp:inline>
        </w:drawing>
      </w:r>
      <w:proofErr w:type="spellStart"/>
      <w:r w:rsidR="0067243A">
        <w:rPr>
          <w:rFonts w:ascii="Georgia" w:eastAsia="Times New Roman" w:hAnsi="Georgia"/>
          <w:color w:val="333333"/>
        </w:rPr>
        <w:t>Tet</w:t>
      </w:r>
      <w:proofErr w:type="spellEnd"/>
      <w:r w:rsidR="0067243A">
        <w:rPr>
          <w:rFonts w:ascii="Georgia" w:eastAsia="Times New Roman" w:hAnsi="Georgia"/>
          <w:color w:val="333333"/>
        </w:rPr>
        <w:t xml:space="preserve"> </w:t>
      </w:r>
      <w:proofErr w:type="spellStart"/>
      <w:r w:rsidR="0067243A">
        <w:rPr>
          <w:rFonts w:ascii="Georgia" w:eastAsia="Times New Roman" w:hAnsi="Georgia"/>
          <w:color w:val="333333"/>
        </w:rPr>
        <w:t>Trung</w:t>
      </w:r>
      <w:proofErr w:type="spellEnd"/>
      <w:r w:rsidR="0067243A">
        <w:rPr>
          <w:rFonts w:ascii="Georgia" w:eastAsia="Times New Roman" w:hAnsi="Georgia"/>
          <w:color w:val="333333"/>
        </w:rPr>
        <w:t xml:space="preserve"> Thu: </w:t>
      </w:r>
      <w:r w:rsidRPr="00E95D21">
        <w:rPr>
          <w:rFonts w:ascii="Georgia" w:eastAsia="Times New Roman" w:hAnsi="Georgia"/>
          <w:color w:val="333333"/>
        </w:rPr>
        <w:t xml:space="preserve">During this time, families will get together just for the sake of being together and enjoying the season. Parents who normally work full time and hardly get to see their children, will take time off and spend more time with their children by making paper lanterns together, singing songs, eating </w:t>
      </w:r>
      <w:proofErr w:type="spellStart"/>
      <w:r w:rsidRPr="00E95D21">
        <w:rPr>
          <w:rFonts w:ascii="Georgia" w:eastAsia="Times New Roman" w:hAnsi="Georgia"/>
          <w:color w:val="333333"/>
        </w:rPr>
        <w:t>Banh</w:t>
      </w:r>
      <w:proofErr w:type="spellEnd"/>
      <w:r w:rsidRPr="00E95D21">
        <w:rPr>
          <w:rFonts w:ascii="Georgia" w:eastAsia="Times New Roman" w:hAnsi="Georgia"/>
          <w:color w:val="333333"/>
        </w:rPr>
        <w:t xml:space="preserve"> </w:t>
      </w:r>
      <w:proofErr w:type="spellStart"/>
      <w:r w:rsidRPr="00E95D21">
        <w:rPr>
          <w:rFonts w:ascii="Georgia" w:eastAsia="Times New Roman" w:hAnsi="Georgia"/>
          <w:color w:val="333333"/>
        </w:rPr>
        <w:t>Trung</w:t>
      </w:r>
      <w:proofErr w:type="spellEnd"/>
      <w:r w:rsidRPr="00E95D21">
        <w:rPr>
          <w:rFonts w:ascii="Georgia" w:eastAsia="Times New Roman" w:hAnsi="Georgia"/>
          <w:color w:val="333333"/>
        </w:rPr>
        <w:t xml:space="preserve"> Thu</w:t>
      </w:r>
      <w:r w:rsidR="0067243A">
        <w:rPr>
          <w:rFonts w:ascii="Georgia" w:eastAsia="Times New Roman" w:hAnsi="Georgia"/>
          <w:color w:val="333333"/>
        </w:rPr>
        <w:t xml:space="preserve"> (</w:t>
      </w:r>
      <w:proofErr w:type="spellStart"/>
      <w:r w:rsidR="0067243A">
        <w:rPr>
          <w:rFonts w:ascii="Georgia" w:eastAsia="Times New Roman" w:hAnsi="Georgia"/>
          <w:color w:val="333333"/>
        </w:rPr>
        <w:t>mooncakes</w:t>
      </w:r>
      <w:proofErr w:type="spellEnd"/>
      <w:r w:rsidR="0067243A">
        <w:rPr>
          <w:rFonts w:ascii="Georgia" w:eastAsia="Times New Roman" w:hAnsi="Georgia"/>
          <w:color w:val="333333"/>
        </w:rPr>
        <w:t>)</w:t>
      </w:r>
      <w:r w:rsidRPr="00E95D21">
        <w:rPr>
          <w:rFonts w:ascii="Georgia" w:eastAsia="Times New Roman" w:hAnsi="Georgia"/>
          <w:color w:val="333333"/>
        </w:rPr>
        <w:t xml:space="preserve">, </w:t>
      </w:r>
      <w:r w:rsidR="0067243A">
        <w:rPr>
          <w:rFonts w:ascii="Georgia" w:eastAsia="Times New Roman" w:hAnsi="Georgia"/>
          <w:color w:val="333333"/>
        </w:rPr>
        <w:t xml:space="preserve">singing </w:t>
      </w:r>
      <w:r w:rsidRPr="00E95D21">
        <w:rPr>
          <w:rFonts w:ascii="Georgia" w:eastAsia="Times New Roman" w:hAnsi="Georgia"/>
          <w:color w:val="333333"/>
        </w:rPr>
        <w:t>Kara</w:t>
      </w:r>
      <w:r w:rsidR="0067243A">
        <w:rPr>
          <w:rFonts w:ascii="Georgia" w:eastAsia="Times New Roman" w:hAnsi="Georgia"/>
          <w:color w:val="333333"/>
        </w:rPr>
        <w:t>oke, and sharing stories</w:t>
      </w:r>
      <w:r w:rsidRPr="00E95D21">
        <w:rPr>
          <w:rFonts w:ascii="Georgia" w:eastAsia="Times New Roman" w:hAnsi="Georgia"/>
          <w:color w:val="333333"/>
        </w:rPr>
        <w:t xml:space="preserve"> about life, stories of legend, stories that present myths, etc. This is a precious time for older generations to pass on their knowledge of culture to the younger generations as it had been done for them. This tradition becomes a medium for how culture is preserved</w:t>
      </w:r>
      <w:r w:rsidR="0067243A">
        <w:rPr>
          <w:rFonts w:ascii="Georgia" w:eastAsia="Times New Roman" w:hAnsi="Georgia"/>
          <w:color w:val="333333"/>
        </w:rPr>
        <w:t xml:space="preserve"> and traditions are passed on from</w:t>
      </w:r>
      <w:r w:rsidRPr="00E95D21">
        <w:rPr>
          <w:rFonts w:ascii="Georgia" w:eastAsia="Times New Roman" w:hAnsi="Georgia"/>
          <w:color w:val="333333"/>
        </w:rPr>
        <w:t xml:space="preserve"> older generations to younger ones. Oral traditions are significant and the fact that they are in the native tongue makes them much more precious.</w:t>
      </w:r>
    </w:p>
    <w:p w:rsidR="00E95D21" w:rsidRPr="00E95D21" w:rsidRDefault="00E95D21" w:rsidP="00E95D21">
      <w:pPr>
        <w:shd w:val="clear" w:color="auto" w:fill="E8E4E4"/>
        <w:spacing w:after="249" w:line="408" w:lineRule="atLeast"/>
        <w:jc w:val="center"/>
        <w:rPr>
          <w:rFonts w:ascii="Georgia" w:eastAsia="Times New Roman" w:hAnsi="Georgia"/>
          <w:color w:val="333333"/>
        </w:rPr>
      </w:pPr>
      <w:r w:rsidRPr="00E95D21">
        <w:rPr>
          <w:rFonts w:ascii="Georgia" w:eastAsia="Times New Roman" w:hAnsi="Georgia"/>
          <w:color w:val="333333"/>
        </w:rPr>
        <w:lastRenderedPageBreak/>
        <w:t xml:space="preserve">During the Mid-Autumn Moon time period, children hear about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the Moon Man. I have heard the story told as such, but in Vietnamese of course!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is a woodcutter who found a tiger cub in the forest one day. He followed the baby cub because he wanted to catch it and raise it since it was all alone. He grabs the baby tiger and suddenly the mother tiger comes out of nowhere, searching for her baby.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becomes afraid and begins to climb a tree with the cub in his arms. He accidentally drops the baby cub and it falls onto </w:t>
      </w:r>
      <w:proofErr w:type="spellStart"/>
      <w:proofErr w:type="gramStart"/>
      <w:r w:rsidRPr="00E95D21">
        <w:rPr>
          <w:rFonts w:ascii="Georgia" w:eastAsia="Times New Roman" w:hAnsi="Georgia"/>
          <w:color w:val="333333"/>
        </w:rPr>
        <w:t>it’s</w:t>
      </w:r>
      <w:proofErr w:type="spellEnd"/>
      <w:proofErr w:type="gramEnd"/>
      <w:r w:rsidRPr="00E95D21">
        <w:rPr>
          <w:rFonts w:ascii="Georgia" w:eastAsia="Times New Roman" w:hAnsi="Georgia"/>
          <w:color w:val="333333"/>
        </w:rPr>
        <w:t xml:space="preserve"> head.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starts to cry, for he feels bad about the death of the baby cub but he watches the mother tiger walk towards the bay. She rips off some leaves from a tree and brings it back to her cub. She rubs the leaves onto the cubs head and he is healed!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witnesses this and becomes determined to keep the tree for himself. He goes over to the bay and digs up the tree to bring back to his home.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advises his wife to water the tree everyday while he is away at work. Since the tree is special, he makes sure to tell her that she must use the water from the well. One day the wife forgets to water the tree and sees her husband coming home from work. She has no time to gather</w:t>
      </w:r>
      <w:r w:rsidR="0067243A">
        <w:rPr>
          <w:rFonts w:ascii="Georgia" w:eastAsia="Times New Roman" w:hAnsi="Georgia"/>
          <w:color w:val="333333"/>
        </w:rPr>
        <w:t xml:space="preserve"> well water so she begins to urinate</w:t>
      </w:r>
      <w:r w:rsidRPr="00E95D21">
        <w:rPr>
          <w:rFonts w:ascii="Georgia" w:eastAsia="Times New Roman" w:hAnsi="Georgia"/>
          <w:color w:val="333333"/>
        </w:rPr>
        <w:t xml:space="preserve"> on the tree.</w:t>
      </w:r>
      <w:r w:rsidR="0067243A">
        <w:rPr>
          <w:rFonts w:ascii="Georgia" w:eastAsia="Times New Roman" w:hAnsi="Georgia"/>
          <w:color w:val="333333"/>
        </w:rPr>
        <w:t xml:space="preserve"> The magical tree becomes angry, </w:t>
      </w:r>
      <w:r w:rsidRPr="00E95D21">
        <w:rPr>
          <w:rFonts w:ascii="Georgia" w:eastAsia="Times New Roman" w:hAnsi="Georgia"/>
          <w:color w:val="333333"/>
        </w:rPr>
        <w:t xml:space="preserve">and begins to fly away.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sees the tree ascending into the sky and hurriedly rushes to seize the roots and hold it back. The magical tree ends up pulling Chu </w:t>
      </w:r>
      <w:proofErr w:type="spellStart"/>
      <w:r w:rsidRPr="00E95D21">
        <w:rPr>
          <w:rFonts w:ascii="Georgia" w:eastAsia="Times New Roman" w:hAnsi="Georgia"/>
          <w:color w:val="333333"/>
        </w:rPr>
        <w:t>Cuoi</w:t>
      </w:r>
      <w:proofErr w:type="spellEnd"/>
      <w:r w:rsidRPr="00E95D21">
        <w:rPr>
          <w:rFonts w:ascii="Georgia" w:eastAsia="Times New Roman" w:hAnsi="Georgia"/>
          <w:color w:val="333333"/>
        </w:rPr>
        <w:t xml:space="preserve"> to the moon. It is said that his image holding onto the root of the tree on the moon can be seen during mid-autumn festival.</w:t>
      </w:r>
    </w:p>
    <w:p w:rsidR="0067243A" w:rsidRPr="0067243A" w:rsidRDefault="00E95D21" w:rsidP="0067243A">
      <w:pPr>
        <w:shd w:val="clear" w:color="auto" w:fill="E8E4E4"/>
        <w:spacing w:after="249" w:line="408" w:lineRule="atLeast"/>
        <w:jc w:val="center"/>
        <w:rPr>
          <w:rFonts w:ascii="Georgia" w:eastAsia="Times New Roman" w:hAnsi="Georgia"/>
          <w:color w:val="333333"/>
        </w:rPr>
      </w:pPr>
      <w:r w:rsidRPr="00E95D21">
        <w:rPr>
          <w:rFonts w:ascii="Georgia" w:eastAsia="Times New Roman" w:hAnsi="Georgia"/>
          <w:noProof/>
          <w:color w:val="005580"/>
        </w:rPr>
        <w:drawing>
          <wp:inline distT="0" distB="0" distL="0" distR="0">
            <wp:extent cx="2132135" cy="1705708"/>
            <wp:effectExtent l="19050" t="0" r="1465" b="0"/>
            <wp:docPr id="3" name="Picture 3" descr="http://talk.onevietnam.org/wp-content/uploads/2010/09/00-300x240.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alk.onevietnam.org/wp-content/uploads/2010/09/00-300x240.jpg">
                      <a:hlinkClick r:id="rId8"/>
                    </pic:cNvPr>
                    <pic:cNvPicPr>
                      <a:picLocks noChangeAspect="1" noChangeArrowheads="1"/>
                    </pic:cNvPicPr>
                  </pic:nvPicPr>
                  <pic:blipFill>
                    <a:blip r:embed="rId9" cstate="print"/>
                    <a:srcRect/>
                    <a:stretch>
                      <a:fillRect/>
                    </a:stretch>
                  </pic:blipFill>
                  <pic:spPr bwMode="auto">
                    <a:xfrm>
                      <a:off x="0" y="0"/>
                      <a:ext cx="2133229" cy="1706584"/>
                    </a:xfrm>
                    <a:prstGeom prst="rect">
                      <a:avLst/>
                    </a:prstGeom>
                    <a:noFill/>
                    <a:ln w="9525">
                      <a:noFill/>
                      <a:miter lim="800000"/>
                      <a:headEnd/>
                      <a:tailEnd/>
                    </a:ln>
                  </pic:spPr>
                </pic:pic>
              </a:graphicData>
            </a:graphic>
          </wp:inline>
        </w:drawing>
      </w:r>
    </w:p>
    <w:p w:rsidR="00E95D21" w:rsidRPr="0067243A" w:rsidRDefault="0067243A" w:rsidP="00E95D21">
      <w:pPr>
        <w:rPr>
          <w:rFonts w:ascii="Georgia" w:eastAsia="Times New Roman" w:hAnsi="Georgia"/>
          <w:color w:val="333333"/>
          <w:sz w:val="22"/>
          <w:szCs w:val="22"/>
          <w:u w:val="single"/>
        </w:rPr>
      </w:pPr>
      <w:r w:rsidRPr="0067243A">
        <w:rPr>
          <w:rFonts w:ascii="Georgia" w:eastAsia="Times New Roman" w:hAnsi="Georgia"/>
          <w:color w:val="333333"/>
          <w:sz w:val="22"/>
          <w:szCs w:val="22"/>
          <w:u w:val="single"/>
        </w:rPr>
        <w:t xml:space="preserve">Reflection: on a </w:t>
      </w:r>
      <w:r w:rsidRPr="0067243A">
        <w:rPr>
          <w:rFonts w:ascii="Georgia" w:eastAsia="Times New Roman" w:hAnsi="Georgia"/>
          <w:b/>
          <w:color w:val="333333"/>
          <w:sz w:val="22"/>
          <w:szCs w:val="22"/>
          <w:u w:val="single"/>
        </w:rPr>
        <w:t>separate</w:t>
      </w:r>
      <w:r w:rsidRPr="0067243A">
        <w:rPr>
          <w:rFonts w:ascii="Georgia" w:eastAsia="Times New Roman" w:hAnsi="Georgia"/>
          <w:color w:val="333333"/>
          <w:sz w:val="22"/>
          <w:szCs w:val="22"/>
          <w:u w:val="single"/>
        </w:rPr>
        <w:t xml:space="preserve"> sheet of paper, answer the following:</w:t>
      </w:r>
    </w:p>
    <w:p w:rsidR="0067243A" w:rsidRPr="0067243A" w:rsidRDefault="0067243A" w:rsidP="00E95D21">
      <w:pPr>
        <w:rPr>
          <w:rFonts w:ascii="Georgia" w:eastAsia="Times New Roman" w:hAnsi="Georgia"/>
          <w:color w:val="333333"/>
          <w:sz w:val="22"/>
          <w:szCs w:val="22"/>
        </w:rPr>
      </w:pPr>
    </w:p>
    <w:p w:rsidR="0067243A" w:rsidRDefault="0067243A" w:rsidP="00E95D21">
      <w:pPr>
        <w:rPr>
          <w:rFonts w:ascii="Georgia" w:eastAsia="Times New Roman" w:hAnsi="Georgia"/>
          <w:color w:val="333333"/>
          <w:sz w:val="22"/>
          <w:szCs w:val="22"/>
        </w:rPr>
      </w:pPr>
      <w:r w:rsidRPr="0067243A">
        <w:rPr>
          <w:rFonts w:ascii="Georgia" w:eastAsia="Times New Roman" w:hAnsi="Georgia"/>
          <w:color w:val="333333"/>
          <w:sz w:val="22"/>
          <w:szCs w:val="22"/>
        </w:rPr>
        <w:t>1. What is your favorite holiday and why</w:t>
      </w:r>
      <w:r>
        <w:rPr>
          <w:rFonts w:ascii="Georgia" w:eastAsia="Times New Roman" w:hAnsi="Georgia"/>
          <w:color w:val="333333"/>
          <w:sz w:val="22"/>
          <w:szCs w:val="22"/>
        </w:rPr>
        <w:t>? Explain any family traditions for this holiday.</w:t>
      </w:r>
    </w:p>
    <w:p w:rsidR="0067243A" w:rsidRDefault="0067243A" w:rsidP="00E95D21">
      <w:pPr>
        <w:rPr>
          <w:rFonts w:ascii="Georgia" w:eastAsia="Times New Roman" w:hAnsi="Georgia"/>
          <w:color w:val="333333"/>
          <w:sz w:val="22"/>
          <w:szCs w:val="22"/>
        </w:rPr>
      </w:pPr>
    </w:p>
    <w:p w:rsidR="0067243A" w:rsidRDefault="0067243A" w:rsidP="00E95D21">
      <w:pPr>
        <w:rPr>
          <w:rFonts w:ascii="Georgia" w:eastAsia="Times New Roman" w:hAnsi="Georgia"/>
          <w:color w:val="333333"/>
          <w:sz w:val="22"/>
          <w:szCs w:val="22"/>
        </w:rPr>
      </w:pPr>
      <w:r>
        <w:rPr>
          <w:rFonts w:ascii="Georgia" w:eastAsia="Times New Roman" w:hAnsi="Georgia"/>
          <w:color w:val="333333"/>
          <w:sz w:val="22"/>
          <w:szCs w:val="22"/>
        </w:rPr>
        <w:t xml:space="preserve">2. What are some foods that you associate with certain </w:t>
      </w:r>
      <w:proofErr w:type="gramStart"/>
      <w:r>
        <w:rPr>
          <w:rFonts w:ascii="Georgia" w:eastAsia="Times New Roman" w:hAnsi="Georgia"/>
          <w:color w:val="333333"/>
          <w:sz w:val="22"/>
          <w:szCs w:val="22"/>
        </w:rPr>
        <w:t>holidays.</w:t>
      </w:r>
      <w:proofErr w:type="gramEnd"/>
      <w:r>
        <w:rPr>
          <w:rFonts w:ascii="Georgia" w:eastAsia="Times New Roman" w:hAnsi="Georgia"/>
          <w:color w:val="333333"/>
          <w:sz w:val="22"/>
          <w:szCs w:val="22"/>
        </w:rPr>
        <w:t xml:space="preserve"> List the food and the holiday. If it’s a food we wouldn’t know, please give a brief explanation.</w:t>
      </w:r>
    </w:p>
    <w:p w:rsidR="0067243A" w:rsidRDefault="0067243A" w:rsidP="00E95D21">
      <w:pPr>
        <w:rPr>
          <w:rFonts w:ascii="Georgia" w:eastAsia="Times New Roman" w:hAnsi="Georgia"/>
          <w:color w:val="333333"/>
          <w:sz w:val="22"/>
          <w:szCs w:val="22"/>
        </w:rPr>
      </w:pPr>
    </w:p>
    <w:p w:rsidR="00E95D21" w:rsidRPr="0067243A" w:rsidRDefault="0067243A" w:rsidP="00E95D21">
      <w:pPr>
        <w:rPr>
          <w:rFonts w:ascii="Georgia" w:eastAsia="Times New Roman" w:hAnsi="Georgia"/>
          <w:color w:val="333333"/>
          <w:sz w:val="22"/>
          <w:szCs w:val="22"/>
        </w:rPr>
      </w:pPr>
      <w:r>
        <w:rPr>
          <w:rFonts w:ascii="Georgia" w:eastAsia="Times New Roman" w:hAnsi="Georgia"/>
          <w:color w:val="333333"/>
          <w:sz w:val="22"/>
          <w:szCs w:val="22"/>
        </w:rPr>
        <w:t xml:space="preserve">3. How would you celebrate </w:t>
      </w:r>
      <w:proofErr w:type="spellStart"/>
      <w:r>
        <w:rPr>
          <w:rFonts w:ascii="Georgia" w:eastAsia="Times New Roman" w:hAnsi="Georgia"/>
          <w:color w:val="333333"/>
          <w:sz w:val="22"/>
          <w:szCs w:val="22"/>
        </w:rPr>
        <w:t>Tet</w:t>
      </w:r>
      <w:proofErr w:type="spellEnd"/>
      <w:r>
        <w:rPr>
          <w:rFonts w:ascii="Georgia" w:eastAsia="Times New Roman" w:hAnsi="Georgia"/>
          <w:color w:val="333333"/>
          <w:sz w:val="22"/>
          <w:szCs w:val="22"/>
        </w:rPr>
        <w:t xml:space="preserve"> </w:t>
      </w:r>
      <w:proofErr w:type="spellStart"/>
      <w:r>
        <w:rPr>
          <w:rFonts w:ascii="Georgia" w:eastAsia="Times New Roman" w:hAnsi="Georgia"/>
          <w:color w:val="333333"/>
          <w:sz w:val="22"/>
          <w:szCs w:val="22"/>
        </w:rPr>
        <w:t>Trung</w:t>
      </w:r>
      <w:proofErr w:type="spellEnd"/>
      <w:r>
        <w:rPr>
          <w:rFonts w:ascii="Georgia" w:eastAsia="Times New Roman" w:hAnsi="Georgia"/>
          <w:color w:val="333333"/>
          <w:sz w:val="22"/>
          <w:szCs w:val="22"/>
        </w:rPr>
        <w:t xml:space="preserve"> Thu with your family and/or friends?</w:t>
      </w:r>
    </w:p>
    <w:sectPr w:rsidR="00E95D21" w:rsidRPr="0067243A" w:rsidSect="00934A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6065CD"/>
    <w:multiLevelType w:val="multilevel"/>
    <w:tmpl w:val="8C08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E95D21"/>
    <w:rsid w:val="0067243A"/>
    <w:rsid w:val="00934AA0"/>
    <w:rsid w:val="00E95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3A"/>
    <w:pPr>
      <w:spacing w:after="0" w:line="240" w:lineRule="auto"/>
    </w:pPr>
    <w:rPr>
      <w:sz w:val="24"/>
      <w:szCs w:val="24"/>
    </w:rPr>
  </w:style>
  <w:style w:type="paragraph" w:styleId="Heading1">
    <w:name w:val="heading 1"/>
    <w:basedOn w:val="Normal"/>
    <w:next w:val="Normal"/>
    <w:link w:val="Heading1Char"/>
    <w:uiPriority w:val="9"/>
    <w:qFormat/>
    <w:rsid w:val="0067243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7243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7243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7243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7243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7243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7243A"/>
    <w:pPr>
      <w:spacing w:before="240" w:after="60"/>
      <w:outlineLvl w:val="6"/>
    </w:pPr>
  </w:style>
  <w:style w:type="paragraph" w:styleId="Heading8">
    <w:name w:val="heading 8"/>
    <w:basedOn w:val="Normal"/>
    <w:next w:val="Normal"/>
    <w:link w:val="Heading8Char"/>
    <w:uiPriority w:val="9"/>
    <w:semiHidden/>
    <w:unhideWhenUsed/>
    <w:qFormat/>
    <w:rsid w:val="0067243A"/>
    <w:pPr>
      <w:spacing w:before="240" w:after="60"/>
      <w:outlineLvl w:val="7"/>
    </w:pPr>
    <w:rPr>
      <w:i/>
      <w:iCs/>
    </w:rPr>
  </w:style>
  <w:style w:type="paragraph" w:styleId="Heading9">
    <w:name w:val="heading 9"/>
    <w:basedOn w:val="Normal"/>
    <w:next w:val="Normal"/>
    <w:link w:val="Heading9Char"/>
    <w:uiPriority w:val="9"/>
    <w:semiHidden/>
    <w:unhideWhenUsed/>
    <w:qFormat/>
    <w:rsid w:val="0067243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43A"/>
    <w:rPr>
      <w:rFonts w:asciiTheme="majorHAnsi" w:eastAsiaTheme="majorEastAsia" w:hAnsiTheme="majorHAnsi"/>
      <w:b/>
      <w:bCs/>
      <w:kern w:val="32"/>
      <w:sz w:val="32"/>
      <w:szCs w:val="32"/>
    </w:rPr>
  </w:style>
  <w:style w:type="paragraph" w:customStyle="1" w:styleId="lead">
    <w:name w:val="lead"/>
    <w:basedOn w:val="Normal"/>
    <w:rsid w:val="00E95D21"/>
    <w:pPr>
      <w:spacing w:before="100" w:beforeAutospacing="1" w:after="100" w:afterAutospacing="1"/>
    </w:pPr>
    <w:rPr>
      <w:rFonts w:ascii="Times New Roman" w:eastAsia="Times New Roman" w:hAnsi="Times New Roman"/>
    </w:rPr>
  </w:style>
  <w:style w:type="character" w:customStyle="1" w:styleId="apple-converted-space">
    <w:name w:val="apple-converted-space"/>
    <w:basedOn w:val="DefaultParagraphFont"/>
    <w:rsid w:val="00E95D21"/>
  </w:style>
  <w:style w:type="character" w:styleId="Hyperlink">
    <w:name w:val="Hyperlink"/>
    <w:basedOn w:val="DefaultParagraphFont"/>
    <w:uiPriority w:val="99"/>
    <w:semiHidden/>
    <w:unhideWhenUsed/>
    <w:rsid w:val="00E95D21"/>
    <w:rPr>
      <w:color w:val="0000FF"/>
      <w:u w:val="single"/>
    </w:rPr>
  </w:style>
  <w:style w:type="paragraph" w:customStyle="1" w:styleId="entry-meta">
    <w:name w:val="entry-meta"/>
    <w:basedOn w:val="Normal"/>
    <w:rsid w:val="00E95D21"/>
    <w:pPr>
      <w:spacing w:before="100" w:beforeAutospacing="1" w:after="100" w:afterAutospacing="1"/>
    </w:pPr>
    <w:rPr>
      <w:rFonts w:ascii="Times New Roman" w:eastAsia="Times New Roman" w:hAnsi="Times New Roman"/>
    </w:rPr>
  </w:style>
  <w:style w:type="character" w:customStyle="1" w:styleId="byline">
    <w:name w:val="byline"/>
    <w:basedOn w:val="DefaultParagraphFont"/>
    <w:rsid w:val="00E95D21"/>
  </w:style>
  <w:style w:type="character" w:customStyle="1" w:styleId="in-widget">
    <w:name w:val="in-widget"/>
    <w:basedOn w:val="DefaultParagraphFont"/>
    <w:rsid w:val="00E95D21"/>
  </w:style>
  <w:style w:type="paragraph" w:styleId="NormalWeb">
    <w:name w:val="Normal (Web)"/>
    <w:basedOn w:val="Normal"/>
    <w:uiPriority w:val="99"/>
    <w:semiHidden/>
    <w:unhideWhenUsed/>
    <w:rsid w:val="00E95D21"/>
    <w:pPr>
      <w:spacing w:before="100" w:beforeAutospacing="1" w:after="100" w:afterAutospacing="1"/>
    </w:pPr>
    <w:rPr>
      <w:rFonts w:ascii="Times New Roman" w:eastAsia="Times New Roman" w:hAnsi="Times New Roman"/>
    </w:rPr>
  </w:style>
  <w:style w:type="paragraph" w:styleId="BalloonText">
    <w:name w:val="Balloon Text"/>
    <w:basedOn w:val="Normal"/>
    <w:link w:val="BalloonTextChar"/>
    <w:uiPriority w:val="99"/>
    <w:semiHidden/>
    <w:unhideWhenUsed/>
    <w:rsid w:val="00E95D21"/>
    <w:rPr>
      <w:rFonts w:ascii="Tahoma" w:hAnsi="Tahoma" w:cs="Tahoma"/>
      <w:sz w:val="16"/>
      <w:szCs w:val="16"/>
    </w:rPr>
  </w:style>
  <w:style w:type="character" w:customStyle="1" w:styleId="BalloonTextChar">
    <w:name w:val="Balloon Text Char"/>
    <w:basedOn w:val="DefaultParagraphFont"/>
    <w:link w:val="BalloonText"/>
    <w:uiPriority w:val="99"/>
    <w:semiHidden/>
    <w:rsid w:val="00E95D21"/>
    <w:rPr>
      <w:rFonts w:ascii="Tahoma" w:hAnsi="Tahoma" w:cs="Tahoma"/>
      <w:sz w:val="16"/>
      <w:szCs w:val="16"/>
    </w:rPr>
  </w:style>
  <w:style w:type="character" w:styleId="Emphasis">
    <w:name w:val="Emphasis"/>
    <w:basedOn w:val="DefaultParagraphFont"/>
    <w:uiPriority w:val="20"/>
    <w:qFormat/>
    <w:rsid w:val="0067243A"/>
    <w:rPr>
      <w:rFonts w:asciiTheme="minorHAnsi" w:hAnsiTheme="minorHAnsi"/>
      <w:b/>
      <w:i/>
      <w:iCs/>
    </w:rPr>
  </w:style>
  <w:style w:type="character" w:customStyle="1" w:styleId="Heading2Char">
    <w:name w:val="Heading 2 Char"/>
    <w:basedOn w:val="DefaultParagraphFont"/>
    <w:link w:val="Heading2"/>
    <w:uiPriority w:val="9"/>
    <w:semiHidden/>
    <w:rsid w:val="0067243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7243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67243A"/>
    <w:rPr>
      <w:b/>
      <w:bCs/>
      <w:sz w:val="28"/>
      <w:szCs w:val="28"/>
    </w:rPr>
  </w:style>
  <w:style w:type="character" w:customStyle="1" w:styleId="Heading5Char">
    <w:name w:val="Heading 5 Char"/>
    <w:basedOn w:val="DefaultParagraphFont"/>
    <w:link w:val="Heading5"/>
    <w:uiPriority w:val="9"/>
    <w:semiHidden/>
    <w:rsid w:val="0067243A"/>
    <w:rPr>
      <w:b/>
      <w:bCs/>
      <w:i/>
      <w:iCs/>
      <w:sz w:val="26"/>
      <w:szCs w:val="26"/>
    </w:rPr>
  </w:style>
  <w:style w:type="character" w:customStyle="1" w:styleId="Heading6Char">
    <w:name w:val="Heading 6 Char"/>
    <w:basedOn w:val="DefaultParagraphFont"/>
    <w:link w:val="Heading6"/>
    <w:uiPriority w:val="9"/>
    <w:semiHidden/>
    <w:rsid w:val="0067243A"/>
    <w:rPr>
      <w:b/>
      <w:bCs/>
    </w:rPr>
  </w:style>
  <w:style w:type="character" w:customStyle="1" w:styleId="Heading7Char">
    <w:name w:val="Heading 7 Char"/>
    <w:basedOn w:val="DefaultParagraphFont"/>
    <w:link w:val="Heading7"/>
    <w:uiPriority w:val="9"/>
    <w:semiHidden/>
    <w:rsid w:val="0067243A"/>
    <w:rPr>
      <w:sz w:val="24"/>
      <w:szCs w:val="24"/>
    </w:rPr>
  </w:style>
  <w:style w:type="character" w:customStyle="1" w:styleId="Heading8Char">
    <w:name w:val="Heading 8 Char"/>
    <w:basedOn w:val="DefaultParagraphFont"/>
    <w:link w:val="Heading8"/>
    <w:uiPriority w:val="9"/>
    <w:semiHidden/>
    <w:rsid w:val="0067243A"/>
    <w:rPr>
      <w:i/>
      <w:iCs/>
      <w:sz w:val="24"/>
      <w:szCs w:val="24"/>
    </w:rPr>
  </w:style>
  <w:style w:type="character" w:customStyle="1" w:styleId="Heading9Char">
    <w:name w:val="Heading 9 Char"/>
    <w:basedOn w:val="DefaultParagraphFont"/>
    <w:link w:val="Heading9"/>
    <w:uiPriority w:val="9"/>
    <w:semiHidden/>
    <w:rsid w:val="0067243A"/>
    <w:rPr>
      <w:rFonts w:asciiTheme="majorHAnsi" w:eastAsiaTheme="majorEastAsia" w:hAnsiTheme="majorHAnsi"/>
    </w:rPr>
  </w:style>
  <w:style w:type="paragraph" w:styleId="Title">
    <w:name w:val="Title"/>
    <w:basedOn w:val="Normal"/>
    <w:next w:val="Normal"/>
    <w:link w:val="TitleChar"/>
    <w:uiPriority w:val="10"/>
    <w:qFormat/>
    <w:rsid w:val="0067243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7243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7243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7243A"/>
    <w:rPr>
      <w:rFonts w:asciiTheme="majorHAnsi" w:eastAsiaTheme="majorEastAsia" w:hAnsiTheme="majorHAnsi"/>
      <w:sz w:val="24"/>
      <w:szCs w:val="24"/>
    </w:rPr>
  </w:style>
  <w:style w:type="character" w:styleId="Strong">
    <w:name w:val="Strong"/>
    <w:basedOn w:val="DefaultParagraphFont"/>
    <w:uiPriority w:val="22"/>
    <w:qFormat/>
    <w:rsid w:val="0067243A"/>
    <w:rPr>
      <w:b/>
      <w:bCs/>
    </w:rPr>
  </w:style>
  <w:style w:type="paragraph" w:styleId="NoSpacing">
    <w:name w:val="No Spacing"/>
    <w:basedOn w:val="Normal"/>
    <w:uiPriority w:val="1"/>
    <w:qFormat/>
    <w:rsid w:val="0067243A"/>
    <w:rPr>
      <w:szCs w:val="32"/>
    </w:rPr>
  </w:style>
  <w:style w:type="paragraph" w:styleId="ListParagraph">
    <w:name w:val="List Paragraph"/>
    <w:basedOn w:val="Normal"/>
    <w:uiPriority w:val="34"/>
    <w:qFormat/>
    <w:rsid w:val="0067243A"/>
    <w:pPr>
      <w:ind w:left="720"/>
      <w:contextualSpacing/>
    </w:pPr>
  </w:style>
  <w:style w:type="paragraph" w:styleId="Quote">
    <w:name w:val="Quote"/>
    <w:basedOn w:val="Normal"/>
    <w:next w:val="Normal"/>
    <w:link w:val="QuoteChar"/>
    <w:uiPriority w:val="29"/>
    <w:qFormat/>
    <w:rsid w:val="0067243A"/>
    <w:rPr>
      <w:i/>
    </w:rPr>
  </w:style>
  <w:style w:type="character" w:customStyle="1" w:styleId="QuoteChar">
    <w:name w:val="Quote Char"/>
    <w:basedOn w:val="DefaultParagraphFont"/>
    <w:link w:val="Quote"/>
    <w:uiPriority w:val="29"/>
    <w:rsid w:val="0067243A"/>
    <w:rPr>
      <w:i/>
      <w:sz w:val="24"/>
      <w:szCs w:val="24"/>
    </w:rPr>
  </w:style>
  <w:style w:type="paragraph" w:styleId="IntenseQuote">
    <w:name w:val="Intense Quote"/>
    <w:basedOn w:val="Normal"/>
    <w:next w:val="Normal"/>
    <w:link w:val="IntenseQuoteChar"/>
    <w:uiPriority w:val="30"/>
    <w:qFormat/>
    <w:rsid w:val="0067243A"/>
    <w:pPr>
      <w:ind w:left="720" w:right="720"/>
    </w:pPr>
    <w:rPr>
      <w:b/>
      <w:i/>
      <w:szCs w:val="22"/>
    </w:rPr>
  </w:style>
  <w:style w:type="character" w:customStyle="1" w:styleId="IntenseQuoteChar">
    <w:name w:val="Intense Quote Char"/>
    <w:basedOn w:val="DefaultParagraphFont"/>
    <w:link w:val="IntenseQuote"/>
    <w:uiPriority w:val="30"/>
    <w:rsid w:val="0067243A"/>
    <w:rPr>
      <w:b/>
      <w:i/>
      <w:sz w:val="24"/>
    </w:rPr>
  </w:style>
  <w:style w:type="character" w:styleId="SubtleEmphasis">
    <w:name w:val="Subtle Emphasis"/>
    <w:uiPriority w:val="19"/>
    <w:qFormat/>
    <w:rsid w:val="0067243A"/>
    <w:rPr>
      <w:i/>
      <w:color w:val="5A5A5A" w:themeColor="text1" w:themeTint="A5"/>
    </w:rPr>
  </w:style>
  <w:style w:type="character" w:styleId="IntenseEmphasis">
    <w:name w:val="Intense Emphasis"/>
    <w:basedOn w:val="DefaultParagraphFont"/>
    <w:uiPriority w:val="21"/>
    <w:qFormat/>
    <w:rsid w:val="0067243A"/>
    <w:rPr>
      <w:b/>
      <w:i/>
      <w:sz w:val="24"/>
      <w:szCs w:val="24"/>
      <w:u w:val="single"/>
    </w:rPr>
  </w:style>
  <w:style w:type="character" w:styleId="SubtleReference">
    <w:name w:val="Subtle Reference"/>
    <w:basedOn w:val="DefaultParagraphFont"/>
    <w:uiPriority w:val="31"/>
    <w:qFormat/>
    <w:rsid w:val="0067243A"/>
    <w:rPr>
      <w:sz w:val="24"/>
      <w:szCs w:val="24"/>
      <w:u w:val="single"/>
    </w:rPr>
  </w:style>
  <w:style w:type="character" w:styleId="IntenseReference">
    <w:name w:val="Intense Reference"/>
    <w:basedOn w:val="DefaultParagraphFont"/>
    <w:uiPriority w:val="32"/>
    <w:qFormat/>
    <w:rsid w:val="0067243A"/>
    <w:rPr>
      <w:b/>
      <w:sz w:val="24"/>
      <w:u w:val="single"/>
    </w:rPr>
  </w:style>
  <w:style w:type="character" w:styleId="BookTitle">
    <w:name w:val="Book Title"/>
    <w:basedOn w:val="DefaultParagraphFont"/>
    <w:uiPriority w:val="33"/>
    <w:qFormat/>
    <w:rsid w:val="0067243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7243A"/>
    <w:pPr>
      <w:outlineLvl w:val="9"/>
    </w:pPr>
  </w:style>
</w:styles>
</file>

<file path=word/webSettings.xml><?xml version="1.0" encoding="utf-8"?>
<w:webSettings xmlns:r="http://schemas.openxmlformats.org/officeDocument/2006/relationships" xmlns:w="http://schemas.openxmlformats.org/wordprocessingml/2006/main">
  <w:divs>
    <w:div w:id="1523855030">
      <w:bodyDiv w:val="1"/>
      <w:marLeft w:val="0"/>
      <w:marRight w:val="0"/>
      <w:marTop w:val="0"/>
      <w:marBottom w:val="0"/>
      <w:divBdr>
        <w:top w:val="none" w:sz="0" w:space="0" w:color="auto"/>
        <w:left w:val="none" w:sz="0" w:space="0" w:color="auto"/>
        <w:bottom w:val="none" w:sz="0" w:space="0" w:color="auto"/>
        <w:right w:val="none" w:sz="0" w:space="0" w:color="auto"/>
      </w:divBdr>
    </w:div>
    <w:div w:id="2002347520">
      <w:bodyDiv w:val="1"/>
      <w:marLeft w:val="0"/>
      <w:marRight w:val="0"/>
      <w:marTop w:val="0"/>
      <w:marBottom w:val="0"/>
      <w:divBdr>
        <w:top w:val="none" w:sz="0" w:space="0" w:color="auto"/>
        <w:left w:val="none" w:sz="0" w:space="0" w:color="auto"/>
        <w:bottom w:val="none" w:sz="0" w:space="0" w:color="auto"/>
        <w:right w:val="none" w:sz="0" w:space="0" w:color="auto"/>
      </w:divBdr>
      <w:divsChild>
        <w:div w:id="334386741">
          <w:marLeft w:val="0"/>
          <w:marRight w:val="0"/>
          <w:marTop w:val="0"/>
          <w:marBottom w:val="0"/>
          <w:divBdr>
            <w:top w:val="none" w:sz="0" w:space="0" w:color="auto"/>
            <w:left w:val="none" w:sz="0" w:space="0" w:color="auto"/>
            <w:bottom w:val="none" w:sz="0" w:space="0" w:color="auto"/>
            <w:right w:val="none" w:sz="0" w:space="0" w:color="auto"/>
          </w:divBdr>
        </w:div>
        <w:div w:id="1051534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alk.onevietnam.org/wp-content/uploads/2010/09/00.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lk.onevietnam.org/wp-content/uploads/2010/09/1804.jpg" TargetMode="External"/><Relationship Id="rId11" Type="http://schemas.openxmlformats.org/officeDocument/2006/relationships/theme" Target="theme/theme1.xml"/><Relationship Id="rId5" Type="http://schemas.openxmlformats.org/officeDocument/2006/relationships/hyperlink" Target="http://www.holidaysia.com/events/mid-autumn-festiva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Shaker Heights City School District</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hruby_a</dc:creator>
  <cp:keywords/>
  <dc:description/>
  <cp:lastModifiedBy>hruby_a</cp:lastModifiedBy>
  <cp:revision>1</cp:revision>
  <cp:lastPrinted>2013-05-09T19:40:00Z</cp:lastPrinted>
  <dcterms:created xsi:type="dcterms:W3CDTF">2013-05-09T19:20:00Z</dcterms:created>
  <dcterms:modified xsi:type="dcterms:W3CDTF">2013-05-09T19:40:00Z</dcterms:modified>
</cp:coreProperties>
</file>