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26C" w:rsidRPr="009E0D54" w:rsidRDefault="00DC126C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DC126C" w:rsidRPr="009E0D54" w:rsidRDefault="005A3A2B" w:rsidP="00FD5618">
      <w:pPr>
        <w:pStyle w:val="Heading1"/>
        <w:spacing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Fact or opinion</w:t>
      </w:r>
      <w:r w:rsidR="00DC126C" w:rsidRPr="009E0D54">
        <w:rPr>
          <w:rFonts w:ascii="Times New Roman" w:hAnsi="Times New Roman"/>
          <w:sz w:val="24"/>
          <w:szCs w:val="24"/>
        </w:rPr>
        <w:t>?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788"/>
        <w:gridCol w:w="4788"/>
      </w:tblGrid>
      <w:tr w:rsidR="00FD5618" w:rsidRPr="00AC32A5" w:rsidTr="00AC32A5">
        <w:tc>
          <w:tcPr>
            <w:tcW w:w="4788" w:type="dxa"/>
          </w:tcPr>
          <w:p w:rsidR="00FD5618" w:rsidRPr="00AC32A5" w:rsidRDefault="00FD5618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FACTS</w:t>
            </w:r>
          </w:p>
        </w:tc>
        <w:tc>
          <w:tcPr>
            <w:tcW w:w="4788" w:type="dxa"/>
          </w:tcPr>
          <w:p w:rsidR="00FD5618" w:rsidRPr="00AC32A5" w:rsidRDefault="00FD5618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OPINIONS</w:t>
            </w:r>
          </w:p>
        </w:tc>
      </w:tr>
      <w:tr w:rsidR="00FD5618" w:rsidRPr="00AC32A5" w:rsidTr="00AC32A5">
        <w:tc>
          <w:tcPr>
            <w:tcW w:w="4788" w:type="dxa"/>
          </w:tcPr>
          <w:p w:rsidR="00FD5618" w:rsidRPr="00AC32A5" w:rsidRDefault="00FD5618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Mostly everyone agrees them to be true (or to be false)</w:t>
            </w:r>
          </w:p>
        </w:tc>
        <w:tc>
          <w:tcPr>
            <w:tcW w:w="4788" w:type="dxa"/>
          </w:tcPr>
          <w:p w:rsidR="00FD5618" w:rsidRPr="00AC32A5" w:rsidRDefault="00FD5618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There is disagreement and controversy</w:t>
            </w:r>
          </w:p>
        </w:tc>
      </w:tr>
      <w:tr w:rsidR="00FD5618" w:rsidRPr="00AC32A5" w:rsidTr="00AC32A5">
        <w:tc>
          <w:tcPr>
            <w:tcW w:w="4788" w:type="dxa"/>
          </w:tcPr>
          <w:p w:rsidR="00FD5618" w:rsidRPr="00AC32A5" w:rsidRDefault="00FD5618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Their truth (or falseness) can be demons</w:t>
            </w:r>
            <w:r w:rsidR="0097787B" w:rsidRPr="00AC32A5">
              <w:rPr>
                <w:rFonts w:ascii="Times New Roman" w:hAnsi="Times New Roman"/>
                <w:sz w:val="24"/>
                <w:szCs w:val="24"/>
              </w:rPr>
              <w:t>trated by observation,</w:t>
            </w:r>
            <w:r w:rsidRPr="00AC32A5">
              <w:rPr>
                <w:rFonts w:ascii="Times New Roman" w:hAnsi="Times New Roman"/>
                <w:sz w:val="24"/>
                <w:szCs w:val="24"/>
              </w:rPr>
              <w:t xml:space="preserve"> experiment</w:t>
            </w:r>
            <w:r w:rsidR="0097787B" w:rsidRPr="00AC32A5">
              <w:rPr>
                <w:rFonts w:ascii="Times New Roman" w:hAnsi="Times New Roman"/>
                <w:sz w:val="24"/>
                <w:szCs w:val="24"/>
              </w:rPr>
              <w:t>, or mathematical calculation</w:t>
            </w:r>
          </w:p>
        </w:tc>
        <w:tc>
          <w:tcPr>
            <w:tcW w:w="4788" w:type="dxa"/>
          </w:tcPr>
          <w:p w:rsidR="00FD5618" w:rsidRPr="00AC32A5" w:rsidRDefault="00FD5618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Opinions are subject to persuasion and can never be fully proved</w:t>
            </w:r>
          </w:p>
        </w:tc>
      </w:tr>
      <w:tr w:rsidR="00FD5618" w:rsidRPr="00AC32A5" w:rsidTr="00AC32A5">
        <w:tc>
          <w:tcPr>
            <w:tcW w:w="4788" w:type="dxa"/>
          </w:tcPr>
          <w:p w:rsidR="00FD5618" w:rsidRPr="00AC32A5" w:rsidRDefault="005A3A2B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Facts can often be expressed in numerical or statistical terms</w:t>
            </w:r>
          </w:p>
        </w:tc>
        <w:tc>
          <w:tcPr>
            <w:tcW w:w="4788" w:type="dxa"/>
          </w:tcPr>
          <w:p w:rsidR="00FD5618" w:rsidRPr="00AC32A5" w:rsidRDefault="00FD5618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Opinions guide our behavior</w:t>
            </w:r>
          </w:p>
        </w:tc>
      </w:tr>
      <w:tr w:rsidR="00FD5618" w:rsidRPr="00AC32A5" w:rsidTr="00AC32A5">
        <w:tc>
          <w:tcPr>
            <w:tcW w:w="4788" w:type="dxa"/>
          </w:tcPr>
          <w:p w:rsidR="00FD5618" w:rsidRPr="00AC32A5" w:rsidRDefault="005A3A2B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We cannot change most of the facts</w:t>
            </w:r>
          </w:p>
        </w:tc>
        <w:tc>
          <w:tcPr>
            <w:tcW w:w="4788" w:type="dxa"/>
          </w:tcPr>
          <w:p w:rsidR="00FD5618" w:rsidRPr="00AC32A5" w:rsidRDefault="00FD5618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Opinions have consequences</w:t>
            </w:r>
          </w:p>
        </w:tc>
      </w:tr>
      <w:tr w:rsidR="005A3A2B" w:rsidRPr="00AC32A5" w:rsidTr="00AC32A5">
        <w:tc>
          <w:tcPr>
            <w:tcW w:w="4788" w:type="dxa"/>
          </w:tcPr>
          <w:p w:rsidR="005A3A2B" w:rsidRPr="00AC32A5" w:rsidRDefault="005821A5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Ignoring facts can be dangerous</w:t>
            </w:r>
          </w:p>
        </w:tc>
        <w:tc>
          <w:tcPr>
            <w:tcW w:w="4788" w:type="dxa"/>
          </w:tcPr>
          <w:p w:rsidR="005A3A2B" w:rsidRPr="00AC32A5" w:rsidRDefault="005A3A2B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Opinions change (in society, in a person’s life)</w:t>
            </w:r>
          </w:p>
        </w:tc>
      </w:tr>
      <w:tr w:rsidR="00FD5618" w:rsidRPr="00AC32A5" w:rsidTr="00AC32A5">
        <w:tc>
          <w:tcPr>
            <w:tcW w:w="4788" w:type="dxa"/>
          </w:tcPr>
          <w:p w:rsidR="00FD5618" w:rsidRPr="00AC32A5" w:rsidRDefault="005821A5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It’s a good idea to check the facts before forming a (considered) opinion</w:t>
            </w:r>
          </w:p>
        </w:tc>
        <w:tc>
          <w:tcPr>
            <w:tcW w:w="4788" w:type="dxa"/>
          </w:tcPr>
          <w:p w:rsidR="00FD5618" w:rsidRPr="00AC32A5" w:rsidRDefault="00FD5618" w:rsidP="00AC32A5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C32A5">
              <w:rPr>
                <w:rFonts w:ascii="Times New Roman" w:hAnsi="Times New Roman"/>
                <w:sz w:val="24"/>
                <w:szCs w:val="24"/>
              </w:rPr>
              <w:t>Not everybody’s opinion matters equally; depending on the iss</w:t>
            </w:r>
            <w:r w:rsidR="005A3A2B" w:rsidRPr="00AC32A5">
              <w:rPr>
                <w:rFonts w:ascii="Times New Roman" w:hAnsi="Times New Roman"/>
                <w:sz w:val="24"/>
                <w:szCs w:val="24"/>
              </w:rPr>
              <w:t>ue, experienced or expert opini</w:t>
            </w:r>
            <w:r w:rsidRPr="00AC32A5">
              <w:rPr>
                <w:rFonts w:ascii="Times New Roman" w:hAnsi="Times New Roman"/>
                <w:sz w:val="24"/>
                <w:szCs w:val="24"/>
              </w:rPr>
              <w:t>ons should have more weight</w:t>
            </w:r>
          </w:p>
        </w:tc>
      </w:tr>
    </w:tbl>
    <w:p w:rsidR="009E0D54" w:rsidRDefault="009E0D54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FACT</w:t>
      </w:r>
      <w:r w:rsidR="00B50AAC">
        <w:rPr>
          <w:rFonts w:ascii="Times New Roman" w:hAnsi="Times New Roman"/>
          <w:sz w:val="24"/>
          <w:szCs w:val="24"/>
        </w:rPr>
        <w:t>UAL STATEMENT</w:t>
      </w:r>
      <w:r>
        <w:rPr>
          <w:rFonts w:ascii="Times New Roman" w:hAnsi="Times New Roman"/>
          <w:sz w:val="24"/>
          <w:szCs w:val="24"/>
        </w:rPr>
        <w:t xml:space="preserve"> OR</w:t>
      </w:r>
      <w:r w:rsidR="00B50AAC">
        <w:rPr>
          <w:rFonts w:ascii="Times New Roman" w:hAnsi="Times New Roman"/>
          <w:sz w:val="24"/>
          <w:szCs w:val="24"/>
        </w:rPr>
        <w:t xml:space="preserve"> STATEMENT OF</w:t>
      </w:r>
      <w:r>
        <w:rPr>
          <w:rFonts w:ascii="Times New Roman" w:hAnsi="Times New Roman"/>
          <w:sz w:val="24"/>
          <w:szCs w:val="24"/>
        </w:rPr>
        <w:t xml:space="preserve"> OPINION?</w:t>
      </w: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Most of the US population is overweight.</w:t>
      </w: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There are more dogs than babies in US households.</w:t>
      </w: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capital of the United States is Washington D.C.</w:t>
      </w: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capital of the United States should be Sault Ste Marie.</w:t>
      </w: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capital of the United States is Detroit.</w:t>
      </w: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The average American has $10,000 credit card debt.</w:t>
      </w: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English is the official language of the United States.</w:t>
      </w: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5A3A2B" w:rsidRPr="009E0D54" w:rsidRDefault="005A3A2B" w:rsidP="00FD561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English should be the official language of the United States. </w:t>
      </w:r>
    </w:p>
    <w:sectPr w:rsidR="005A3A2B" w:rsidRPr="009E0D54" w:rsidSect="007238C1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C32A5" w:rsidRDefault="00AC32A5" w:rsidP="003F36AA">
      <w:pPr>
        <w:spacing w:line="240" w:lineRule="auto"/>
      </w:pPr>
      <w:r>
        <w:separator/>
      </w:r>
    </w:p>
  </w:endnote>
  <w:endnote w:type="continuationSeparator" w:id="0">
    <w:p w:rsidR="00AC32A5" w:rsidRDefault="00AC32A5" w:rsidP="003F36A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C32A5" w:rsidRDefault="00AC32A5" w:rsidP="003F36AA">
      <w:pPr>
        <w:spacing w:line="240" w:lineRule="auto"/>
      </w:pPr>
      <w:r>
        <w:separator/>
      </w:r>
    </w:p>
  </w:footnote>
  <w:footnote w:type="continuationSeparator" w:id="0">
    <w:p w:rsidR="00AC32A5" w:rsidRDefault="00AC32A5" w:rsidP="003F36AA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F36AA" w:rsidRPr="00604FEC" w:rsidRDefault="003F36AA">
    <w:pPr>
      <w:pStyle w:val="Header"/>
      <w:rPr>
        <w:rFonts w:ascii="Times New Roman" w:hAnsi="Times New Roman"/>
        <w:sz w:val="24"/>
        <w:szCs w:val="24"/>
      </w:rPr>
    </w:pPr>
    <w:r w:rsidRPr="00604FEC">
      <w:rPr>
        <w:rFonts w:ascii="Times New Roman" w:hAnsi="Times New Roman"/>
        <w:sz w:val="24"/>
        <w:szCs w:val="24"/>
      </w:rPr>
      <w:t>EN112</w:t>
    </w:r>
  </w:p>
  <w:p w:rsidR="003F36AA" w:rsidRPr="00604FEC" w:rsidRDefault="00D7365D">
    <w:pPr>
      <w:pStyle w:val="Head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BMCC Fall</w:t>
    </w:r>
    <w:r w:rsidR="00B336CE">
      <w:rPr>
        <w:rFonts w:ascii="Times New Roman" w:hAnsi="Times New Roman"/>
        <w:sz w:val="24"/>
        <w:szCs w:val="24"/>
      </w:rPr>
      <w:t>, 2009</w:t>
    </w:r>
  </w:p>
  <w:p w:rsidR="003F36AA" w:rsidRPr="00604FEC" w:rsidRDefault="003F36AA">
    <w:pPr>
      <w:pStyle w:val="Header"/>
      <w:rPr>
        <w:rFonts w:ascii="Times New Roman" w:hAnsi="Times New Roman"/>
        <w:sz w:val="24"/>
        <w:szCs w:val="24"/>
      </w:rPr>
    </w:pPr>
    <w:r w:rsidRPr="00604FEC">
      <w:rPr>
        <w:rFonts w:ascii="Times New Roman" w:hAnsi="Times New Roman"/>
        <w:sz w:val="24"/>
        <w:szCs w:val="24"/>
      </w:rPr>
      <w:t>Melis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2947C3"/>
    <w:multiLevelType w:val="hybridMultilevel"/>
    <w:tmpl w:val="7B583B50"/>
    <w:lvl w:ilvl="0" w:tplc="150E1D3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41117853"/>
    <w:multiLevelType w:val="hybridMultilevel"/>
    <w:tmpl w:val="A044F0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2E04C0"/>
    <w:multiLevelType w:val="hybridMultilevel"/>
    <w:tmpl w:val="C776B45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F46C8"/>
    <w:rsid w:val="0002001F"/>
    <w:rsid w:val="00037A68"/>
    <w:rsid w:val="000407FB"/>
    <w:rsid w:val="000514B6"/>
    <w:rsid w:val="000773B3"/>
    <w:rsid w:val="000D3259"/>
    <w:rsid w:val="000E43B3"/>
    <w:rsid w:val="000E6815"/>
    <w:rsid w:val="001144A9"/>
    <w:rsid w:val="00126756"/>
    <w:rsid w:val="001762B3"/>
    <w:rsid w:val="001765ED"/>
    <w:rsid w:val="001917DD"/>
    <w:rsid w:val="001C3EE9"/>
    <w:rsid w:val="001C4B03"/>
    <w:rsid w:val="001C5C71"/>
    <w:rsid w:val="001D0F71"/>
    <w:rsid w:val="001E3530"/>
    <w:rsid w:val="002155A0"/>
    <w:rsid w:val="0025174F"/>
    <w:rsid w:val="002A44FA"/>
    <w:rsid w:val="002A7064"/>
    <w:rsid w:val="002A7611"/>
    <w:rsid w:val="002F3F40"/>
    <w:rsid w:val="00390877"/>
    <w:rsid w:val="00392070"/>
    <w:rsid w:val="003A11B6"/>
    <w:rsid w:val="003C3BB5"/>
    <w:rsid w:val="003F2834"/>
    <w:rsid w:val="003F36AA"/>
    <w:rsid w:val="00426840"/>
    <w:rsid w:val="0046460B"/>
    <w:rsid w:val="004F3B6B"/>
    <w:rsid w:val="00565C93"/>
    <w:rsid w:val="005821A5"/>
    <w:rsid w:val="00594D97"/>
    <w:rsid w:val="005A2806"/>
    <w:rsid w:val="005A3A2B"/>
    <w:rsid w:val="005D60F4"/>
    <w:rsid w:val="00604FEC"/>
    <w:rsid w:val="00694692"/>
    <w:rsid w:val="006E7868"/>
    <w:rsid w:val="006F46C8"/>
    <w:rsid w:val="007238C1"/>
    <w:rsid w:val="00724863"/>
    <w:rsid w:val="007446B2"/>
    <w:rsid w:val="00746355"/>
    <w:rsid w:val="00781264"/>
    <w:rsid w:val="007A3D87"/>
    <w:rsid w:val="007D1F2D"/>
    <w:rsid w:val="008043BD"/>
    <w:rsid w:val="00831255"/>
    <w:rsid w:val="008569D2"/>
    <w:rsid w:val="0086662E"/>
    <w:rsid w:val="008942DD"/>
    <w:rsid w:val="00896041"/>
    <w:rsid w:val="008C3177"/>
    <w:rsid w:val="008D3898"/>
    <w:rsid w:val="009179A0"/>
    <w:rsid w:val="009654BA"/>
    <w:rsid w:val="009662D7"/>
    <w:rsid w:val="00970AF7"/>
    <w:rsid w:val="0097787B"/>
    <w:rsid w:val="009D7EBF"/>
    <w:rsid w:val="009E0D54"/>
    <w:rsid w:val="009E4DAC"/>
    <w:rsid w:val="00A02ACC"/>
    <w:rsid w:val="00A240E6"/>
    <w:rsid w:val="00A47FFB"/>
    <w:rsid w:val="00A50F38"/>
    <w:rsid w:val="00A73C56"/>
    <w:rsid w:val="00AC32A5"/>
    <w:rsid w:val="00B149D8"/>
    <w:rsid w:val="00B336CE"/>
    <w:rsid w:val="00B50AAC"/>
    <w:rsid w:val="00B63FF1"/>
    <w:rsid w:val="00B70012"/>
    <w:rsid w:val="00B92B1C"/>
    <w:rsid w:val="00BF4947"/>
    <w:rsid w:val="00C9328B"/>
    <w:rsid w:val="00CB3C3C"/>
    <w:rsid w:val="00CF6B00"/>
    <w:rsid w:val="00D01CA2"/>
    <w:rsid w:val="00D7365D"/>
    <w:rsid w:val="00D8132D"/>
    <w:rsid w:val="00D8313B"/>
    <w:rsid w:val="00D961D6"/>
    <w:rsid w:val="00DC126C"/>
    <w:rsid w:val="00DC499B"/>
    <w:rsid w:val="00DF4A61"/>
    <w:rsid w:val="00E544BC"/>
    <w:rsid w:val="00E70EED"/>
    <w:rsid w:val="00EA793C"/>
    <w:rsid w:val="00EE6295"/>
    <w:rsid w:val="00F54233"/>
    <w:rsid w:val="00FD56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43B3"/>
    <w:pPr>
      <w:spacing w:line="480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62B3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62B3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46C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3F36AA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F36AA"/>
  </w:style>
  <w:style w:type="paragraph" w:styleId="Footer">
    <w:name w:val="footer"/>
    <w:basedOn w:val="Normal"/>
    <w:link w:val="FooterChar"/>
    <w:uiPriority w:val="99"/>
    <w:semiHidden/>
    <w:unhideWhenUsed/>
    <w:rsid w:val="003F36AA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F36AA"/>
  </w:style>
  <w:style w:type="table" w:styleId="TableGrid">
    <w:name w:val="Table Grid"/>
    <w:basedOn w:val="TableNormal"/>
    <w:uiPriority w:val="59"/>
    <w:rsid w:val="001762B3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1762B3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762B3"/>
    <w:rPr>
      <w:rFonts w:ascii="Cambria" w:eastAsia="Times New Roman" w:hAnsi="Cambria" w:cs="Times New Roman"/>
      <w:b/>
      <w:bCs/>
      <w:i/>
      <w:iCs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180</Words>
  <Characters>1028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Idelkio Mellis</dc:creator>
  <cp:lastModifiedBy>Idelkio Mellis</cp:lastModifiedBy>
  <cp:revision>5</cp:revision>
  <dcterms:created xsi:type="dcterms:W3CDTF">2009-09-08T17:26:00Z</dcterms:created>
  <dcterms:modified xsi:type="dcterms:W3CDTF">2009-09-08T17:28:00Z</dcterms:modified>
</cp:coreProperties>
</file>