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655" w:rsidRPr="0059298F" w:rsidRDefault="007A22F0" w:rsidP="007A22F0">
      <w:pPr>
        <w:jc w:val="center"/>
        <w:rPr>
          <w:rFonts w:ascii="Times New Roman" w:hAnsi="Times New Roman" w:cs="Times New Roman"/>
          <w:sz w:val="24"/>
          <w:szCs w:val="24"/>
        </w:rPr>
      </w:pPr>
      <w:r w:rsidRPr="0059298F">
        <w:rPr>
          <w:rFonts w:ascii="Times New Roman" w:hAnsi="Times New Roman" w:cs="Times New Roman"/>
          <w:sz w:val="24"/>
          <w:szCs w:val="24"/>
        </w:rPr>
        <w:t>PEER RESPONSE SHEET FOR READING SUMMARY OF SHARED READING</w:t>
      </w:r>
    </w:p>
    <w:p w:rsidR="007A22F0" w:rsidRPr="0059298F" w:rsidRDefault="007A22F0" w:rsidP="007A22F0">
      <w:pPr>
        <w:rPr>
          <w:rFonts w:ascii="Times New Roman" w:hAnsi="Times New Roman" w:cs="Times New Roman"/>
          <w:sz w:val="24"/>
          <w:szCs w:val="24"/>
        </w:rPr>
      </w:pPr>
      <w:r w:rsidRPr="0059298F">
        <w:rPr>
          <w:rFonts w:ascii="Times New Roman" w:hAnsi="Times New Roman" w:cs="Times New Roman"/>
          <w:sz w:val="24"/>
          <w:szCs w:val="24"/>
        </w:rPr>
        <w:t>READER</w:t>
      </w:r>
      <w:r w:rsidR="00076A3B" w:rsidRPr="0059298F">
        <w:rPr>
          <w:rFonts w:ascii="Times New Roman" w:hAnsi="Times New Roman" w:cs="Times New Roman"/>
          <w:sz w:val="24"/>
          <w:szCs w:val="24"/>
        </w:rPr>
        <w:t>S</w:t>
      </w:r>
      <w:r w:rsidRPr="0059298F">
        <w:rPr>
          <w:rFonts w:ascii="Times New Roman" w:hAnsi="Times New Roman" w:cs="Times New Roman"/>
          <w:sz w:val="24"/>
          <w:szCs w:val="24"/>
        </w:rPr>
        <w:t>: _</w:t>
      </w:r>
      <w:r w:rsidR="00076A3B" w:rsidRPr="0059298F">
        <w:rPr>
          <w:rFonts w:ascii="Times New Roman" w:hAnsi="Times New Roman" w:cs="Times New Roman"/>
          <w:sz w:val="24"/>
          <w:szCs w:val="24"/>
        </w:rPr>
        <w:t>_____________________</w:t>
      </w:r>
      <w:r w:rsidR="00076A3B" w:rsidRPr="0059298F">
        <w:rPr>
          <w:rFonts w:ascii="Times New Roman" w:hAnsi="Times New Roman" w:cs="Times New Roman"/>
          <w:sz w:val="24"/>
          <w:szCs w:val="24"/>
        </w:rPr>
        <w:tab/>
      </w:r>
      <w:r w:rsidR="00076A3B" w:rsidRPr="0059298F">
        <w:rPr>
          <w:rFonts w:ascii="Times New Roman" w:hAnsi="Times New Roman" w:cs="Times New Roman"/>
          <w:sz w:val="24"/>
          <w:szCs w:val="24"/>
        </w:rPr>
        <w:tab/>
        <w:t>WRITER:</w:t>
      </w:r>
      <w:r w:rsidRPr="0059298F">
        <w:rPr>
          <w:rFonts w:ascii="Times New Roman" w:hAnsi="Times New Roman" w:cs="Times New Roman"/>
          <w:sz w:val="24"/>
          <w:szCs w:val="24"/>
        </w:rPr>
        <w:t>______________________</w:t>
      </w:r>
    </w:p>
    <w:p w:rsidR="007A22F0" w:rsidRPr="0059298F" w:rsidRDefault="007A22F0" w:rsidP="007A22F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9298F">
        <w:rPr>
          <w:rFonts w:ascii="Times New Roman" w:hAnsi="Times New Roman" w:cs="Times New Roman"/>
          <w:sz w:val="24"/>
          <w:szCs w:val="24"/>
        </w:rPr>
        <w:t>How is this reading summary introduced?</w:t>
      </w:r>
      <w:r w:rsidR="00076A3B" w:rsidRPr="0059298F">
        <w:rPr>
          <w:rFonts w:ascii="Times New Roman" w:hAnsi="Times New Roman" w:cs="Times New Roman"/>
          <w:sz w:val="24"/>
          <w:szCs w:val="24"/>
        </w:rPr>
        <w:t xml:space="preserve"> Does the writer </w:t>
      </w:r>
    </w:p>
    <w:p w:rsidR="00076A3B" w:rsidRPr="0059298F" w:rsidRDefault="00916E8A" w:rsidP="00076A3B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="00076A3B" w:rsidRPr="0059298F">
        <w:rPr>
          <w:rFonts w:ascii="Times New Roman" w:hAnsi="Times New Roman" w:cs="Times New Roman"/>
          <w:sz w:val="24"/>
          <w:szCs w:val="24"/>
        </w:rPr>
        <w:t>enerate interest in the topic</w:t>
      </w:r>
    </w:p>
    <w:p w:rsidR="00076A3B" w:rsidRPr="0059298F" w:rsidRDefault="00916E8A" w:rsidP="00076A3B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076A3B" w:rsidRPr="0059298F">
        <w:rPr>
          <w:rFonts w:ascii="Times New Roman" w:hAnsi="Times New Roman" w:cs="Times New Roman"/>
          <w:sz w:val="24"/>
          <w:szCs w:val="24"/>
        </w:rPr>
        <w:t>rovide context for the topic</w:t>
      </w:r>
    </w:p>
    <w:p w:rsidR="00076A3B" w:rsidRPr="0059298F" w:rsidRDefault="00916E8A" w:rsidP="00076A3B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076A3B" w:rsidRPr="0059298F">
        <w:rPr>
          <w:rFonts w:ascii="Times New Roman" w:hAnsi="Times New Roman" w:cs="Times New Roman"/>
          <w:sz w:val="24"/>
          <w:szCs w:val="24"/>
        </w:rPr>
        <w:t>rovide information about the writer and/or publication</w:t>
      </w:r>
    </w:p>
    <w:p w:rsidR="00B31FE4" w:rsidRDefault="00916E8A" w:rsidP="00076A3B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076A3B" w:rsidRPr="0059298F">
        <w:rPr>
          <w:rFonts w:ascii="Times New Roman" w:hAnsi="Times New Roman" w:cs="Times New Roman"/>
          <w:sz w:val="24"/>
          <w:szCs w:val="24"/>
        </w:rPr>
        <w:t>rame the summary response in a thesis statement</w:t>
      </w:r>
      <w:r w:rsidR="00B31FE4">
        <w:rPr>
          <w:rFonts w:ascii="Times New Roman" w:hAnsi="Times New Roman" w:cs="Times New Roman"/>
          <w:sz w:val="24"/>
          <w:szCs w:val="24"/>
        </w:rPr>
        <w:t xml:space="preserve"> that is a good summary of the reading</w:t>
      </w:r>
      <w:r w:rsidR="00076A3B" w:rsidRPr="0059298F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7A22F0" w:rsidRPr="00B31FE4" w:rsidRDefault="00076A3B" w:rsidP="00B31FE4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31FE4">
        <w:rPr>
          <w:rFonts w:ascii="Times New Roman" w:hAnsi="Times New Roman" w:cs="Times New Roman"/>
          <w:sz w:val="24"/>
          <w:szCs w:val="24"/>
        </w:rPr>
        <w:t>If anything is missing</w:t>
      </w:r>
      <w:r w:rsidR="007A22F0" w:rsidRPr="00B31FE4">
        <w:rPr>
          <w:rFonts w:ascii="Times New Roman" w:hAnsi="Times New Roman" w:cs="Times New Roman"/>
          <w:sz w:val="24"/>
          <w:szCs w:val="24"/>
        </w:rPr>
        <w:t>, make helpful suggestions:</w:t>
      </w:r>
    </w:p>
    <w:p w:rsidR="007A22F0" w:rsidRPr="0059298F" w:rsidRDefault="007A22F0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A22F0" w:rsidRPr="0059298F" w:rsidRDefault="007A22F0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A22F0" w:rsidRPr="0059298F" w:rsidRDefault="007A22F0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A22F0" w:rsidRPr="0059298F" w:rsidRDefault="007A22F0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A22F0" w:rsidRPr="0059298F" w:rsidRDefault="007A22F0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A22F0" w:rsidRPr="0059298F" w:rsidRDefault="007A22F0" w:rsidP="007A22F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9298F">
        <w:rPr>
          <w:rFonts w:ascii="Times New Roman" w:hAnsi="Times New Roman" w:cs="Times New Roman"/>
          <w:sz w:val="24"/>
          <w:szCs w:val="24"/>
        </w:rPr>
        <w:t>Give a short list of what this summary covers f</w:t>
      </w:r>
      <w:r w:rsidR="0041562C">
        <w:rPr>
          <w:rFonts w:ascii="Times New Roman" w:hAnsi="Times New Roman" w:cs="Times New Roman"/>
          <w:sz w:val="24"/>
          <w:szCs w:val="24"/>
        </w:rPr>
        <w:t>rom the reading as</w:t>
      </w:r>
      <w:r w:rsidRPr="0059298F">
        <w:rPr>
          <w:rFonts w:ascii="Times New Roman" w:hAnsi="Times New Roman" w:cs="Times New Roman"/>
          <w:sz w:val="24"/>
          <w:szCs w:val="24"/>
        </w:rPr>
        <w:t xml:space="preserve"> </w:t>
      </w:r>
      <w:r w:rsidRPr="00B31FE4">
        <w:rPr>
          <w:rFonts w:ascii="Times New Roman" w:hAnsi="Times New Roman" w:cs="Times New Roman"/>
          <w:b/>
          <w:sz w:val="24"/>
          <w:szCs w:val="24"/>
        </w:rPr>
        <w:t>important details</w:t>
      </w:r>
      <w:r w:rsidRPr="0059298F">
        <w:rPr>
          <w:rFonts w:ascii="Times New Roman" w:hAnsi="Times New Roman" w:cs="Times New Roman"/>
          <w:sz w:val="24"/>
          <w:szCs w:val="24"/>
        </w:rPr>
        <w:t>. Make a suggestion if something is missing</w:t>
      </w:r>
      <w:r w:rsidR="0041562C">
        <w:rPr>
          <w:rFonts w:ascii="Times New Roman" w:hAnsi="Times New Roman" w:cs="Times New Roman"/>
          <w:sz w:val="24"/>
          <w:szCs w:val="24"/>
        </w:rPr>
        <w:t>,</w:t>
      </w:r>
      <w:r w:rsidR="00076A3B" w:rsidRPr="0059298F">
        <w:rPr>
          <w:rFonts w:ascii="Times New Roman" w:hAnsi="Times New Roman" w:cs="Times New Roman"/>
          <w:sz w:val="24"/>
          <w:szCs w:val="24"/>
        </w:rPr>
        <w:t xml:space="preserve"> misrepresented</w:t>
      </w:r>
      <w:r w:rsidR="0041562C">
        <w:rPr>
          <w:rFonts w:ascii="Times New Roman" w:hAnsi="Times New Roman" w:cs="Times New Roman"/>
          <w:sz w:val="24"/>
          <w:szCs w:val="24"/>
        </w:rPr>
        <w:t>, or needs clarification</w:t>
      </w:r>
      <w:r w:rsidR="00B31FE4">
        <w:rPr>
          <w:rFonts w:ascii="Times New Roman" w:hAnsi="Times New Roman" w:cs="Times New Roman"/>
          <w:sz w:val="24"/>
          <w:szCs w:val="24"/>
        </w:rPr>
        <w:t>. (Hint</w:t>
      </w:r>
      <w:r w:rsidRPr="0059298F">
        <w:rPr>
          <w:rFonts w:ascii="Times New Roman" w:hAnsi="Times New Roman" w:cs="Times New Roman"/>
          <w:sz w:val="24"/>
          <w:szCs w:val="24"/>
        </w:rPr>
        <w:t>:</w:t>
      </w:r>
      <w:r w:rsidR="00B31FE4">
        <w:rPr>
          <w:rFonts w:ascii="Times New Roman" w:hAnsi="Times New Roman" w:cs="Times New Roman"/>
          <w:sz w:val="24"/>
          <w:szCs w:val="24"/>
        </w:rPr>
        <w:t xml:space="preserve"> would these body paragraphs make sense for a reader who has not read the article?)</w:t>
      </w:r>
    </w:p>
    <w:p w:rsidR="0006074B" w:rsidRPr="0059298F" w:rsidRDefault="0006074B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83ECD" w:rsidRPr="0059298F" w:rsidRDefault="00283ECD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83ECD" w:rsidRPr="0059298F" w:rsidRDefault="00283ECD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83ECD" w:rsidRPr="0059298F" w:rsidRDefault="00283ECD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83ECD" w:rsidRPr="0059298F" w:rsidRDefault="00283ECD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83ECD" w:rsidRPr="0059298F" w:rsidRDefault="00283ECD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06074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9298F">
        <w:rPr>
          <w:rFonts w:ascii="Times New Roman" w:hAnsi="Times New Roman" w:cs="Times New Roman"/>
          <w:sz w:val="24"/>
          <w:szCs w:val="24"/>
        </w:rPr>
        <w:t>Did the writer u</w:t>
      </w:r>
      <w:r w:rsidR="00076A3B" w:rsidRPr="0059298F">
        <w:rPr>
          <w:rFonts w:ascii="Times New Roman" w:hAnsi="Times New Roman" w:cs="Times New Roman"/>
          <w:sz w:val="24"/>
          <w:szCs w:val="24"/>
        </w:rPr>
        <w:t>se enough verbs of attribution to signal the reader the source of ideas? If not, make a suggestion</w:t>
      </w:r>
      <w:r w:rsidRPr="0059298F">
        <w:rPr>
          <w:rFonts w:ascii="Times New Roman" w:hAnsi="Times New Roman" w:cs="Times New Roman"/>
          <w:sz w:val="24"/>
          <w:szCs w:val="24"/>
        </w:rPr>
        <w:t>:</w:t>
      </w:r>
    </w:p>
    <w:p w:rsidR="0006074B" w:rsidRPr="0059298F" w:rsidRDefault="0006074B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83ECD" w:rsidRPr="0059298F" w:rsidRDefault="00283ECD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83ECD" w:rsidRPr="0059298F" w:rsidRDefault="00283ECD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83ECD" w:rsidRPr="0059298F" w:rsidRDefault="00283ECD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06074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9298F">
        <w:rPr>
          <w:rFonts w:ascii="Times New Roman" w:hAnsi="Times New Roman" w:cs="Times New Roman"/>
          <w:sz w:val="24"/>
          <w:szCs w:val="24"/>
        </w:rPr>
        <w:t xml:space="preserve">Summarize this writer’s </w:t>
      </w:r>
      <w:r w:rsidR="00B31FE4">
        <w:rPr>
          <w:rFonts w:ascii="Times New Roman" w:hAnsi="Times New Roman" w:cs="Times New Roman"/>
          <w:sz w:val="24"/>
          <w:szCs w:val="24"/>
        </w:rPr>
        <w:t>response to Skwarecki</w:t>
      </w:r>
      <w:r w:rsidRPr="0059298F">
        <w:rPr>
          <w:rFonts w:ascii="Times New Roman" w:hAnsi="Times New Roman" w:cs="Times New Roman"/>
          <w:sz w:val="24"/>
          <w:szCs w:val="24"/>
        </w:rPr>
        <w:t>’s article. How is it different from yours?</w:t>
      </w:r>
    </w:p>
    <w:p w:rsidR="007A22F0" w:rsidRPr="0059298F" w:rsidRDefault="007A22F0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A22F0" w:rsidRPr="0059298F" w:rsidRDefault="007A22F0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A22F0" w:rsidRPr="0059298F" w:rsidRDefault="007A22F0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Default="0006074B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16E8A" w:rsidRDefault="00916E8A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16E8A" w:rsidRPr="0059298F" w:rsidRDefault="00916E8A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76A3B" w:rsidP="00076A3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9298F">
        <w:rPr>
          <w:rFonts w:ascii="Times New Roman" w:hAnsi="Times New Roman" w:cs="Times New Roman"/>
          <w:sz w:val="24"/>
          <w:szCs w:val="24"/>
        </w:rPr>
        <w:t>What did you like in this summary response essay? Point out at least one specific strengt</w:t>
      </w:r>
      <w:r w:rsidR="0016531A">
        <w:rPr>
          <w:rFonts w:ascii="Times New Roman" w:hAnsi="Times New Roman" w:cs="Times New Roman"/>
          <w:sz w:val="24"/>
          <w:szCs w:val="24"/>
        </w:rPr>
        <w:t>h of this draft</w:t>
      </w:r>
      <w:r w:rsidRPr="0059298F">
        <w:rPr>
          <w:rFonts w:ascii="Times New Roman" w:hAnsi="Times New Roman" w:cs="Times New Roman"/>
          <w:sz w:val="24"/>
          <w:szCs w:val="24"/>
        </w:rPr>
        <w:t>:</w:t>
      </w:r>
    </w:p>
    <w:p w:rsidR="00076A3B" w:rsidRPr="0059298F" w:rsidRDefault="00076A3B" w:rsidP="00076A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76A3B" w:rsidRPr="0059298F" w:rsidRDefault="00076A3B" w:rsidP="00076A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76A3B" w:rsidRPr="0059298F" w:rsidRDefault="00076A3B" w:rsidP="00076A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076A3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9298F">
        <w:rPr>
          <w:rFonts w:ascii="Times New Roman" w:hAnsi="Times New Roman" w:cs="Times New Roman"/>
          <w:sz w:val="24"/>
          <w:szCs w:val="24"/>
        </w:rPr>
        <w:t>Make thr</w:t>
      </w:r>
      <w:r w:rsidR="00D43429" w:rsidRPr="0059298F">
        <w:rPr>
          <w:rFonts w:ascii="Times New Roman" w:hAnsi="Times New Roman" w:cs="Times New Roman"/>
          <w:sz w:val="24"/>
          <w:szCs w:val="24"/>
        </w:rPr>
        <w:t>ee suggestions to this writer for</w:t>
      </w:r>
      <w:r w:rsidRPr="0059298F">
        <w:rPr>
          <w:rFonts w:ascii="Times New Roman" w:hAnsi="Times New Roman" w:cs="Times New Roman"/>
          <w:sz w:val="24"/>
          <w:szCs w:val="24"/>
        </w:rPr>
        <w:t xml:space="preserve"> improve</w:t>
      </w:r>
      <w:r w:rsidR="00D43429" w:rsidRPr="0059298F">
        <w:rPr>
          <w:rFonts w:ascii="Times New Roman" w:hAnsi="Times New Roman" w:cs="Times New Roman"/>
          <w:sz w:val="24"/>
          <w:szCs w:val="24"/>
        </w:rPr>
        <w:t>ment</w:t>
      </w:r>
      <w:r w:rsidRPr="0059298F">
        <w:rPr>
          <w:rFonts w:ascii="Times New Roman" w:hAnsi="Times New Roman" w:cs="Times New Roman"/>
          <w:sz w:val="24"/>
          <w:szCs w:val="24"/>
        </w:rPr>
        <w:t xml:space="preserve"> before the final draft:</w:t>
      </w:r>
    </w:p>
    <w:p w:rsidR="00076A3B" w:rsidRPr="0059298F" w:rsidRDefault="00076A3B" w:rsidP="00076A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76A3B" w:rsidRPr="0059298F" w:rsidRDefault="00076A3B" w:rsidP="00076A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76A3B" w:rsidRPr="0059298F" w:rsidRDefault="00076A3B" w:rsidP="00076A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76A3B" w:rsidRPr="0059298F" w:rsidRDefault="00076A3B" w:rsidP="00076A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76A3B" w:rsidRPr="0059298F" w:rsidRDefault="00076A3B" w:rsidP="00076A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76A3B" w:rsidRPr="0059298F" w:rsidRDefault="00076A3B" w:rsidP="00076A3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9298F">
        <w:rPr>
          <w:rFonts w:ascii="Times New Roman" w:hAnsi="Times New Roman" w:cs="Times New Roman"/>
          <w:sz w:val="24"/>
          <w:szCs w:val="24"/>
        </w:rPr>
        <w:t>Noticeable grammar or punctuation problems in the draft:</w:t>
      </w:r>
    </w:p>
    <w:p w:rsidR="0006074B" w:rsidRPr="0059298F" w:rsidRDefault="0006074B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0607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6074B" w:rsidRPr="0059298F" w:rsidRDefault="0006074B" w:rsidP="0059298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9298F" w:rsidRPr="0059298F" w:rsidRDefault="0059298F" w:rsidP="0059298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9298F">
        <w:rPr>
          <w:rFonts w:ascii="Times New Roman" w:hAnsi="Times New Roman" w:cs="Times New Roman"/>
          <w:sz w:val="24"/>
          <w:szCs w:val="24"/>
        </w:rPr>
        <w:t>To give your writer an idea of what  areas  need more work,  evaluate the constituents of this draft on this scale of 5 (5=excellent, 4=good ,3=needs some work, 2=needs a lot of work, 1=not yet. This feedback is NOT the same as a grade yet. Actually, it is supposed to help the writer get a better grade by focused revision :</w:t>
      </w:r>
    </w:p>
    <w:p w:rsidR="0059298F" w:rsidRPr="0059298F" w:rsidRDefault="0059298F" w:rsidP="0059298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8" w:space="0" w:color="9BBB59"/>
          <w:bottom w:val="single" w:sz="8" w:space="0" w:color="9BBB59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59298F" w:rsidRPr="0059298F" w:rsidTr="00BD245E">
        <w:tc>
          <w:tcPr>
            <w:tcW w:w="9576" w:type="dxa"/>
            <w:gridSpan w:val="6"/>
            <w:tcBorders>
              <w:top w:val="nil"/>
              <w:bottom w:val="single" w:sz="8" w:space="0" w:color="9BBB59"/>
            </w:tcBorders>
          </w:tcPr>
          <w:p w:rsidR="0059298F" w:rsidRPr="0059298F" w:rsidRDefault="0059298F" w:rsidP="0059298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929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INTRODUCTION (context + info about the writer)</w:t>
            </w:r>
          </w:p>
        </w:tc>
      </w:tr>
      <w:tr w:rsidR="0059298F" w:rsidRPr="0059298F" w:rsidTr="00BD245E"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1=not yet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2=needs a lot of work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3=needs some work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4=good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5=excellent</w:t>
            </w:r>
          </w:p>
        </w:tc>
      </w:tr>
      <w:tr w:rsidR="0059298F" w:rsidRPr="0059298F" w:rsidTr="00BD245E">
        <w:tc>
          <w:tcPr>
            <w:tcW w:w="9576" w:type="dxa"/>
            <w:gridSpan w:val="6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COVERAGE AND CLARITY (all important points are covered and it gave me a pretty good idea of what the reading was about)</w:t>
            </w:r>
          </w:p>
        </w:tc>
      </w:tr>
      <w:tr w:rsidR="0059298F" w:rsidRPr="0059298F" w:rsidTr="00BD245E"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1=not yet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2=needs a lot of work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3=needs some work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4=good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5=excellent</w:t>
            </w:r>
          </w:p>
        </w:tc>
      </w:tr>
      <w:tr w:rsidR="0059298F" w:rsidRPr="0059298F" w:rsidTr="00BD245E">
        <w:tc>
          <w:tcPr>
            <w:tcW w:w="9576" w:type="dxa"/>
            <w:gridSpan w:val="6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RESPONSE  (writer’s opinion is clearly explained and complete)</w:t>
            </w:r>
          </w:p>
        </w:tc>
      </w:tr>
      <w:tr w:rsidR="0059298F" w:rsidRPr="0059298F" w:rsidTr="00BD245E"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1=not yet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2=needs a lot of work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3=needs some work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4=good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5=excellent</w:t>
            </w:r>
          </w:p>
        </w:tc>
      </w:tr>
      <w:tr w:rsidR="0059298F" w:rsidRPr="0059298F" w:rsidTr="00BD245E">
        <w:tc>
          <w:tcPr>
            <w:tcW w:w="9576" w:type="dxa"/>
            <w:gridSpan w:val="6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CITATIONS AND ATTRIBUTION (quotes, summaries and paraphrases helped me as a reader to get a good idea of what’s in the reading; I was not confused about the source)</w:t>
            </w:r>
          </w:p>
        </w:tc>
      </w:tr>
      <w:tr w:rsidR="0059298F" w:rsidRPr="0059298F" w:rsidTr="00BD245E"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1=not yet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2=needs a lot of work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3=needs some work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4=good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5=excellent</w:t>
            </w:r>
          </w:p>
        </w:tc>
      </w:tr>
      <w:tr w:rsidR="0059298F" w:rsidRPr="0059298F" w:rsidTr="00BD245E">
        <w:tc>
          <w:tcPr>
            <w:tcW w:w="9576" w:type="dxa"/>
            <w:gridSpan w:val="6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EXPRESSION (this summary is written well and does not have many striking errors)</w:t>
            </w:r>
          </w:p>
        </w:tc>
      </w:tr>
      <w:tr w:rsidR="0059298F" w:rsidRPr="0059298F" w:rsidTr="00BD245E"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1=not yet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2=needs a lot of work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3=needs some work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4=good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5=excellent</w:t>
            </w:r>
          </w:p>
        </w:tc>
      </w:tr>
    </w:tbl>
    <w:p w:rsidR="0059298F" w:rsidRPr="0059298F" w:rsidRDefault="0059298F" w:rsidP="0059298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298F">
        <w:rPr>
          <w:rFonts w:ascii="Times New Roman" w:hAnsi="Times New Roman" w:cs="Times New Roman"/>
          <w:b/>
          <w:sz w:val="24"/>
          <w:szCs w:val="24"/>
        </w:rPr>
        <w:t>APA (the article is documented in the Reference section of the paper in proper APA style)</w:t>
      </w:r>
    </w:p>
    <w:tbl>
      <w:tblPr>
        <w:tblW w:w="0" w:type="auto"/>
        <w:tblBorders>
          <w:top w:val="single" w:sz="8" w:space="0" w:color="9BBB59"/>
          <w:bottom w:val="single" w:sz="8" w:space="0" w:color="9BBB59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59298F" w:rsidRPr="0059298F" w:rsidTr="00BD245E"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1=not yet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2=needs a lot of work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3=needs some work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4=good</w:t>
            </w:r>
          </w:p>
        </w:tc>
        <w:tc>
          <w:tcPr>
            <w:tcW w:w="1596" w:type="dxa"/>
            <w:shd w:val="clear" w:color="auto" w:fill="E6EED5"/>
          </w:tcPr>
          <w:p w:rsidR="0059298F" w:rsidRPr="0059298F" w:rsidRDefault="0059298F" w:rsidP="0059298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29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5=excellent</w:t>
            </w:r>
          </w:p>
        </w:tc>
      </w:tr>
    </w:tbl>
    <w:p w:rsidR="007A22F0" w:rsidRPr="0059298F" w:rsidRDefault="007A22F0" w:rsidP="007A22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A22F0" w:rsidRPr="0059298F" w:rsidSect="00A70F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28E8" w:rsidRDefault="00D528E8" w:rsidP="007A22F0">
      <w:pPr>
        <w:spacing w:line="240" w:lineRule="auto"/>
      </w:pPr>
      <w:r>
        <w:separator/>
      </w:r>
    </w:p>
  </w:endnote>
  <w:endnote w:type="continuationSeparator" w:id="0">
    <w:p w:rsidR="00D528E8" w:rsidRDefault="00D528E8" w:rsidP="007A22F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531A" w:rsidRDefault="0016531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531A" w:rsidRDefault="0016531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531A" w:rsidRDefault="0016531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28E8" w:rsidRDefault="00D528E8" w:rsidP="007A22F0">
      <w:pPr>
        <w:spacing w:line="240" w:lineRule="auto"/>
      </w:pPr>
      <w:r>
        <w:separator/>
      </w:r>
    </w:p>
  </w:footnote>
  <w:footnote w:type="continuationSeparator" w:id="0">
    <w:p w:rsidR="00D528E8" w:rsidRDefault="00D528E8" w:rsidP="007A22F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531A" w:rsidRDefault="0016531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2F0" w:rsidRPr="00076A3B" w:rsidRDefault="0016531A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EN</w:t>
    </w:r>
    <w:r w:rsidR="007A22F0" w:rsidRPr="00076A3B">
      <w:rPr>
        <w:rFonts w:ascii="Times New Roman" w:hAnsi="Times New Roman" w:cs="Times New Roman"/>
        <w:sz w:val="24"/>
        <w:szCs w:val="24"/>
      </w:rPr>
      <w:t>112</w:t>
    </w:r>
  </w:p>
  <w:p w:rsidR="007A22F0" w:rsidRPr="00076A3B" w:rsidRDefault="0016531A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Winter, 2010</w:t>
    </w:r>
  </w:p>
  <w:p w:rsidR="007A22F0" w:rsidRPr="00076A3B" w:rsidRDefault="007A22F0">
    <w:pPr>
      <w:pStyle w:val="Header"/>
      <w:rPr>
        <w:rFonts w:ascii="Times New Roman" w:hAnsi="Times New Roman" w:cs="Times New Roman"/>
        <w:sz w:val="24"/>
        <w:szCs w:val="24"/>
      </w:rPr>
    </w:pPr>
    <w:r w:rsidRPr="00076A3B">
      <w:rPr>
        <w:rFonts w:ascii="Times New Roman" w:hAnsi="Times New Roman" w:cs="Times New Roman"/>
        <w:sz w:val="24"/>
        <w:szCs w:val="24"/>
      </w:rPr>
      <w:t>Melis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531A" w:rsidRDefault="0016531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E43521"/>
    <w:multiLevelType w:val="hybridMultilevel"/>
    <w:tmpl w:val="06541F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2400CEB"/>
    <w:multiLevelType w:val="hybridMultilevel"/>
    <w:tmpl w:val="CEF87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22F0"/>
    <w:rsid w:val="0006074B"/>
    <w:rsid w:val="00076A3B"/>
    <w:rsid w:val="0016531A"/>
    <w:rsid w:val="00283ECD"/>
    <w:rsid w:val="00392070"/>
    <w:rsid w:val="0041562C"/>
    <w:rsid w:val="0059298F"/>
    <w:rsid w:val="0065550A"/>
    <w:rsid w:val="007A22F0"/>
    <w:rsid w:val="00916E8A"/>
    <w:rsid w:val="00A70F87"/>
    <w:rsid w:val="00AF6B36"/>
    <w:rsid w:val="00B31FE4"/>
    <w:rsid w:val="00BA3506"/>
    <w:rsid w:val="00BF4947"/>
    <w:rsid w:val="00C35CD6"/>
    <w:rsid w:val="00D43429"/>
    <w:rsid w:val="00D528E8"/>
    <w:rsid w:val="00DD5D5C"/>
    <w:rsid w:val="00ED2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F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A22F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A22F0"/>
  </w:style>
  <w:style w:type="paragraph" w:styleId="Footer">
    <w:name w:val="footer"/>
    <w:basedOn w:val="Normal"/>
    <w:link w:val="FooterChar"/>
    <w:uiPriority w:val="99"/>
    <w:semiHidden/>
    <w:unhideWhenUsed/>
    <w:rsid w:val="007A22F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A22F0"/>
  </w:style>
  <w:style w:type="paragraph" w:styleId="ListParagraph">
    <w:name w:val="List Paragraph"/>
    <w:basedOn w:val="Normal"/>
    <w:uiPriority w:val="34"/>
    <w:qFormat/>
    <w:rsid w:val="007A22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Idelkio Mellis</dc:creator>
  <cp:lastModifiedBy>Idelkio Mellis</cp:lastModifiedBy>
  <cp:revision>10</cp:revision>
  <dcterms:created xsi:type="dcterms:W3CDTF">2008-01-16T16:11:00Z</dcterms:created>
  <dcterms:modified xsi:type="dcterms:W3CDTF">2010-01-28T03:06:00Z</dcterms:modified>
</cp:coreProperties>
</file>