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17" w:rsidRPr="009901F1" w:rsidRDefault="009901F1">
      <w:pPr>
        <w:rPr>
          <w:sz w:val="40"/>
          <w:szCs w:val="40"/>
        </w:rPr>
      </w:pPr>
      <w:r w:rsidRPr="009901F1">
        <w:rPr>
          <w:sz w:val="40"/>
          <w:szCs w:val="40"/>
        </w:rPr>
        <w:t xml:space="preserve">Spanish II </w:t>
      </w:r>
    </w:p>
    <w:p w:rsidR="009901F1" w:rsidRPr="009901F1" w:rsidRDefault="009901F1">
      <w:pPr>
        <w:rPr>
          <w:sz w:val="40"/>
          <w:szCs w:val="40"/>
        </w:rPr>
      </w:pPr>
      <w:r w:rsidRPr="009901F1">
        <w:rPr>
          <w:sz w:val="40"/>
          <w:szCs w:val="40"/>
        </w:rPr>
        <w:t>Final Exam Extra Credit</w:t>
      </w:r>
    </w:p>
    <w:p w:rsidR="009901F1" w:rsidRPr="009901F1" w:rsidRDefault="009901F1">
      <w:pPr>
        <w:rPr>
          <w:sz w:val="40"/>
          <w:szCs w:val="40"/>
        </w:rPr>
      </w:pPr>
    </w:p>
    <w:p w:rsidR="009901F1" w:rsidRDefault="009901F1">
      <w:pPr>
        <w:rPr>
          <w:sz w:val="40"/>
          <w:szCs w:val="40"/>
        </w:rPr>
      </w:pPr>
      <w:r w:rsidRPr="009901F1">
        <w:rPr>
          <w:sz w:val="40"/>
          <w:szCs w:val="40"/>
        </w:rPr>
        <w:t xml:space="preserve">You may submit up to </w:t>
      </w:r>
      <w:r w:rsidRPr="009901F1">
        <w:rPr>
          <w:b/>
          <w:sz w:val="40"/>
          <w:szCs w:val="40"/>
        </w:rPr>
        <w:t xml:space="preserve">10 </w:t>
      </w:r>
      <w:r>
        <w:rPr>
          <w:sz w:val="40"/>
          <w:szCs w:val="40"/>
        </w:rPr>
        <w:t>of the online activities listed on your study guide for one point each extra credit on your exam, provided that:</w:t>
      </w:r>
    </w:p>
    <w:p w:rsidR="009901F1" w:rsidRPr="009901F1" w:rsidRDefault="009901F1" w:rsidP="009901F1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901F1">
        <w:rPr>
          <w:sz w:val="40"/>
          <w:szCs w:val="40"/>
        </w:rPr>
        <w:t xml:space="preserve"> An electronic report, a print out of the results or a photo of the results is presented AT THE EXAM.  No exceptions for work left at home or in your locker.</w:t>
      </w:r>
    </w:p>
    <w:p w:rsidR="009901F1" w:rsidRPr="009901F1" w:rsidRDefault="009901F1" w:rsidP="009901F1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901F1">
        <w:rPr>
          <w:sz w:val="40"/>
          <w:szCs w:val="40"/>
        </w:rPr>
        <w:t>WEB CODES must be 80% correct.</w:t>
      </w:r>
    </w:p>
    <w:p w:rsidR="009901F1" w:rsidRPr="009901F1" w:rsidRDefault="009901F1" w:rsidP="009901F1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 w:rsidRPr="009901F1">
        <w:rPr>
          <w:sz w:val="40"/>
          <w:szCs w:val="40"/>
        </w:rPr>
        <w:t>Conjuguemos</w:t>
      </w:r>
      <w:proofErr w:type="spellEnd"/>
      <w:r w:rsidRPr="009901F1">
        <w:rPr>
          <w:sz w:val="40"/>
          <w:szCs w:val="40"/>
        </w:rPr>
        <w:t xml:space="preserve"> must be 85% complete.</w:t>
      </w:r>
    </w:p>
    <w:sectPr w:rsidR="009901F1" w:rsidRPr="009901F1" w:rsidSect="00AF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8239A"/>
    <w:multiLevelType w:val="hybridMultilevel"/>
    <w:tmpl w:val="207CB532"/>
    <w:lvl w:ilvl="0" w:tplc="33AEF32A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901F1"/>
    <w:rsid w:val="001765C3"/>
    <w:rsid w:val="009901F1"/>
    <w:rsid w:val="00AF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Public School System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2015-06-16T13:12:00Z</dcterms:created>
  <dcterms:modified xsi:type="dcterms:W3CDTF">2015-06-16T13:23:00Z</dcterms:modified>
</cp:coreProperties>
</file>