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190" w:rsidRDefault="00CE5D04" w:rsidP="00CE5D04">
      <w:pPr>
        <w:jc w:val="center"/>
        <w:rPr>
          <w:rFonts w:ascii="Candice" w:hAnsi="Candice"/>
          <w:sz w:val="56"/>
          <w:szCs w:val="56"/>
        </w:rPr>
      </w:pPr>
      <w:proofErr w:type="spellStart"/>
      <w:r w:rsidRPr="00CE5D04">
        <w:rPr>
          <w:rFonts w:ascii="Candice" w:hAnsi="Candice"/>
          <w:sz w:val="56"/>
          <w:szCs w:val="56"/>
        </w:rPr>
        <w:t>McWhinnie</w:t>
      </w:r>
      <w:proofErr w:type="spellEnd"/>
      <w:r w:rsidRPr="00CE5D04">
        <w:rPr>
          <w:rFonts w:ascii="Candice" w:hAnsi="Candice"/>
          <w:sz w:val="56"/>
          <w:szCs w:val="56"/>
        </w:rPr>
        <w:t xml:space="preserve"> Minute</w:t>
      </w:r>
    </w:p>
    <w:p w:rsidR="00CE5D04" w:rsidRDefault="00CF02A1" w:rsidP="00CE5D04">
      <w:pPr>
        <w:jc w:val="center"/>
        <w:rPr>
          <w:rFonts w:ascii="Candice" w:hAnsi="Candice"/>
          <w:sz w:val="52"/>
          <w:szCs w:val="52"/>
        </w:rPr>
      </w:pPr>
      <w:r>
        <w:rPr>
          <w:rFonts w:ascii="Candice" w:hAnsi="Candice"/>
          <w:sz w:val="52"/>
          <w:szCs w:val="52"/>
        </w:rPr>
        <w:t>11</w:t>
      </w:r>
      <w:r w:rsidR="004634EA">
        <w:rPr>
          <w:rFonts w:ascii="Candice" w:hAnsi="Candice"/>
          <w:sz w:val="52"/>
          <w:szCs w:val="52"/>
        </w:rPr>
        <w:t>/</w:t>
      </w:r>
      <w:r w:rsidR="00970717">
        <w:rPr>
          <w:rFonts w:ascii="Candice" w:hAnsi="Candice"/>
          <w:sz w:val="52"/>
          <w:szCs w:val="52"/>
        </w:rPr>
        <w:t>22</w:t>
      </w:r>
      <w:r w:rsidR="00CE5D04" w:rsidRPr="00CE5D04">
        <w:rPr>
          <w:rFonts w:ascii="Candice" w:hAnsi="Candice"/>
          <w:sz w:val="52"/>
          <w:szCs w:val="52"/>
        </w:rPr>
        <w:t>/11</w:t>
      </w:r>
    </w:p>
    <w:p w:rsidR="00CE5D04" w:rsidRDefault="00CE5D04" w:rsidP="00C63541">
      <w:pPr>
        <w:spacing w:line="240" w:lineRule="auto"/>
        <w:rPr>
          <w:rFonts w:ascii="Bradley Hand ITC" w:hAnsi="Bradley Hand ITC"/>
          <w:sz w:val="28"/>
          <w:szCs w:val="28"/>
        </w:rPr>
      </w:pPr>
      <w:r w:rsidRPr="00CE5D04">
        <w:rPr>
          <w:rFonts w:ascii="Bradley Hand ITC" w:hAnsi="Bradley Hand ITC"/>
          <w:sz w:val="28"/>
          <w:szCs w:val="28"/>
        </w:rPr>
        <w:t>Dear Parents,</w:t>
      </w:r>
    </w:p>
    <w:p w:rsidR="000C70BC" w:rsidRDefault="00CF02A1" w:rsidP="00276386">
      <w:pPr>
        <w:spacing w:line="240" w:lineRule="auto"/>
        <w:rPr>
          <w:rFonts w:ascii="Bradley Hand ITC" w:hAnsi="Bradley Hand ITC"/>
          <w:sz w:val="28"/>
          <w:szCs w:val="28"/>
        </w:rPr>
      </w:pPr>
      <w:r>
        <w:rPr>
          <w:rFonts w:ascii="Bradley Hand ITC" w:hAnsi="Bradley Hand ITC"/>
          <w:sz w:val="28"/>
          <w:szCs w:val="28"/>
        </w:rPr>
        <w:tab/>
      </w:r>
      <w:r w:rsidR="00970717">
        <w:rPr>
          <w:rFonts w:ascii="Bradley Hand ITC" w:hAnsi="Bradley Hand ITC"/>
          <w:sz w:val="28"/>
          <w:szCs w:val="28"/>
        </w:rPr>
        <w:t>Happy Thanksgiving!  Enjoy this time off with your family and friends!  I am thankful for all of you!</w:t>
      </w:r>
    </w:p>
    <w:p w:rsidR="00970717" w:rsidRDefault="00970717" w:rsidP="00276386">
      <w:pPr>
        <w:spacing w:line="240" w:lineRule="auto"/>
        <w:rPr>
          <w:rFonts w:ascii="Bradley Hand ITC" w:hAnsi="Bradley Hand ITC"/>
          <w:sz w:val="28"/>
          <w:szCs w:val="28"/>
        </w:rPr>
      </w:pPr>
      <w:r>
        <w:rPr>
          <w:rFonts w:ascii="Bradley Hand ITC" w:hAnsi="Bradley Hand ITC"/>
          <w:sz w:val="28"/>
          <w:szCs w:val="28"/>
        </w:rPr>
        <w:tab/>
        <w:t xml:space="preserve">As you are shopping the sales, please remember to pick up some food items for the Christmas basket.  </w:t>
      </w:r>
    </w:p>
    <w:p w:rsidR="00970717" w:rsidRDefault="00970717" w:rsidP="00276386">
      <w:pPr>
        <w:spacing w:line="240" w:lineRule="auto"/>
        <w:rPr>
          <w:rFonts w:ascii="Bradley Hand ITC" w:hAnsi="Bradley Hand ITC"/>
          <w:sz w:val="28"/>
          <w:szCs w:val="28"/>
        </w:rPr>
      </w:pPr>
      <w:r>
        <w:rPr>
          <w:rFonts w:ascii="Bradley Hand ITC" w:hAnsi="Bradley Hand ITC"/>
          <w:sz w:val="28"/>
          <w:szCs w:val="28"/>
        </w:rPr>
        <w:tab/>
        <w:t>Also, your student should have brought home a study guide for the next 12 words on our Word Masters list.  This matching quiz will be on Tuesday, November 29.</w:t>
      </w:r>
    </w:p>
    <w:p w:rsidR="00970717" w:rsidRPr="00970717" w:rsidRDefault="00970717" w:rsidP="00276386">
      <w:pPr>
        <w:spacing w:line="240" w:lineRule="auto"/>
        <w:rPr>
          <w:rFonts w:ascii="Bradley Hand ITC" w:hAnsi="Bradley Hand ITC"/>
          <w:b/>
          <w:sz w:val="28"/>
          <w:szCs w:val="28"/>
        </w:rPr>
      </w:pPr>
      <w:r>
        <w:rPr>
          <w:rFonts w:ascii="Bradley Hand ITC" w:hAnsi="Bradley Hand ITC"/>
          <w:sz w:val="28"/>
          <w:szCs w:val="28"/>
        </w:rPr>
        <w:tab/>
      </w:r>
      <w:r w:rsidRPr="00970717">
        <w:rPr>
          <w:rFonts w:ascii="Bradley Hand ITC" w:hAnsi="Bradley Hand ITC"/>
          <w:b/>
          <w:sz w:val="28"/>
          <w:szCs w:val="28"/>
        </w:rPr>
        <w:t>We do not have a Bible verse or spelling words for next week.</w:t>
      </w:r>
    </w:p>
    <w:p w:rsidR="004634EA" w:rsidRPr="00970717" w:rsidRDefault="00276386" w:rsidP="00970717">
      <w:pPr>
        <w:spacing w:line="240" w:lineRule="auto"/>
        <w:rPr>
          <w:rFonts w:ascii="Bradley Hand ITC" w:hAnsi="Bradley Hand ITC"/>
          <w:b/>
          <w:sz w:val="28"/>
          <w:szCs w:val="28"/>
        </w:rPr>
      </w:pPr>
      <w:r>
        <w:rPr>
          <w:rFonts w:ascii="Bradley Hand ITC" w:hAnsi="Bradley Hand ITC"/>
          <w:sz w:val="28"/>
          <w:szCs w:val="28"/>
        </w:rPr>
        <w:tab/>
      </w:r>
      <w:r w:rsidR="004634EA">
        <w:rPr>
          <w:rFonts w:ascii="Bradley Hand ITC" w:hAnsi="Bradley Hand ITC"/>
          <w:sz w:val="28"/>
          <w:szCs w:val="28"/>
        </w:rPr>
        <w:t xml:space="preserve">Thank you for your great support.  I can see why this group is a favorite among many teachers. </w:t>
      </w:r>
      <w:r w:rsidR="004634EA" w:rsidRPr="004634EA">
        <w:rPr>
          <w:rFonts w:ascii="Bradley Hand ITC" w:hAnsi="Bradley Hand ITC"/>
          <w:sz w:val="28"/>
          <w:szCs w:val="28"/>
        </w:rPr>
        <w:sym w:font="Wingdings" w:char="F04A"/>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Blessings!</w:t>
      </w:r>
    </w:p>
    <w:p w:rsidR="004634EA" w:rsidRDefault="004634EA" w:rsidP="007A5B9D">
      <w:pPr>
        <w:spacing w:line="240" w:lineRule="auto"/>
        <w:ind w:firstLine="720"/>
        <w:rPr>
          <w:rFonts w:ascii="Bradley Hand ITC" w:hAnsi="Bradley Hand ITC"/>
          <w:sz w:val="28"/>
          <w:szCs w:val="28"/>
        </w:rPr>
      </w:pPr>
      <w:r>
        <w:rPr>
          <w:rFonts w:ascii="Bradley Hand ITC" w:hAnsi="Bradley Hand ITC"/>
          <w:sz w:val="28"/>
          <w:szCs w:val="28"/>
        </w:rPr>
        <w:tab/>
      </w:r>
      <w:r>
        <w:rPr>
          <w:rFonts w:ascii="Bradley Hand ITC" w:hAnsi="Bradley Hand ITC"/>
          <w:sz w:val="28"/>
          <w:szCs w:val="28"/>
        </w:rPr>
        <w:tab/>
        <w:t xml:space="preserve">Mrs. </w:t>
      </w:r>
      <w:proofErr w:type="spellStart"/>
      <w:r>
        <w:rPr>
          <w:rFonts w:ascii="Bradley Hand ITC" w:hAnsi="Bradley Hand ITC"/>
          <w:sz w:val="28"/>
          <w:szCs w:val="28"/>
        </w:rPr>
        <w:t>McWhinnie</w:t>
      </w:r>
      <w:proofErr w:type="spellEnd"/>
    </w:p>
    <w:p w:rsidR="007E5419" w:rsidRPr="00970717" w:rsidRDefault="00EE0F98" w:rsidP="00970717">
      <w:pPr>
        <w:pStyle w:val="ListParagraph"/>
        <w:spacing w:line="240" w:lineRule="auto"/>
        <w:ind w:left="1080"/>
        <w:rPr>
          <w:rFonts w:ascii="Today" w:hAnsi="Today"/>
          <w:sz w:val="24"/>
          <w:szCs w:val="24"/>
        </w:rPr>
      </w:pPr>
      <w:r>
        <w:rPr>
          <w:rFonts w:ascii="Bradley Hand ITC" w:hAnsi="Bradley Hand ITC"/>
          <w:noProof/>
          <w:sz w:val="28"/>
          <w:szCs w:val="28"/>
        </w:rPr>
        <w:lastRenderedPageBreak/>
        <w:drawing>
          <wp:inline distT="0" distB="0" distL="0" distR="0">
            <wp:extent cx="1609725" cy="1454118"/>
            <wp:effectExtent l="19050" t="0" r="952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610716" cy="1455013"/>
                    </a:xfrm>
                    <a:prstGeom prst="rect">
                      <a:avLst/>
                    </a:prstGeom>
                    <a:noFill/>
                    <a:ln w="9525">
                      <a:noFill/>
                      <a:miter lim="800000"/>
                      <a:headEnd/>
                      <a:tailEnd/>
                    </a:ln>
                  </pic:spPr>
                </pic:pic>
              </a:graphicData>
            </a:graphic>
          </wp:inline>
        </w:drawing>
      </w:r>
    </w:p>
    <w:p w:rsidR="007E5419" w:rsidRDefault="007E5419" w:rsidP="007E5419">
      <w:pPr>
        <w:rPr>
          <w:rFonts w:ascii="Berlin Sans FB" w:hAnsi="Berlin Sans FB"/>
          <w:sz w:val="28"/>
          <w:szCs w:val="28"/>
        </w:rPr>
      </w:pPr>
    </w:p>
    <w:p w:rsidR="00970717" w:rsidRPr="00970717" w:rsidRDefault="00970717" w:rsidP="00970717">
      <w:pPr>
        <w:rPr>
          <w:rFonts w:ascii="Berlin Sans FB" w:hAnsi="Berlin Sans FB"/>
          <w:b/>
          <w:sz w:val="28"/>
          <w:szCs w:val="28"/>
        </w:rPr>
      </w:pPr>
      <w:r w:rsidRPr="00970717">
        <w:rPr>
          <w:rFonts w:ascii="Berlin Sans FB" w:hAnsi="Berlin Sans FB"/>
          <w:b/>
          <w:sz w:val="28"/>
          <w:szCs w:val="28"/>
        </w:rPr>
        <w:t xml:space="preserve">It is time for the “Teacher Shower”! </w:t>
      </w:r>
      <w:r>
        <w:rPr>
          <w:rFonts w:ascii="Berlin Sans FB" w:hAnsi="Berlin Sans FB"/>
          <w:b/>
          <w:sz w:val="28"/>
          <w:szCs w:val="28"/>
        </w:rPr>
        <w:t xml:space="preserve">  This will be a surprise!</w:t>
      </w:r>
    </w:p>
    <w:p w:rsidR="0032038A" w:rsidRPr="00970717" w:rsidRDefault="0032038A" w:rsidP="00970717">
      <w:pPr>
        <w:rPr>
          <w:rFonts w:ascii="Berlin Sans FB" w:hAnsi="Berlin Sans FB"/>
          <w:sz w:val="28"/>
          <w:szCs w:val="28"/>
        </w:rPr>
      </w:pPr>
      <w:r w:rsidRPr="00970717">
        <w:rPr>
          <w:rFonts w:ascii="Berlin Sans FB" w:hAnsi="Berlin Sans FB"/>
          <w:sz w:val="28"/>
          <w:szCs w:val="28"/>
        </w:rPr>
        <w:t xml:space="preserve">If you feel led, please consider picking up some good teacher supplies to give her on that day.  Suggestions are books for her classroom, markers, EXPO markers, stickers, posters, borders, die cuts, crayons, chalk, plastic containers, a classroom stool, overhead markers, hall passes… you get the idea. </w:t>
      </w:r>
      <w:r w:rsidRPr="00970717">
        <w:sym w:font="Wingdings" w:char="F04A"/>
      </w:r>
      <w:r w:rsidRPr="00970717">
        <w:rPr>
          <w:rFonts w:ascii="Berlin Sans FB" w:hAnsi="Berlin Sans FB"/>
          <w:sz w:val="28"/>
          <w:szCs w:val="28"/>
        </w:rPr>
        <w:t xml:space="preserve"> Feel free to keep your donation at home </w:t>
      </w:r>
      <w:r w:rsidR="00970717">
        <w:rPr>
          <w:rFonts w:ascii="Berlin Sans FB" w:hAnsi="Berlin Sans FB"/>
          <w:sz w:val="28"/>
          <w:szCs w:val="28"/>
        </w:rPr>
        <w:t xml:space="preserve">and then send it in on the day.  </w:t>
      </w:r>
      <w:r w:rsidRPr="00970717">
        <w:rPr>
          <w:rFonts w:ascii="Berlin Sans FB" w:hAnsi="Berlin Sans FB"/>
          <w:sz w:val="28"/>
          <w:szCs w:val="28"/>
        </w:rPr>
        <w:t>Thanks!</w:t>
      </w:r>
    </w:p>
    <w:p w:rsidR="00970717" w:rsidRPr="00970717" w:rsidRDefault="00970717" w:rsidP="00970717">
      <w:pPr>
        <w:rPr>
          <w:rFonts w:ascii="Berlin Sans FB" w:hAnsi="Berlin Sans FB"/>
          <w:sz w:val="28"/>
          <w:szCs w:val="28"/>
        </w:rPr>
      </w:pPr>
      <w:r w:rsidRPr="00970717">
        <w:rPr>
          <w:rFonts w:ascii="Berlin Sans FB" w:hAnsi="Berlin Sans FB"/>
          <w:b/>
          <w:sz w:val="28"/>
          <w:szCs w:val="28"/>
        </w:rPr>
        <w:t>The “Teacher Shower” will be on Friday, December 2.</w:t>
      </w:r>
      <w:r w:rsidRPr="00970717">
        <w:rPr>
          <w:rFonts w:ascii="Berlin Sans FB" w:hAnsi="Berlin Sans FB"/>
          <w:sz w:val="28"/>
          <w:szCs w:val="28"/>
        </w:rPr>
        <w:t xml:space="preserve">  This will also be her last day teaching.  She has been wonderful.  Please pray for her as she finishes her last commitments with her program and then looks for employment.</w:t>
      </w:r>
    </w:p>
    <w:p w:rsidR="0032038A" w:rsidRPr="0032038A" w:rsidRDefault="0032038A" w:rsidP="0032038A">
      <w:pPr>
        <w:rPr>
          <w:rFonts w:ascii="Berlin Sans FB" w:hAnsi="Berlin Sans FB"/>
          <w:sz w:val="28"/>
          <w:szCs w:val="28"/>
        </w:rPr>
      </w:pPr>
    </w:p>
    <w:p w:rsidR="0032038A" w:rsidRDefault="0032038A" w:rsidP="007E5419">
      <w:pPr>
        <w:pStyle w:val="ListParagraph"/>
        <w:rPr>
          <w:rFonts w:ascii="Berlin Sans FB" w:hAnsi="Berlin Sans FB"/>
          <w:sz w:val="28"/>
          <w:szCs w:val="28"/>
        </w:rPr>
      </w:pPr>
      <w:r>
        <w:rPr>
          <w:rFonts w:ascii="Arial" w:eastAsia="Times New Roman" w:hAnsi="Arial" w:cs="Arial"/>
          <w:noProof/>
          <w:sz w:val="24"/>
          <w:szCs w:val="24"/>
        </w:rPr>
        <w:lastRenderedPageBreak/>
        <w:drawing>
          <wp:inline distT="0" distB="0" distL="0" distR="0">
            <wp:extent cx="2266551" cy="2886075"/>
            <wp:effectExtent l="19050" t="0" r="399" b="0"/>
            <wp:docPr id="4" name="Picture 1" descr="http://www.e-teacher-discounts.com/crncpi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teacher-discounts.com/crncpia.gif"/>
                    <pic:cNvPicPr>
                      <a:picLocks noChangeAspect="1" noChangeArrowheads="1"/>
                    </pic:cNvPicPr>
                  </pic:nvPicPr>
                  <pic:blipFill>
                    <a:blip r:embed="rId7" cstate="print"/>
                    <a:srcRect/>
                    <a:stretch>
                      <a:fillRect/>
                    </a:stretch>
                  </pic:blipFill>
                  <pic:spPr bwMode="auto">
                    <a:xfrm>
                      <a:off x="0" y="0"/>
                      <a:ext cx="2266551" cy="2886075"/>
                    </a:xfrm>
                    <a:prstGeom prst="rect">
                      <a:avLst/>
                    </a:prstGeom>
                    <a:noFill/>
                    <a:ln w="9525">
                      <a:noFill/>
                      <a:miter lim="800000"/>
                      <a:headEnd/>
                      <a:tailEnd/>
                    </a:ln>
                  </pic:spPr>
                </pic:pic>
              </a:graphicData>
            </a:graphic>
          </wp:inline>
        </w:drawing>
      </w:r>
    </w:p>
    <w:p w:rsidR="007E5419" w:rsidRPr="007E5419" w:rsidRDefault="007E5419" w:rsidP="007E5419">
      <w:pPr>
        <w:pStyle w:val="ListParagraph"/>
        <w:rPr>
          <w:rFonts w:ascii="Berlin Sans FB" w:hAnsi="Berlin Sans FB"/>
          <w:sz w:val="28"/>
          <w:szCs w:val="28"/>
        </w:rPr>
      </w:pPr>
    </w:p>
    <w:sectPr w:rsidR="007E5419" w:rsidRPr="007E5419" w:rsidSect="00CE5D04">
      <w:pgSz w:w="12240" w:h="15840"/>
      <w:pgMar w:top="1440" w:right="1440" w:bottom="1440" w:left="144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ice">
    <w:panose1 w:val="00000000000000000000"/>
    <w:charset w:val="00"/>
    <w:family w:val="auto"/>
    <w:pitch w:val="variable"/>
    <w:sig w:usb0="00000087" w:usb1="00000000" w:usb2="00000000" w:usb3="00000000" w:csb0="0000001B" w:csb1="00000000"/>
  </w:font>
  <w:font w:name="Bradley Hand ITC">
    <w:panose1 w:val="03070402050302030203"/>
    <w:charset w:val="00"/>
    <w:family w:val="script"/>
    <w:pitch w:val="variable"/>
    <w:sig w:usb0="00000003" w:usb1="00000000" w:usb2="00000000" w:usb3="00000000" w:csb0="00000001" w:csb1="00000000"/>
  </w:font>
  <w:font w:name="Today">
    <w:panose1 w:val="00000400000000000000"/>
    <w:charset w:val="00"/>
    <w:family w:val="auto"/>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3298A"/>
    <w:multiLevelType w:val="hybridMultilevel"/>
    <w:tmpl w:val="959885F8"/>
    <w:lvl w:ilvl="0" w:tplc="BD4EF0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D327641"/>
    <w:multiLevelType w:val="hybridMultilevel"/>
    <w:tmpl w:val="F56CB232"/>
    <w:lvl w:ilvl="0" w:tplc="13B45ECA">
      <w:numFmt w:val="bullet"/>
      <w:lvlText w:val="-"/>
      <w:lvlJc w:val="left"/>
      <w:pPr>
        <w:ind w:left="2520" w:hanging="360"/>
      </w:pPr>
      <w:rPr>
        <w:rFonts w:ascii="Calibri" w:eastAsiaTheme="minorHAns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nsid w:val="1B954E2D"/>
    <w:multiLevelType w:val="hybridMultilevel"/>
    <w:tmpl w:val="402E6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8B22D4"/>
    <w:multiLevelType w:val="hybridMultilevel"/>
    <w:tmpl w:val="545E2030"/>
    <w:lvl w:ilvl="0" w:tplc="4A5C29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2244BE0"/>
    <w:multiLevelType w:val="hybridMultilevel"/>
    <w:tmpl w:val="4888E0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45D5460"/>
    <w:multiLevelType w:val="hybridMultilevel"/>
    <w:tmpl w:val="5DB66C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D77D87"/>
    <w:multiLevelType w:val="hybridMultilevel"/>
    <w:tmpl w:val="6E6487F0"/>
    <w:lvl w:ilvl="0" w:tplc="3D3A59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DD3696E"/>
    <w:multiLevelType w:val="hybridMultilevel"/>
    <w:tmpl w:val="45A64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6"/>
  </w:num>
  <w:num w:numId="6">
    <w:abstractNumId w:val="5"/>
  </w:num>
  <w:num w:numId="7">
    <w:abstractNumId w:val="2"/>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C43D1"/>
    <w:rsid w:val="000008C1"/>
    <w:rsid w:val="00033F12"/>
    <w:rsid w:val="000C70BC"/>
    <w:rsid w:val="00104686"/>
    <w:rsid w:val="00133470"/>
    <w:rsid w:val="00150E44"/>
    <w:rsid w:val="00276386"/>
    <w:rsid w:val="002B145B"/>
    <w:rsid w:val="00301190"/>
    <w:rsid w:val="0032038A"/>
    <w:rsid w:val="00335197"/>
    <w:rsid w:val="004013D4"/>
    <w:rsid w:val="004634EA"/>
    <w:rsid w:val="00515A89"/>
    <w:rsid w:val="00696F7F"/>
    <w:rsid w:val="007A5B9D"/>
    <w:rsid w:val="007E5419"/>
    <w:rsid w:val="00970717"/>
    <w:rsid w:val="009943F9"/>
    <w:rsid w:val="009F4564"/>
    <w:rsid w:val="00AB034B"/>
    <w:rsid w:val="00B24EAB"/>
    <w:rsid w:val="00B866F5"/>
    <w:rsid w:val="00C332CC"/>
    <w:rsid w:val="00C63541"/>
    <w:rsid w:val="00CC43D1"/>
    <w:rsid w:val="00CE5D04"/>
    <w:rsid w:val="00CF02A1"/>
    <w:rsid w:val="00D251FF"/>
    <w:rsid w:val="00ED42B2"/>
    <w:rsid w:val="00EE0F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347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3D1"/>
    <w:pPr>
      <w:ind w:left="720"/>
      <w:contextualSpacing/>
    </w:pPr>
  </w:style>
  <w:style w:type="paragraph" w:styleId="BalloonText">
    <w:name w:val="Balloon Text"/>
    <w:basedOn w:val="Normal"/>
    <w:link w:val="BalloonTextChar"/>
    <w:uiPriority w:val="99"/>
    <w:semiHidden/>
    <w:unhideWhenUsed/>
    <w:rsid w:val="003011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11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F624A0-380F-43A8-80D5-EA107099C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190</Words>
  <Characters>1087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TCS</Company>
  <LinksUpToDate>false</LinksUpToDate>
  <CharactersWithSpaces>1275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jmcwhinnie</dc:creator>
  <cp:lastModifiedBy>jmcwhinnie</cp:lastModifiedBy>
  <cp:revision>2</cp:revision>
  <cp:lastPrinted>2011-11-21T21:10:00Z</cp:lastPrinted>
  <dcterms:created xsi:type="dcterms:W3CDTF">2011-11-21T21:10:00Z</dcterms:created>
  <dcterms:modified xsi:type="dcterms:W3CDTF">2011-11-21T21:10:00Z</dcterms:modified>
</cp:coreProperties>
</file>