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90A" w:rsidRDefault="00DE790A" w:rsidP="00DE790A">
      <w:pPr>
        <w:jc w:val="center"/>
        <w:rPr>
          <w:sz w:val="40"/>
          <w:szCs w:val="40"/>
        </w:rPr>
      </w:pPr>
      <w:r>
        <w:rPr>
          <w:sz w:val="40"/>
          <w:szCs w:val="40"/>
        </w:rPr>
        <w:t>Washington County CTE Center</w:t>
      </w:r>
    </w:p>
    <w:p w:rsidR="00DE790A" w:rsidRDefault="00DE790A" w:rsidP="00DE790A">
      <w:pPr>
        <w:jc w:val="center"/>
        <w:rPr>
          <w:sz w:val="40"/>
          <w:szCs w:val="40"/>
        </w:rPr>
      </w:pPr>
      <w:r>
        <w:rPr>
          <w:sz w:val="40"/>
          <w:szCs w:val="40"/>
        </w:rPr>
        <w:t>Masonry I       Lesson Plan</w:t>
      </w:r>
    </w:p>
    <w:p w:rsidR="00DE790A" w:rsidRDefault="00DE790A" w:rsidP="00DE790A">
      <w:pPr>
        <w:rPr>
          <w:sz w:val="40"/>
          <w:szCs w:val="40"/>
        </w:rPr>
      </w:pPr>
      <w:r>
        <w:rPr>
          <w:sz w:val="40"/>
          <w:szCs w:val="40"/>
        </w:rPr>
        <w:t>August                                                                                                                                        2012</w:t>
      </w:r>
    </w:p>
    <w:tbl>
      <w:tblPr>
        <w:tblStyle w:val="TableGrid"/>
        <w:tblW w:w="0" w:type="auto"/>
        <w:tblInd w:w="0" w:type="dxa"/>
        <w:tblLook w:val="04A0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DE790A" w:rsidTr="00DE790A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pPr>
              <w:jc w:val="center"/>
            </w:pPr>
            <w:r>
              <w:t>Sunday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pPr>
              <w:jc w:val="center"/>
            </w:pPr>
            <w:r>
              <w:t>Monday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pPr>
              <w:jc w:val="center"/>
            </w:pPr>
            <w:r>
              <w:t>Tuesday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pPr>
              <w:jc w:val="center"/>
            </w:pPr>
            <w:r>
              <w:t>Wednesday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pPr>
              <w:jc w:val="center"/>
            </w:pPr>
            <w:r>
              <w:t>Thursday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pPr>
              <w:jc w:val="center"/>
            </w:pPr>
            <w:r>
              <w:t>Friday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pPr>
              <w:jc w:val="center"/>
            </w:pPr>
            <w:r>
              <w:t>Saturday</w:t>
            </w:r>
          </w:p>
        </w:tc>
      </w:tr>
      <w:tr w:rsidR="00DE790A" w:rsidTr="00DE790A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90A" w:rsidRDefault="00DE790A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90A" w:rsidRDefault="00DE790A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90A" w:rsidRDefault="00DE790A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90A" w:rsidRDefault="00DE790A">
            <w:r>
              <w:t>1</w:t>
            </w: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2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3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4</w:t>
            </w:r>
          </w:p>
        </w:tc>
      </w:tr>
      <w:tr w:rsidR="00DE790A" w:rsidTr="00DE790A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5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6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7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90A" w:rsidRDefault="00DE790A">
            <w:r>
              <w:t>8</w:t>
            </w: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9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10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11</w:t>
            </w:r>
          </w:p>
        </w:tc>
      </w:tr>
      <w:tr w:rsidR="00DE790A" w:rsidTr="00DE790A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12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13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14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15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First day of school:  Student/Teacher Intro.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Staff Intro.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Why are you here???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Student Handbooks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Student info sheets.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16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Orientation: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Student Handbooks.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Certified Program.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Expectations/Attendance.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 Rules of Life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Fire &amp; Evacuation Procedures.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17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Orientation: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Curriculum/Credentials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CORE Curriculum-NCCER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Masonry – NOCTI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OSHA 10 – WVU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NOCTI – Pre: Oct/Post April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NCCT – No Pre/ Post April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18</w:t>
            </w:r>
          </w:p>
        </w:tc>
      </w:tr>
      <w:tr w:rsidR="00DE790A" w:rsidTr="00DE790A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19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90A" w:rsidRDefault="00DE790A">
            <w:r>
              <w:t>20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Orientation: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Competencies</w:t>
            </w:r>
          </w:p>
          <w:p w:rsidR="00DE790A" w:rsidRDefault="00DE790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SkillsUSA</w:t>
            </w:r>
            <w:proofErr w:type="spellEnd"/>
            <w:r>
              <w:rPr>
                <w:sz w:val="16"/>
                <w:szCs w:val="16"/>
              </w:rPr>
              <w:t>: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Expectations</w:t>
            </w:r>
          </w:p>
          <w:p w:rsidR="00DE790A" w:rsidRDefault="00DE790A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Comp.8512.30 -33</w:t>
            </w:r>
          </w:p>
          <w:p w:rsidR="00DE790A" w:rsidRDefault="00DE790A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21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OSHA 10: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Intro to OSHA.  4.0 hours</w:t>
            </w:r>
          </w:p>
          <w:p w:rsidR="00DE790A" w:rsidRDefault="00DE790A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8512.34 - 47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90A" w:rsidRDefault="00DE790A">
            <w:r>
              <w:t>22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OSHA 10: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Intro to OSHA.  4.0 hours</w:t>
            </w:r>
          </w:p>
          <w:p w:rsidR="00DE790A" w:rsidRDefault="00DE790A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8512.34 - 47</w:t>
            </w:r>
          </w:p>
          <w:p w:rsidR="00DE790A" w:rsidRDefault="00DE790A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23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OSHA 10: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Elevated Work/Fall Protection  2.0 Hours</w:t>
            </w:r>
          </w:p>
          <w:p w:rsidR="00DE790A" w:rsidRDefault="00DE790A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8512.34 - 47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24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OSHA 10: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Ladders/Stairs  1.0 hour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Scaffolds  1.0 hour</w:t>
            </w:r>
          </w:p>
          <w:p w:rsidR="00DE790A" w:rsidRDefault="00DE790A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8512.34 – 47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25</w:t>
            </w:r>
          </w:p>
        </w:tc>
      </w:tr>
      <w:tr w:rsidR="00DE790A" w:rsidTr="00DE790A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26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27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OSHA 10: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Struck By/ Caught in Between   2.0 hours</w:t>
            </w:r>
          </w:p>
          <w:p w:rsidR="00DE790A" w:rsidRDefault="00DE790A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8512.34 - 47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28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OSHA 10: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Electrical Hazards  2.0 hours</w:t>
            </w:r>
          </w:p>
          <w:p w:rsidR="00DE790A" w:rsidRDefault="00DE790A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8512.34 - 47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90A" w:rsidRDefault="00DE790A">
            <w:r>
              <w:t>29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OSHA 10: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Personal Protective Equipment   2.0 hours</w:t>
            </w:r>
          </w:p>
          <w:p w:rsidR="00DE790A" w:rsidRDefault="00DE790A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8512.34 - 47</w:t>
            </w: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  <w:p w:rsidR="00DE790A" w:rsidRDefault="00DE790A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30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OSHA 10:</w:t>
            </w:r>
          </w:p>
          <w:p w:rsidR="00DE790A" w:rsidRDefault="00DE790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HazCom</w:t>
            </w:r>
            <w:proofErr w:type="spellEnd"/>
            <w:r>
              <w:rPr>
                <w:sz w:val="16"/>
                <w:szCs w:val="16"/>
              </w:rPr>
              <w:t xml:space="preserve">  0.5  hour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Other Job Hazards 1.5 hours</w:t>
            </w:r>
          </w:p>
          <w:p w:rsidR="00DE790A" w:rsidRDefault="00DE790A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8512.34 - 47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90A" w:rsidRDefault="00DE790A">
            <w:r>
              <w:t>31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OSHA 10: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Safety Review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Safety Exam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(100% Score Required)</w:t>
            </w:r>
          </w:p>
          <w:p w:rsidR="00DE790A" w:rsidRDefault="00DE790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Exam Retake</w:t>
            </w:r>
          </w:p>
          <w:p w:rsidR="00DE790A" w:rsidRDefault="00DE790A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8512.34 - 47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90A" w:rsidRDefault="00DE790A"/>
        </w:tc>
      </w:tr>
    </w:tbl>
    <w:p w:rsidR="00DE790A" w:rsidRDefault="00DE790A" w:rsidP="00DE790A"/>
    <w:p w:rsidR="006066D6" w:rsidRDefault="006066D6" w:rsidP="00DE790A">
      <w:pPr>
        <w:jc w:val="center"/>
      </w:pPr>
    </w:p>
    <w:sectPr w:rsidR="006066D6" w:rsidSect="00DE790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E790A"/>
    <w:rsid w:val="006066D6"/>
    <w:rsid w:val="00DE7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9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7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06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214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2012-08-09T13:02:00Z</dcterms:created>
  <dcterms:modified xsi:type="dcterms:W3CDTF">2012-08-09T13:04:00Z</dcterms:modified>
</cp:coreProperties>
</file>