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00" w:rsidRDefault="009D0231" w:rsidP="009D0231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Our Catholic Faith</w:t>
      </w:r>
    </w:p>
    <w:p w:rsidR="009D0231" w:rsidRDefault="009D0231" w:rsidP="009D0231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Study Guide</w:t>
      </w:r>
    </w:p>
    <w:p w:rsidR="009D0231" w:rsidRDefault="009D0231" w:rsidP="009D0231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Commandments 6 &amp; 9</w:t>
      </w:r>
    </w:p>
    <w:p w:rsidR="009D0231" w:rsidRDefault="009D0231" w:rsidP="009D0231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Define: 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Fidelity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Integrity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Gender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Procreative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Unitive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Recreative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Fertility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Chastity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Lust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Contraception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Adultery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Fornication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2. </w:t>
      </w:r>
      <w:r w:rsidR="007D2389">
        <w:rPr>
          <w:rFonts w:asciiTheme="majorHAnsi" w:hAnsiTheme="majorHAnsi"/>
          <w:sz w:val="24"/>
          <w:szCs w:val="24"/>
        </w:rPr>
        <w:t xml:space="preserve">Write out the Sixth and Ninth Commandments. </w:t>
      </w:r>
      <w:r>
        <w:rPr>
          <w:rFonts w:asciiTheme="majorHAnsi" w:hAnsiTheme="majorHAnsi"/>
          <w:sz w:val="24"/>
          <w:szCs w:val="24"/>
        </w:rPr>
        <w:t>What are the three values of Commandments 6 &amp; 9?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The Sixth and Ninth Commandments involve: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0300C" w:rsidRDefault="0090300C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List the basic scriptural/Church teaching</w:t>
      </w:r>
      <w:r w:rsidR="007D2389">
        <w:rPr>
          <w:rFonts w:asciiTheme="majorHAnsi" w:hAnsiTheme="majorHAnsi"/>
          <w:sz w:val="24"/>
          <w:szCs w:val="24"/>
        </w:rPr>
        <w:t xml:space="preserve">s about body, gender, sexuality - </w:t>
      </w:r>
      <w:r>
        <w:rPr>
          <w:rFonts w:asciiTheme="majorHAnsi" w:hAnsiTheme="majorHAnsi"/>
          <w:sz w:val="24"/>
          <w:szCs w:val="24"/>
        </w:rPr>
        <w:t>fertility and marriage:</w:t>
      </w: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D0231" w:rsidRDefault="009D0231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="00841B74">
        <w:rPr>
          <w:rFonts w:asciiTheme="majorHAnsi" w:hAnsiTheme="majorHAnsi"/>
          <w:sz w:val="24"/>
          <w:szCs w:val="24"/>
        </w:rPr>
        <w:t>What are the three dimensions of human sexuality?</w:t>
      </w: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0300C" w:rsidRDefault="0090300C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0300C" w:rsidRDefault="0090300C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What is the three-fold purpose of sex?</w:t>
      </w: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0300C" w:rsidRDefault="0090300C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0300C" w:rsidRDefault="0090300C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 The covenant of marriage is based upon…</w:t>
      </w: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0300C" w:rsidRDefault="0090300C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Pr="00841B74" w:rsidRDefault="00841B74" w:rsidP="009D0231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Explain why a sacramental marriage between a man and woman allows for the experience of </w:t>
      </w:r>
      <w:r w:rsidRPr="00841B74">
        <w:rPr>
          <w:rFonts w:asciiTheme="majorHAnsi" w:hAnsiTheme="majorHAnsi"/>
          <w:b/>
          <w:sz w:val="24"/>
          <w:szCs w:val="24"/>
        </w:rPr>
        <w:t xml:space="preserve">total </w:t>
      </w: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  <w:r w:rsidRPr="00841B74">
        <w:rPr>
          <w:rFonts w:asciiTheme="majorHAnsi" w:hAnsiTheme="majorHAnsi"/>
          <w:b/>
          <w:sz w:val="24"/>
          <w:szCs w:val="24"/>
        </w:rPr>
        <w:t xml:space="preserve">      sex</w:t>
      </w:r>
      <w:r>
        <w:rPr>
          <w:rFonts w:asciiTheme="majorHAnsi" w:hAnsiTheme="majorHAnsi"/>
          <w:sz w:val="24"/>
          <w:szCs w:val="24"/>
        </w:rPr>
        <w:t>? Why is marriage so important to society?</w:t>
      </w:r>
    </w:p>
    <w:p w:rsidR="0072197A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2197A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2197A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2197A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2197A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2197A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2197A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2197A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2197A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72197A" w:rsidP="009D0231">
      <w:pPr>
        <w:spacing w:after="0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lastRenderedPageBreak/>
        <w:t xml:space="preserve">9. </w:t>
      </w:r>
      <w:r w:rsidR="00945463">
        <w:rPr>
          <w:rFonts w:asciiTheme="majorHAnsi" w:hAnsiTheme="majorHAnsi"/>
          <w:sz w:val="24"/>
          <w:szCs w:val="24"/>
        </w:rPr>
        <w:t xml:space="preserve">What allows us to abide by the Sixth and Ninth Commandments? </w:t>
      </w:r>
      <w:r>
        <w:rPr>
          <w:rFonts w:asciiTheme="majorHAnsi" w:hAnsiTheme="majorHAnsi"/>
          <w:sz w:val="24"/>
          <w:szCs w:val="24"/>
        </w:rPr>
        <w:t>Explain how the</w:t>
      </w:r>
      <w:r w:rsidR="00945463">
        <w:rPr>
          <w:rFonts w:asciiTheme="majorHAnsi" w:hAnsiTheme="majorHAnsi"/>
          <w:sz w:val="24"/>
          <w:szCs w:val="24"/>
        </w:rPr>
        <w:t xml:space="preserve"> virtue of chastity </w:t>
      </w:r>
    </w:p>
    <w:p w:rsidR="0072197A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makes it possible for</w:t>
      </w:r>
      <w:r w:rsidR="0072197A">
        <w:rPr>
          <w:rFonts w:asciiTheme="majorHAnsi" w:hAnsiTheme="majorHAnsi"/>
          <w:sz w:val="24"/>
          <w:szCs w:val="24"/>
        </w:rPr>
        <w:t xml:space="preserve"> us to be sexual beings made in God’s image.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 What are some sinful behaviors brought on by lust?</w:t>
      </w: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0300C" w:rsidRDefault="0090300C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0300C" w:rsidRDefault="0090300C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11. Safe sex before marriage = </w:t>
      </w: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</w:t>
      </w:r>
      <w:r w:rsidR="00945463">
        <w:rPr>
          <w:rFonts w:asciiTheme="majorHAnsi" w:hAnsiTheme="majorHAnsi"/>
          <w:sz w:val="24"/>
          <w:szCs w:val="24"/>
        </w:rPr>
        <w:t>. Know the difference between sexual attraction, romantic infatuation and real love.</w:t>
      </w: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13. Review the articles Sexuality: </w:t>
      </w:r>
      <w:r w:rsidRPr="007D2389">
        <w:rPr>
          <w:rFonts w:asciiTheme="majorHAnsi" w:hAnsiTheme="majorHAnsi"/>
          <w:i/>
          <w:sz w:val="24"/>
          <w:szCs w:val="24"/>
        </w:rPr>
        <w:t>A Gift with Strings Attached</w:t>
      </w:r>
      <w:r>
        <w:rPr>
          <w:rFonts w:asciiTheme="majorHAnsi" w:hAnsiTheme="majorHAnsi"/>
          <w:sz w:val="24"/>
          <w:szCs w:val="24"/>
        </w:rPr>
        <w:t xml:space="preserve">, </w:t>
      </w:r>
      <w:r w:rsidRPr="007D2389">
        <w:rPr>
          <w:rFonts w:asciiTheme="majorHAnsi" w:hAnsiTheme="majorHAnsi"/>
          <w:i/>
          <w:sz w:val="24"/>
          <w:szCs w:val="24"/>
        </w:rPr>
        <w:t>The Neglected Heart</w:t>
      </w:r>
      <w:r>
        <w:rPr>
          <w:rFonts w:asciiTheme="majorHAnsi" w:hAnsiTheme="majorHAnsi"/>
          <w:sz w:val="24"/>
          <w:szCs w:val="24"/>
        </w:rPr>
        <w:t xml:space="preserve">, and </w:t>
      </w:r>
      <w:r w:rsidRPr="007D2389">
        <w:rPr>
          <w:rFonts w:asciiTheme="majorHAnsi" w:hAnsiTheme="majorHAnsi"/>
          <w:i/>
          <w:sz w:val="24"/>
          <w:szCs w:val="24"/>
        </w:rPr>
        <w:t>Sexual Assault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7D2389" w:rsidRDefault="007D2389" w:rsidP="009D023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Also, review the </w:t>
      </w:r>
      <w:r w:rsidRPr="007D2389">
        <w:rPr>
          <w:rFonts w:asciiTheme="majorHAnsi" w:hAnsiTheme="majorHAnsi"/>
          <w:i/>
          <w:sz w:val="24"/>
          <w:szCs w:val="24"/>
        </w:rPr>
        <w:t>11 Facts About Premarital Sex</w:t>
      </w:r>
      <w:r>
        <w:rPr>
          <w:rFonts w:asciiTheme="majorHAnsi" w:hAnsiTheme="majorHAnsi"/>
          <w:sz w:val="24"/>
          <w:szCs w:val="24"/>
        </w:rPr>
        <w:t>.</w:t>
      </w: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945463" w:rsidRDefault="00945463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p w:rsidR="00841B74" w:rsidRPr="009D0231" w:rsidRDefault="00841B74" w:rsidP="009D0231">
      <w:pPr>
        <w:spacing w:after="0"/>
        <w:rPr>
          <w:rFonts w:asciiTheme="majorHAnsi" w:hAnsiTheme="majorHAnsi"/>
          <w:sz w:val="24"/>
          <w:szCs w:val="24"/>
        </w:rPr>
      </w:pPr>
    </w:p>
    <w:sectPr w:rsidR="00841B74" w:rsidRPr="009D0231" w:rsidSect="009D0231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31"/>
    <w:rsid w:val="0072197A"/>
    <w:rsid w:val="007D2389"/>
    <w:rsid w:val="00841B74"/>
    <w:rsid w:val="0090300C"/>
    <w:rsid w:val="00945463"/>
    <w:rsid w:val="009D0231"/>
    <w:rsid w:val="00B04200"/>
    <w:rsid w:val="00C5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C153-733C-41E3-8504-187A3F1B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2013-04-30T19:44:00Z</cp:lastPrinted>
  <dcterms:created xsi:type="dcterms:W3CDTF">2013-04-30T19:59:00Z</dcterms:created>
  <dcterms:modified xsi:type="dcterms:W3CDTF">2013-04-30T19:59:00Z</dcterms:modified>
</cp:coreProperties>
</file>