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DB" w:rsidRDefault="00C4427B" w:rsidP="00C4427B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Assignments </w:t>
      </w:r>
    </w:p>
    <w:p w:rsidR="00C4427B" w:rsidRDefault="00C4427B" w:rsidP="00C4427B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 Gospel of John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570"/>
        <w:gridCol w:w="2340"/>
      </w:tblGrid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57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10</w:t>
            </w:r>
          </w:p>
        </w:tc>
        <w:tc>
          <w:tcPr>
            <w:tcW w:w="657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Test Gospel of Luke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Read Intro to John’s Gospel and 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4/11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11</w:t>
            </w:r>
          </w:p>
        </w:tc>
        <w:tc>
          <w:tcPr>
            <w:tcW w:w="6570" w:type="dxa"/>
          </w:tcPr>
          <w:p w:rsidR="00BC6C59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BC6C59">
              <w:rPr>
                <w:rFonts w:asciiTheme="majorHAnsi" w:hAnsiTheme="majorHAnsi"/>
                <w:sz w:val="28"/>
                <w:szCs w:val="28"/>
              </w:rPr>
              <w:t xml:space="preserve"> Study the Introduction of John and </w:t>
            </w:r>
          </w:p>
          <w:p w:rsidR="00C4427B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comparison to the beginning of Genesis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BC6C59" w:rsidP="0093190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Worksheet and reflection on the </w:t>
            </w:r>
          </w:p>
          <w:p w:rsidR="00C4427B" w:rsidRDefault="00931905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beginning of John’s Gospel.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4/14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14</w:t>
            </w:r>
          </w:p>
        </w:tc>
        <w:tc>
          <w:tcPr>
            <w:tcW w:w="6570" w:type="dxa"/>
          </w:tcPr>
          <w:p w:rsidR="00931905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 Compare and contrast John and </w:t>
            </w:r>
          </w:p>
          <w:p w:rsidR="00BC6C59" w:rsidRDefault="00931905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the Synoptic Gospels.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BC6C59" w:rsidP="0093190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Read textbook pages 149-159 and </w:t>
            </w:r>
          </w:p>
          <w:p w:rsidR="00C4427B" w:rsidRDefault="00931905" w:rsidP="0093190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BC0" w:rsidRDefault="00F97BC0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BC0" w:rsidRDefault="00F97BC0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BC0" w:rsidRDefault="00F97BC0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4/15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15</w:t>
            </w: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570" w:type="dxa"/>
          </w:tcPr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F97BC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97BC0">
              <w:rPr>
                <w:rFonts w:asciiTheme="majorHAnsi" w:hAnsiTheme="majorHAnsi"/>
                <w:sz w:val="28"/>
                <w:szCs w:val="28"/>
              </w:rPr>
              <w:t>Begin notes.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4427B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F97BC0">
              <w:rPr>
                <w:rFonts w:asciiTheme="majorHAnsi" w:hAnsiTheme="majorHAnsi"/>
                <w:sz w:val="28"/>
                <w:szCs w:val="28"/>
              </w:rPr>
              <w:t xml:space="preserve"> None.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16</w:t>
            </w:r>
          </w:p>
        </w:tc>
        <w:tc>
          <w:tcPr>
            <w:tcW w:w="6570" w:type="dxa"/>
          </w:tcPr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Partner work on the Feeding of the Five 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Thousand.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4427B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 None.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4427B" w:rsidTr="009E7E0C">
        <w:tc>
          <w:tcPr>
            <w:tcW w:w="10728" w:type="dxa"/>
            <w:gridSpan w:val="3"/>
          </w:tcPr>
          <w:p w:rsidR="00C4427B" w:rsidRPr="00C4427B" w:rsidRDefault="00C4427B" w:rsidP="00C4427B">
            <w:pPr>
              <w:jc w:val="center"/>
              <w:rPr>
                <w:rFonts w:asciiTheme="majorHAnsi" w:hAnsiTheme="majorHAnsi"/>
                <w:sz w:val="52"/>
                <w:szCs w:val="52"/>
              </w:rPr>
            </w:pPr>
            <w:r w:rsidRPr="00C4427B">
              <w:rPr>
                <w:rFonts w:asciiTheme="majorHAnsi" w:hAnsiTheme="majorHAnsi"/>
                <w:sz w:val="52"/>
                <w:szCs w:val="52"/>
              </w:rPr>
              <w:t>Blessed Easter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22</w:t>
            </w: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570" w:type="dxa"/>
          </w:tcPr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Review John 1:1-18. Work on The Raising of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Lazarus. 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BC0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Complete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F97BC0">
              <w:rPr>
                <w:rFonts w:asciiTheme="majorHAnsi" w:hAnsiTheme="majorHAnsi"/>
                <w:sz w:val="28"/>
                <w:szCs w:val="28"/>
              </w:rPr>
              <w:t xml:space="preserve">worksheet on the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story of </w:t>
            </w:r>
          </w:p>
          <w:p w:rsidR="00C4427B" w:rsidRDefault="00F97BC0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BC6C59">
              <w:rPr>
                <w:rFonts w:asciiTheme="majorHAnsi" w:hAnsiTheme="majorHAnsi"/>
                <w:sz w:val="28"/>
                <w:szCs w:val="28"/>
              </w:rPr>
              <w:t>Lazarus.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23</w:t>
            </w:r>
          </w:p>
        </w:tc>
        <w:tc>
          <w:tcPr>
            <w:tcW w:w="6570" w:type="dxa"/>
          </w:tcPr>
          <w:p w:rsidR="00931905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Video</w:t>
            </w:r>
            <w:r w:rsidR="00931905">
              <w:rPr>
                <w:rFonts w:asciiTheme="majorHAnsi" w:hAnsiTheme="majorHAnsi"/>
                <w:sz w:val="28"/>
                <w:szCs w:val="28"/>
              </w:rPr>
              <w:t>:  The Raising of Lazarus and 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he </w:t>
            </w:r>
          </w:p>
          <w:p w:rsidR="00BC6C59" w:rsidRDefault="00931905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</w:t>
            </w:r>
            <w:r w:rsidR="00BC6C59">
              <w:rPr>
                <w:rFonts w:asciiTheme="majorHAnsi" w:hAnsiTheme="majorHAnsi"/>
                <w:sz w:val="28"/>
                <w:szCs w:val="28"/>
              </w:rPr>
              <w:t>Woman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C6C59">
              <w:rPr>
                <w:rFonts w:asciiTheme="majorHAnsi" w:hAnsiTheme="majorHAnsi"/>
                <w:sz w:val="28"/>
                <w:szCs w:val="28"/>
              </w:rPr>
              <w:t>at the Well.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931905">
              <w:rPr>
                <w:rFonts w:asciiTheme="majorHAnsi" w:hAnsiTheme="majorHAnsi"/>
                <w:sz w:val="28"/>
                <w:szCs w:val="28"/>
              </w:rPr>
              <w:t xml:space="preserve"> I Am Project</w:t>
            </w:r>
          </w:p>
          <w:p w:rsidR="00931905" w:rsidRDefault="00931905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Personal Encounter with Jesus </w:t>
            </w:r>
          </w:p>
          <w:p w:rsidR="00C4427B" w:rsidRDefault="00931905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Reflection.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931905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931905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4/29</w:t>
            </w:r>
          </w:p>
          <w:p w:rsidR="00931905" w:rsidRDefault="00931905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31905" w:rsidRDefault="00931905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4/24</w:t>
            </w:r>
          </w:p>
        </w:tc>
      </w:tr>
      <w:tr w:rsidR="00C4427B" w:rsidTr="00C4427B">
        <w:tc>
          <w:tcPr>
            <w:tcW w:w="1818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24</w:t>
            </w: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Schedule</w:t>
            </w:r>
          </w:p>
        </w:tc>
        <w:tc>
          <w:tcPr>
            <w:tcW w:w="6570" w:type="dxa"/>
          </w:tcPr>
          <w:p w:rsidR="00234148" w:rsidRDefault="00BC6C59" w:rsidP="00EE0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F97BC0">
              <w:rPr>
                <w:rFonts w:asciiTheme="majorHAnsi" w:hAnsiTheme="majorHAnsi"/>
                <w:sz w:val="28"/>
                <w:szCs w:val="28"/>
              </w:rPr>
              <w:t xml:space="preserve"> N</w:t>
            </w:r>
            <w:r w:rsidR="00931905">
              <w:rPr>
                <w:rFonts w:asciiTheme="majorHAnsi" w:hAnsiTheme="majorHAnsi"/>
                <w:sz w:val="28"/>
                <w:szCs w:val="28"/>
              </w:rPr>
              <w:t>otes</w:t>
            </w:r>
            <w:r w:rsidR="00F97BC0">
              <w:rPr>
                <w:rFonts w:asciiTheme="majorHAnsi" w:hAnsiTheme="majorHAnsi"/>
                <w:sz w:val="28"/>
                <w:szCs w:val="28"/>
              </w:rPr>
              <w:t>. John’s Paschal Mystery.</w:t>
            </w:r>
            <w:r w:rsidR="00EE000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4148">
              <w:rPr>
                <w:rFonts w:asciiTheme="majorHAnsi" w:hAnsiTheme="majorHAnsi"/>
                <w:sz w:val="28"/>
                <w:szCs w:val="28"/>
              </w:rPr>
              <w:t xml:space="preserve">Video </w:t>
            </w:r>
          </w:p>
          <w:p w:rsidR="00BC6C59" w:rsidRDefault="00234148" w:rsidP="00EE0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Fantasia.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170FA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170FA">
              <w:rPr>
                <w:rFonts w:asciiTheme="majorHAnsi" w:hAnsiTheme="majorHAnsi"/>
                <w:sz w:val="28"/>
                <w:szCs w:val="28"/>
              </w:rPr>
              <w:t xml:space="preserve"> Read article, </w:t>
            </w:r>
            <w:r w:rsidR="001170FA" w:rsidRPr="001170FA">
              <w:rPr>
                <w:rFonts w:asciiTheme="majorHAnsi" w:hAnsiTheme="majorHAnsi"/>
                <w:i/>
                <w:sz w:val="28"/>
                <w:szCs w:val="28"/>
              </w:rPr>
              <w:t>Agony in the Garden</w:t>
            </w:r>
            <w:r w:rsidR="001170FA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</w:p>
          <w:p w:rsidR="00C4427B" w:rsidRDefault="001170FA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  <w:p w:rsidR="00EE0001" w:rsidRDefault="00EE0001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170FA" w:rsidRDefault="001170FA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170FA" w:rsidRDefault="001170FA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4/25</w:t>
            </w:r>
          </w:p>
        </w:tc>
      </w:tr>
      <w:tr w:rsidR="00C4427B" w:rsidTr="00C4427B">
        <w:tc>
          <w:tcPr>
            <w:tcW w:w="1818" w:type="dxa"/>
          </w:tcPr>
          <w:p w:rsidR="00C4427B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Friday,</w:t>
            </w:r>
          </w:p>
          <w:p w:rsidR="00BC6C59" w:rsidRDefault="00BC6C59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25</w:t>
            </w:r>
          </w:p>
        </w:tc>
        <w:tc>
          <w:tcPr>
            <w:tcW w:w="6570" w:type="dxa"/>
          </w:tcPr>
          <w:p w:rsidR="00EE0001" w:rsidRDefault="00BC6C59" w:rsidP="00EE0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170FA">
              <w:rPr>
                <w:rFonts w:asciiTheme="majorHAnsi" w:hAnsiTheme="majorHAnsi"/>
                <w:sz w:val="28"/>
                <w:szCs w:val="28"/>
              </w:rPr>
              <w:t xml:space="preserve"> Notes. The Seven Last Words.</w:t>
            </w:r>
            <w:r w:rsidR="00EE000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E0001">
              <w:rPr>
                <w:rFonts w:asciiTheme="majorHAnsi" w:hAnsiTheme="majorHAnsi"/>
                <w:sz w:val="28"/>
                <w:szCs w:val="28"/>
              </w:rPr>
              <w:t xml:space="preserve">Video </w:t>
            </w:r>
          </w:p>
          <w:p w:rsidR="00EE0001" w:rsidRDefault="00EE0001" w:rsidP="00EE0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Spartacus.</w:t>
            </w: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C6C59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0001" w:rsidRDefault="00BC6C59" w:rsidP="00BC6C5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170FA">
              <w:rPr>
                <w:rFonts w:asciiTheme="majorHAnsi" w:hAnsiTheme="majorHAnsi"/>
                <w:sz w:val="28"/>
                <w:szCs w:val="28"/>
              </w:rPr>
              <w:t xml:space="preserve"> Reflection on the last words of Jesus.</w:t>
            </w:r>
            <w:r w:rsidR="00EE000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C4427B" w:rsidRDefault="00EE0001" w:rsidP="002341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0001" w:rsidRDefault="00EE0001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0001" w:rsidRDefault="00EE0001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4/28</w:t>
            </w:r>
          </w:p>
        </w:tc>
      </w:tr>
      <w:tr w:rsidR="00C4427B" w:rsidTr="00C4427B">
        <w:tc>
          <w:tcPr>
            <w:tcW w:w="1818" w:type="dxa"/>
          </w:tcPr>
          <w:p w:rsidR="00C4427B" w:rsidRDefault="001170FA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1170FA" w:rsidRDefault="001170FA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28</w:t>
            </w:r>
          </w:p>
        </w:tc>
        <w:tc>
          <w:tcPr>
            <w:tcW w:w="6570" w:type="dxa"/>
          </w:tcPr>
          <w:p w:rsidR="0005488F" w:rsidRDefault="00EE0001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Read John </w:t>
            </w:r>
            <w:r w:rsidR="0005488F">
              <w:rPr>
                <w:rFonts w:asciiTheme="majorHAnsi" w:hAnsiTheme="majorHAnsi"/>
                <w:sz w:val="28"/>
                <w:szCs w:val="28"/>
              </w:rPr>
              <w:t>12:20-26, 13:31-35,</w:t>
            </w:r>
          </w:p>
          <w:p w:rsidR="0005488F" w:rsidRDefault="0005488F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EE0001">
              <w:rPr>
                <w:rFonts w:asciiTheme="majorHAnsi" w:hAnsiTheme="majorHAnsi"/>
                <w:sz w:val="28"/>
                <w:szCs w:val="28"/>
              </w:rPr>
              <w:t xml:space="preserve">Video </w:t>
            </w:r>
            <w:r w:rsidR="005F7555">
              <w:rPr>
                <w:rFonts w:asciiTheme="majorHAnsi" w:hAnsiTheme="majorHAnsi"/>
                <w:sz w:val="28"/>
                <w:szCs w:val="28"/>
              </w:rPr>
              <w:t>Ben Hur and Grea</w:t>
            </w:r>
            <w:r>
              <w:rPr>
                <w:rFonts w:asciiTheme="majorHAnsi" w:hAnsiTheme="majorHAnsi"/>
                <w:sz w:val="28"/>
                <w:szCs w:val="28"/>
              </w:rPr>
              <w:t>test Story</w:t>
            </w:r>
          </w:p>
          <w:p w:rsidR="00C4427B" w:rsidRDefault="0005488F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Ever Told.</w:t>
            </w:r>
            <w:bookmarkStart w:id="0" w:name="_GoBack"/>
            <w:bookmarkEnd w:id="0"/>
          </w:p>
          <w:p w:rsidR="00EE0001" w:rsidRDefault="00EE0001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E0001" w:rsidRDefault="00EE0001" w:rsidP="002341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234148">
              <w:rPr>
                <w:rFonts w:asciiTheme="majorHAnsi" w:hAnsiTheme="majorHAnsi"/>
                <w:sz w:val="28"/>
                <w:szCs w:val="28"/>
              </w:rPr>
              <w:t>I Am Statement.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4/29</w:t>
            </w:r>
          </w:p>
        </w:tc>
      </w:tr>
      <w:tr w:rsidR="00C4427B" w:rsidTr="00C4427B">
        <w:tc>
          <w:tcPr>
            <w:tcW w:w="1818" w:type="dxa"/>
          </w:tcPr>
          <w:p w:rsidR="00EE0001" w:rsidRDefault="00EE0001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April 29</w:t>
            </w:r>
          </w:p>
        </w:tc>
        <w:tc>
          <w:tcPr>
            <w:tcW w:w="6570" w:type="dxa"/>
          </w:tcPr>
          <w:p w:rsidR="00C4427B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Read </w:t>
            </w:r>
            <w:r w:rsidR="005F7555">
              <w:rPr>
                <w:rFonts w:asciiTheme="majorHAnsi" w:hAnsiTheme="majorHAnsi"/>
                <w:sz w:val="28"/>
                <w:szCs w:val="28"/>
              </w:rPr>
              <w:t>John 21:15</w:t>
            </w:r>
            <w:r>
              <w:rPr>
                <w:rFonts w:asciiTheme="majorHAnsi" w:hAnsiTheme="majorHAnsi"/>
                <w:sz w:val="28"/>
                <w:szCs w:val="28"/>
              </w:rPr>
              <w:t>-17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2340" w:type="dxa"/>
          </w:tcPr>
          <w:p w:rsidR="00C4427B" w:rsidRDefault="00C4427B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34148" w:rsidTr="00C4427B">
        <w:tc>
          <w:tcPr>
            <w:tcW w:w="1818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30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Quest Retreat</w:t>
            </w:r>
          </w:p>
        </w:tc>
        <w:tc>
          <w:tcPr>
            <w:tcW w:w="657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>
              <w:rPr>
                <w:rFonts w:asciiTheme="majorHAnsi" w:hAnsiTheme="majorHAnsi"/>
                <w:sz w:val="28"/>
                <w:szCs w:val="28"/>
              </w:rPr>
              <w:t>Complete study guides.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>
              <w:rPr>
                <w:rFonts w:asciiTheme="majorHAnsi" w:hAnsiTheme="majorHAnsi"/>
                <w:sz w:val="28"/>
                <w:szCs w:val="28"/>
              </w:rPr>
              <w:t>Study for test on the Gospel of John.</w:t>
            </w:r>
          </w:p>
        </w:tc>
        <w:tc>
          <w:tcPr>
            <w:tcW w:w="234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5/2</w:t>
            </w:r>
          </w:p>
        </w:tc>
      </w:tr>
      <w:tr w:rsidR="00234148" w:rsidTr="00C4427B">
        <w:tc>
          <w:tcPr>
            <w:tcW w:w="1818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</w:t>
            </w:r>
          </w:p>
        </w:tc>
        <w:tc>
          <w:tcPr>
            <w:tcW w:w="657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Review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for test on the Gospel of John.</w:t>
            </w:r>
          </w:p>
        </w:tc>
        <w:tc>
          <w:tcPr>
            <w:tcW w:w="234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34148" w:rsidTr="00C4427B">
        <w:tc>
          <w:tcPr>
            <w:tcW w:w="1818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2</w:t>
            </w:r>
          </w:p>
        </w:tc>
        <w:tc>
          <w:tcPr>
            <w:tcW w:w="657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John’s Gospel</w:t>
            </w:r>
          </w:p>
        </w:tc>
        <w:tc>
          <w:tcPr>
            <w:tcW w:w="2340" w:type="dxa"/>
          </w:tcPr>
          <w:p w:rsidR="00234148" w:rsidRDefault="00234148" w:rsidP="00C442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C4427B" w:rsidRPr="00C4427B" w:rsidRDefault="00C4427B" w:rsidP="00C4427B">
      <w:pPr>
        <w:spacing w:after="0"/>
        <w:rPr>
          <w:rFonts w:asciiTheme="majorHAnsi" w:hAnsiTheme="majorHAnsi"/>
          <w:sz w:val="28"/>
          <w:szCs w:val="28"/>
        </w:rPr>
      </w:pPr>
    </w:p>
    <w:sectPr w:rsidR="00C4427B" w:rsidRPr="00C4427B" w:rsidSect="00C4427B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7B"/>
    <w:rsid w:val="0005488F"/>
    <w:rsid w:val="000C53DB"/>
    <w:rsid w:val="001170FA"/>
    <w:rsid w:val="00234148"/>
    <w:rsid w:val="005F7555"/>
    <w:rsid w:val="007552C3"/>
    <w:rsid w:val="00931905"/>
    <w:rsid w:val="00BC6C59"/>
    <w:rsid w:val="00C4427B"/>
    <w:rsid w:val="00EE0001"/>
    <w:rsid w:val="00F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2014-04-22T19:51:00Z</dcterms:created>
  <dcterms:modified xsi:type="dcterms:W3CDTF">2014-04-22T21:24:00Z</dcterms:modified>
</cp:coreProperties>
</file>