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85" w:rsidRDefault="000A4869" w:rsidP="000A4869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N.T. Bible</w:t>
      </w:r>
    </w:p>
    <w:p w:rsidR="000A4869" w:rsidRDefault="000A4869" w:rsidP="000A4869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</w:t>
      </w:r>
    </w:p>
    <w:p w:rsidR="000A4869" w:rsidRDefault="000A4869" w:rsidP="000A4869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Gospel of Matthew</w:t>
      </w:r>
    </w:p>
    <w:p w:rsidR="000A4869" w:rsidRDefault="000A4869" w:rsidP="000A4869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5203"/>
        <w:gridCol w:w="1949"/>
      </w:tblGrid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5203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21</w:t>
            </w:r>
          </w:p>
        </w:tc>
        <w:tc>
          <w:tcPr>
            <w:tcW w:w="5203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Test Gospel of Mark.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 None.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24</w:t>
            </w:r>
          </w:p>
        </w:tc>
        <w:tc>
          <w:tcPr>
            <w:tcW w:w="5203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Introduce Gospel of Matthew.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Complete Intro to Matthew.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2/25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25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PDD-2:00</w:t>
            </w:r>
          </w:p>
        </w:tc>
        <w:tc>
          <w:tcPr>
            <w:tcW w:w="5203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134A0">
              <w:rPr>
                <w:rFonts w:asciiTheme="majorHAnsi" w:hAnsiTheme="majorHAnsi"/>
                <w:sz w:val="28"/>
                <w:szCs w:val="28"/>
              </w:rPr>
              <w:t xml:space="preserve"> Discuss Matthew’s audience.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134A0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134A0">
              <w:rPr>
                <w:rFonts w:asciiTheme="majorHAnsi" w:hAnsiTheme="majorHAnsi"/>
                <w:sz w:val="28"/>
                <w:szCs w:val="28"/>
              </w:rPr>
              <w:t xml:space="preserve"> Complete Infancy/Genealogy </w:t>
            </w:r>
          </w:p>
          <w:p w:rsidR="000A4869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in Matthew.</w:t>
            </w:r>
          </w:p>
        </w:tc>
        <w:tc>
          <w:tcPr>
            <w:tcW w:w="1949" w:type="dxa"/>
          </w:tcPr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Wednesday, 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2/26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26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Soph. Class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</w:t>
            </w:r>
          </w:p>
        </w:tc>
        <w:tc>
          <w:tcPr>
            <w:tcW w:w="5203" w:type="dxa"/>
          </w:tcPr>
          <w:p w:rsidR="004134A0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134A0">
              <w:rPr>
                <w:rFonts w:asciiTheme="majorHAnsi" w:hAnsiTheme="majorHAnsi"/>
                <w:sz w:val="28"/>
                <w:szCs w:val="28"/>
              </w:rPr>
              <w:t xml:space="preserve"> Discuss Infancy Narrative. Watch</w:t>
            </w:r>
          </w:p>
          <w:p w:rsidR="000A4869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video on the Infancy of Jesus.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0A4869" w:rsidP="007532E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134A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76C77">
              <w:rPr>
                <w:rFonts w:asciiTheme="majorHAnsi" w:hAnsiTheme="majorHAnsi"/>
                <w:sz w:val="28"/>
                <w:szCs w:val="28"/>
              </w:rPr>
              <w:t>Read in textbook 96-top 105</w:t>
            </w:r>
          </w:p>
          <w:p w:rsidR="007532EE" w:rsidRDefault="007532EE" w:rsidP="007532E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676C77">
              <w:rPr>
                <w:rFonts w:asciiTheme="majorHAnsi" w:hAnsiTheme="majorHAnsi"/>
                <w:sz w:val="28"/>
                <w:szCs w:val="28"/>
              </w:rPr>
              <w:t xml:space="preserve">and complete questions </w:t>
            </w:r>
          </w:p>
          <w:p w:rsidR="000A4869" w:rsidRDefault="007532EE" w:rsidP="007532E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676C77">
              <w:rPr>
                <w:rFonts w:asciiTheme="majorHAnsi" w:hAnsiTheme="majorHAnsi"/>
                <w:sz w:val="28"/>
                <w:szCs w:val="28"/>
              </w:rPr>
              <w:t>4,5,6,7 on page 111.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76C77" w:rsidRDefault="00676C77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76C77" w:rsidRDefault="00676C77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676C77" w:rsidRDefault="00676C77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</w:t>
            </w:r>
          </w:p>
          <w:p w:rsidR="00676C77" w:rsidRDefault="00676C77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2/27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27</w:t>
            </w:r>
          </w:p>
        </w:tc>
        <w:tc>
          <w:tcPr>
            <w:tcW w:w="5203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Notes on the Kingdom of Heaven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None.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Feb. 28</w:t>
            </w:r>
          </w:p>
        </w:tc>
        <w:tc>
          <w:tcPr>
            <w:tcW w:w="5203" w:type="dxa"/>
          </w:tcPr>
          <w:p w:rsidR="007532EE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Computer Lab – Sermon on the </w:t>
            </w:r>
          </w:p>
          <w:p w:rsidR="000A4869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AD31A8">
              <w:rPr>
                <w:rFonts w:asciiTheme="majorHAnsi" w:hAnsiTheme="majorHAnsi"/>
                <w:sz w:val="28"/>
                <w:szCs w:val="28"/>
              </w:rPr>
              <w:t>Mount Presentations.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Complete presentations 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3/3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3</w:t>
            </w:r>
          </w:p>
        </w:tc>
        <w:tc>
          <w:tcPr>
            <w:tcW w:w="5203" w:type="dxa"/>
          </w:tcPr>
          <w:p w:rsidR="007532EE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Presentations on the Sermon on</w:t>
            </w:r>
          </w:p>
          <w:p w:rsidR="000A4869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the Mount.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Study Sermon on the Mount </w:t>
            </w:r>
          </w:p>
          <w:p w:rsidR="000A4869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</w:t>
            </w:r>
            <w:r w:rsidR="001D600F">
              <w:rPr>
                <w:rFonts w:asciiTheme="majorHAnsi" w:hAnsiTheme="majorHAnsi"/>
                <w:sz w:val="28"/>
                <w:szCs w:val="28"/>
              </w:rPr>
              <w:t>Worksheet</w:t>
            </w:r>
            <w:r>
              <w:rPr>
                <w:rFonts w:asciiTheme="majorHAnsi" w:hAnsiTheme="majorHAnsi"/>
                <w:sz w:val="28"/>
                <w:szCs w:val="28"/>
              </w:rPr>
              <w:t>/quiz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3/4</w:t>
            </w: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4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PDD-2:00</w:t>
            </w:r>
          </w:p>
        </w:tc>
        <w:tc>
          <w:tcPr>
            <w:tcW w:w="5203" w:type="dxa"/>
          </w:tcPr>
          <w:p w:rsidR="007532EE" w:rsidRDefault="000A4869" w:rsidP="00AD31A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D31A8">
              <w:rPr>
                <w:rFonts w:asciiTheme="majorHAnsi" w:hAnsiTheme="majorHAnsi"/>
                <w:sz w:val="28"/>
                <w:szCs w:val="28"/>
              </w:rPr>
              <w:t>Presentations on the Sermon on</w:t>
            </w:r>
          </w:p>
          <w:p w:rsidR="00AD31A8" w:rsidRDefault="007532EE" w:rsidP="00AD31A8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the Mount.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None.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0A4869" w:rsidTr="000A4869">
        <w:tc>
          <w:tcPr>
            <w:tcW w:w="1835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5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Ash Wednesday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Service</w:t>
            </w:r>
          </w:p>
        </w:tc>
        <w:tc>
          <w:tcPr>
            <w:tcW w:w="5203" w:type="dxa"/>
          </w:tcPr>
          <w:p w:rsidR="00AD31A8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676C77">
              <w:rPr>
                <w:rFonts w:asciiTheme="majorHAnsi" w:hAnsiTheme="majorHAnsi"/>
                <w:sz w:val="28"/>
                <w:szCs w:val="28"/>
              </w:rPr>
              <w:t xml:space="preserve"> Chapel Reflection 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Fasting, </w:t>
            </w:r>
          </w:p>
          <w:p w:rsidR="000A4869" w:rsidRDefault="00AD31A8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Almsgiving and Prayer.</w:t>
            </w: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AD31A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D600F">
              <w:rPr>
                <w:rFonts w:asciiTheme="majorHAnsi" w:hAnsiTheme="majorHAnsi"/>
                <w:sz w:val="28"/>
                <w:szCs w:val="28"/>
              </w:rPr>
              <w:t>None.</w:t>
            </w:r>
          </w:p>
        </w:tc>
        <w:tc>
          <w:tcPr>
            <w:tcW w:w="1949" w:type="dxa"/>
          </w:tcPr>
          <w:p w:rsidR="000A4869" w:rsidRDefault="000A4869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97000" w:rsidTr="000A4869">
        <w:tc>
          <w:tcPr>
            <w:tcW w:w="1835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Thursday,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6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Notes on parables.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Partner Parable Project.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3/10</w:t>
            </w:r>
          </w:p>
        </w:tc>
      </w:tr>
      <w:tr w:rsidR="00F97000" w:rsidTr="000A4869">
        <w:tc>
          <w:tcPr>
            <w:tcW w:w="1835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7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Work on parables.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See above.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97000" w:rsidTr="000A4869">
        <w:tc>
          <w:tcPr>
            <w:tcW w:w="1835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March10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Share parables.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D600F">
              <w:rPr>
                <w:rFonts w:asciiTheme="majorHAnsi" w:hAnsiTheme="majorHAnsi"/>
                <w:sz w:val="28"/>
                <w:szCs w:val="28"/>
              </w:rPr>
              <w:t>Make sure your study guide is completed.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7532EE" w:rsidRDefault="007532EE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3/11</w:t>
            </w:r>
            <w:bookmarkStart w:id="0" w:name="_GoBack"/>
            <w:bookmarkEnd w:id="0"/>
          </w:p>
        </w:tc>
      </w:tr>
      <w:tr w:rsidR="00F97000" w:rsidTr="000A4869">
        <w:tc>
          <w:tcPr>
            <w:tcW w:w="1835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Tuesday, 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11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PDD-2:00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Begin review for unit test.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1D600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D600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D600F">
              <w:rPr>
                <w:rFonts w:asciiTheme="majorHAnsi" w:hAnsiTheme="majorHAnsi"/>
                <w:sz w:val="28"/>
                <w:szCs w:val="28"/>
              </w:rPr>
              <w:t>Study for unit test.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1D600F" w:rsidRDefault="001D600F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3/12</w:t>
            </w:r>
          </w:p>
        </w:tc>
      </w:tr>
      <w:tr w:rsidR="00F97000" w:rsidTr="000A4869">
        <w:tc>
          <w:tcPr>
            <w:tcW w:w="1835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12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Fine Arts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Assembly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Review for unit test.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Study for unit test.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3/14</w:t>
            </w:r>
          </w:p>
        </w:tc>
      </w:tr>
      <w:tr w:rsidR="00F97000" w:rsidTr="000A4869">
        <w:tc>
          <w:tcPr>
            <w:tcW w:w="1835" w:type="dxa"/>
          </w:tcPr>
          <w:p w:rsidR="00F9700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13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Reconciliation 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Frosh/Soph</w:t>
            </w:r>
          </w:p>
        </w:tc>
        <w:tc>
          <w:tcPr>
            <w:tcW w:w="5203" w:type="dxa"/>
          </w:tcPr>
          <w:p w:rsidR="00196E76" w:rsidRDefault="00196E76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196E76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Reconciliation in the Chapel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97000" w:rsidTr="000A4869">
        <w:tc>
          <w:tcPr>
            <w:tcW w:w="1835" w:type="dxa"/>
          </w:tcPr>
          <w:p w:rsidR="00F9700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14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End of 3</w:t>
            </w:r>
            <w:r w:rsidRPr="004134A0">
              <w:rPr>
                <w:rFonts w:asciiTheme="majorHAnsi" w:hAnsiTheme="majorHAnsi"/>
                <w:sz w:val="28"/>
                <w:szCs w:val="28"/>
                <w:vertAlign w:val="superscript"/>
              </w:rPr>
              <w:t>rd</w:t>
            </w:r>
          </w:p>
          <w:p w:rsidR="004134A0" w:rsidRDefault="004134A0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Quarter</w:t>
            </w:r>
          </w:p>
        </w:tc>
        <w:tc>
          <w:tcPr>
            <w:tcW w:w="5203" w:type="dxa"/>
          </w:tcPr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Test Matthew</w:t>
            </w:r>
          </w:p>
          <w:p w:rsidR="004134A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97000" w:rsidRDefault="004134A0" w:rsidP="004134A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196E76">
              <w:rPr>
                <w:rFonts w:asciiTheme="majorHAnsi" w:hAnsiTheme="majorHAnsi"/>
                <w:sz w:val="28"/>
                <w:szCs w:val="28"/>
              </w:rPr>
              <w:t xml:space="preserve"> Intro to Luke</w:t>
            </w:r>
          </w:p>
        </w:tc>
        <w:tc>
          <w:tcPr>
            <w:tcW w:w="1949" w:type="dxa"/>
          </w:tcPr>
          <w:p w:rsidR="00F97000" w:rsidRDefault="00F97000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196E76" w:rsidRDefault="00196E76" w:rsidP="000A48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3/17</w:t>
            </w:r>
          </w:p>
        </w:tc>
      </w:tr>
    </w:tbl>
    <w:p w:rsidR="000A4869" w:rsidRPr="000A4869" w:rsidRDefault="000A4869" w:rsidP="000A4869">
      <w:pPr>
        <w:spacing w:after="0"/>
        <w:rPr>
          <w:rFonts w:asciiTheme="majorHAnsi" w:hAnsiTheme="majorHAnsi"/>
          <w:sz w:val="28"/>
          <w:szCs w:val="28"/>
        </w:rPr>
      </w:pPr>
    </w:p>
    <w:sectPr w:rsidR="000A4869" w:rsidRPr="000A4869" w:rsidSect="000A486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69"/>
    <w:rsid w:val="000A4869"/>
    <w:rsid w:val="00196E76"/>
    <w:rsid w:val="001D600F"/>
    <w:rsid w:val="00295169"/>
    <w:rsid w:val="004134A0"/>
    <w:rsid w:val="00676C77"/>
    <w:rsid w:val="007532EE"/>
    <w:rsid w:val="00AD31A8"/>
    <w:rsid w:val="00E07085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cp:lastPrinted>2014-02-26T00:46:00Z</cp:lastPrinted>
  <dcterms:created xsi:type="dcterms:W3CDTF">2014-02-25T23:07:00Z</dcterms:created>
  <dcterms:modified xsi:type="dcterms:W3CDTF">2014-02-26T00:47:00Z</dcterms:modified>
</cp:coreProperties>
</file>