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008FB" w14:textId="22A57C98" w:rsidR="005C4092" w:rsidRPr="005C4092" w:rsidRDefault="004B15D6" w:rsidP="005C4092">
      <w:pPr>
        <w:rPr>
          <w:i/>
        </w:rPr>
      </w:pPr>
      <w:r>
        <w:rPr>
          <w:b/>
        </w:rPr>
        <w:t>10</w:t>
      </w:r>
      <w:r w:rsidR="005C4092" w:rsidRPr="005C4092">
        <w:rPr>
          <w:i/>
        </w:rPr>
        <w:t>e able to define and understand the following words:</w:t>
      </w:r>
      <w:r w:rsidR="005C4092" w:rsidRPr="005C4092">
        <w:rPr>
          <w:i/>
        </w:rPr>
        <w:br/>
      </w:r>
    </w:p>
    <w:p w14:paraId="1AF571AF" w14:textId="77777777" w:rsidR="005C4092" w:rsidRDefault="005C4092" w:rsidP="005C4092">
      <w:pPr>
        <w:sectPr w:rsidR="005C4092" w:rsidSect="00AA5F33">
          <w:headerReference w:type="default" r:id="rId8"/>
          <w:pgSz w:w="12240" w:h="15840"/>
          <w:pgMar w:top="1440" w:right="1800" w:bottom="1440" w:left="1800" w:header="720" w:footer="720" w:gutter="0"/>
          <w:cols w:space="720"/>
          <w:docGrid w:linePitch="360"/>
        </w:sectPr>
      </w:pPr>
    </w:p>
    <w:p w14:paraId="5516FAA6" w14:textId="77777777" w:rsidR="005C4092" w:rsidRDefault="005C4092" w:rsidP="005C4092">
      <w:r>
        <w:lastRenderedPageBreak/>
        <w:t>Evolution</w:t>
      </w:r>
    </w:p>
    <w:p w14:paraId="6D9A955C" w14:textId="77777777" w:rsidR="005C4092" w:rsidRDefault="005C4092" w:rsidP="005C4092">
      <w:r>
        <w:t>Natural Selection</w:t>
      </w:r>
    </w:p>
    <w:p w14:paraId="5E60C934" w14:textId="77777777" w:rsidR="005C4092" w:rsidRDefault="005C4092" w:rsidP="005C4092">
      <w:r>
        <w:t>Trait</w:t>
      </w:r>
    </w:p>
    <w:p w14:paraId="4213C78D" w14:textId="77777777" w:rsidR="005C4092" w:rsidRDefault="005C4092" w:rsidP="005C4092">
      <w:r>
        <w:t>Variation</w:t>
      </w:r>
    </w:p>
    <w:p w14:paraId="0BDB4923" w14:textId="77777777" w:rsidR="005C4092" w:rsidRDefault="005C4092" w:rsidP="005C4092">
      <w:r>
        <w:t>Adaptation</w:t>
      </w:r>
    </w:p>
    <w:p w14:paraId="710B5949" w14:textId="1AD40F2E" w:rsidR="00E11CAE" w:rsidRDefault="00E11CAE" w:rsidP="005C4092">
      <w:r>
        <w:t>Extinction</w:t>
      </w:r>
    </w:p>
    <w:p w14:paraId="7691802E" w14:textId="77777777" w:rsidR="005C4092" w:rsidRDefault="005C4092" w:rsidP="005C4092">
      <w:r>
        <w:lastRenderedPageBreak/>
        <w:t xml:space="preserve">Fitness </w:t>
      </w:r>
    </w:p>
    <w:p w14:paraId="46EF54F4" w14:textId="77777777" w:rsidR="005C4092" w:rsidRDefault="005C4092" w:rsidP="005C4092">
      <w:r>
        <w:t>Resistance</w:t>
      </w:r>
    </w:p>
    <w:p w14:paraId="669AF260" w14:textId="77777777" w:rsidR="005C4092" w:rsidRDefault="005C4092" w:rsidP="005C4092">
      <w:r>
        <w:t>Predator</w:t>
      </w:r>
    </w:p>
    <w:p w14:paraId="61512FA1" w14:textId="77777777" w:rsidR="005C4092" w:rsidRDefault="005C4092" w:rsidP="005C4092">
      <w:r>
        <w:t>Prey</w:t>
      </w:r>
    </w:p>
    <w:p w14:paraId="029D1CC4" w14:textId="77777777" w:rsidR="005C4092" w:rsidRDefault="005C4092" w:rsidP="005C4092">
      <w:r>
        <w:t>Coevolution</w:t>
      </w:r>
    </w:p>
    <w:p w14:paraId="6065468B" w14:textId="77777777" w:rsidR="005C4092" w:rsidRDefault="005C4092" w:rsidP="005C4092">
      <w:r>
        <w:t>Artificial Selectio</w:t>
      </w:r>
      <w:bookmarkStart w:id="0" w:name="_GoBack"/>
      <w:bookmarkEnd w:id="0"/>
      <w:r>
        <w:t>n</w:t>
      </w:r>
    </w:p>
    <w:p w14:paraId="28503D4F" w14:textId="77777777" w:rsidR="005C4092" w:rsidRDefault="005C4092" w:rsidP="005C4092">
      <w:r>
        <w:lastRenderedPageBreak/>
        <w:t>Fossil</w:t>
      </w:r>
    </w:p>
    <w:p w14:paraId="294CBF04" w14:textId="77777777" w:rsidR="005C4092" w:rsidRDefault="005C4092" w:rsidP="005C4092">
      <w:r>
        <w:t>Autotrophs</w:t>
      </w:r>
    </w:p>
    <w:p w14:paraId="0048C297" w14:textId="77777777" w:rsidR="005C4092" w:rsidRDefault="005C4092" w:rsidP="005C4092">
      <w:r>
        <w:t>Heterotrophs</w:t>
      </w:r>
      <w:r>
        <w:br/>
        <w:t>Species</w:t>
      </w:r>
    </w:p>
    <w:p w14:paraId="5B6D35D6" w14:textId="07B73760" w:rsidR="00E11CAE" w:rsidRDefault="00E11CAE" w:rsidP="005C4092">
      <w:r>
        <w:t>Population</w:t>
      </w:r>
    </w:p>
    <w:p w14:paraId="4C03108E" w14:textId="2C9EE48A" w:rsidR="008B5678" w:rsidRDefault="008B5678" w:rsidP="005C4092">
      <w:pPr>
        <w:sectPr w:rsidR="008B5678" w:rsidSect="005C4092">
          <w:type w:val="continuous"/>
          <w:pgSz w:w="12240" w:h="15840"/>
          <w:pgMar w:top="1440" w:right="1800" w:bottom="1440" w:left="1800" w:header="720" w:footer="720" w:gutter="0"/>
          <w:cols w:num="3" w:space="720"/>
          <w:docGrid w:linePitch="360"/>
        </w:sectPr>
      </w:pPr>
      <w:r>
        <w:t>Competition</w:t>
      </w:r>
    </w:p>
    <w:p w14:paraId="025DCEEF" w14:textId="77777777" w:rsidR="005C4092" w:rsidRDefault="005C4092" w:rsidP="005C4092">
      <w:r>
        <w:lastRenderedPageBreak/>
        <w:br/>
      </w:r>
      <w:r>
        <w:br/>
      </w:r>
    </w:p>
    <w:p w14:paraId="63D86384" w14:textId="77777777" w:rsidR="005C4092" w:rsidRDefault="005C4092" w:rsidP="005C4092">
      <w:pPr>
        <w:pStyle w:val="ListParagraph"/>
        <w:numPr>
          <w:ilvl w:val="0"/>
          <w:numId w:val="1"/>
        </w:numPr>
        <w:tabs>
          <w:tab w:val="left" w:pos="270"/>
        </w:tabs>
        <w:ind w:hanging="720"/>
      </w:pPr>
      <w:r>
        <w:t>How does variation play a role in evolution?</w:t>
      </w:r>
      <w:r>
        <w:br/>
      </w:r>
      <w:r>
        <w:br/>
      </w:r>
      <w:r>
        <w:br/>
      </w:r>
      <w:r>
        <w:br/>
      </w:r>
      <w:r>
        <w:br/>
      </w:r>
    </w:p>
    <w:p w14:paraId="7F6EAC1C" w14:textId="77777777" w:rsidR="005C4092" w:rsidRDefault="005C4092" w:rsidP="005C4092">
      <w:pPr>
        <w:pStyle w:val="ListParagraph"/>
        <w:numPr>
          <w:ilvl w:val="0"/>
          <w:numId w:val="1"/>
        </w:numPr>
        <w:tabs>
          <w:tab w:val="left" w:pos="270"/>
        </w:tabs>
        <w:ind w:hanging="720"/>
      </w:pPr>
      <w:r>
        <w:t>Where does variation come from?</w:t>
      </w:r>
      <w:r>
        <w:br/>
      </w:r>
      <w:r>
        <w:br/>
      </w:r>
      <w:r>
        <w:br/>
      </w:r>
      <w:r>
        <w:br/>
      </w:r>
    </w:p>
    <w:p w14:paraId="53CDA109" w14:textId="77777777" w:rsidR="005C4092" w:rsidRDefault="005C4092" w:rsidP="005C4092">
      <w:pPr>
        <w:pStyle w:val="ListParagraph"/>
        <w:numPr>
          <w:ilvl w:val="0"/>
          <w:numId w:val="1"/>
        </w:numPr>
        <w:tabs>
          <w:tab w:val="left" w:pos="270"/>
        </w:tabs>
        <w:ind w:hanging="720"/>
      </w:pPr>
      <w:r>
        <w:rPr>
          <w:noProof/>
        </w:rPr>
        <w:drawing>
          <wp:anchor distT="0" distB="0" distL="114300" distR="114300" simplePos="0" relativeHeight="251658240" behindDoc="0" locked="0" layoutInCell="1" allowOverlap="1" wp14:anchorId="7859DB0E" wp14:editId="2A359196">
            <wp:simplePos x="0" y="0"/>
            <wp:positionH relativeFrom="column">
              <wp:posOffset>228600</wp:posOffset>
            </wp:positionH>
            <wp:positionV relativeFrom="paragraph">
              <wp:posOffset>262890</wp:posOffset>
            </wp:positionV>
            <wp:extent cx="1523241" cy="1671320"/>
            <wp:effectExtent l="0" t="0" r="1270" b="5080"/>
            <wp:wrapNone/>
            <wp:docPr id="1" name="Picture 1" descr="Macintosh HD:Users:jsteffen:Desktop:Screen Shot 2015-04-29 at 8.38.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steffen:Desktop:Screen Shot 2015-04-29 at 8.38.21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3241" cy="16713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 xml:space="preserve">What type of variation exists in the moth population </w:t>
      </w:r>
      <w:r w:rsidR="00184E20">
        <w:t>in the picture below?</w:t>
      </w:r>
      <w:r w:rsidR="00184E20">
        <w:br/>
      </w:r>
      <w:r w:rsidR="00184E20">
        <w:br/>
      </w:r>
      <w:r w:rsidR="00184E20">
        <w:br/>
      </w:r>
      <w:r w:rsidR="00184E20">
        <w:br/>
      </w:r>
      <w:r w:rsidR="00184E20">
        <w:br/>
      </w:r>
      <w:r w:rsidR="00184E20">
        <w:br/>
      </w:r>
      <w:r w:rsidR="00184E20">
        <w:br/>
      </w:r>
      <w:r w:rsidR="00184E20">
        <w:br/>
      </w:r>
      <w:r w:rsidR="00184E20">
        <w:br/>
      </w:r>
      <w:r w:rsidR="00184E20">
        <w:br/>
      </w:r>
      <w:r>
        <w:br/>
      </w:r>
    </w:p>
    <w:p w14:paraId="12A7C1A5" w14:textId="77777777" w:rsidR="00184E20" w:rsidRDefault="005C4092" w:rsidP="005C4092">
      <w:pPr>
        <w:pStyle w:val="ListParagraph"/>
        <w:numPr>
          <w:ilvl w:val="0"/>
          <w:numId w:val="1"/>
        </w:numPr>
        <w:tabs>
          <w:tab w:val="left" w:pos="270"/>
        </w:tabs>
        <w:ind w:left="270" w:hanging="270"/>
      </w:pPr>
      <w:r>
        <w:t>Naturalists have observed that dark moths are eaten at a higher rate than the light moths in areas with more light trees.  The opposite is true in areas with more dark tre</w:t>
      </w:r>
      <w:r w:rsidR="00184E20">
        <w:t>es.  Which moths are most fit for</w:t>
      </w:r>
      <w:r>
        <w:t xml:space="preserve"> a dark-tree environment?  Why?</w:t>
      </w:r>
      <w:r w:rsidR="00184E20">
        <w:br/>
      </w:r>
      <w:r w:rsidR="00184E20">
        <w:br/>
      </w:r>
    </w:p>
    <w:p w14:paraId="05C34947" w14:textId="630A158E" w:rsidR="00184E20" w:rsidRDefault="00184E20" w:rsidP="00E11CAE">
      <w:r>
        <w:br w:type="page"/>
      </w:r>
    </w:p>
    <w:p w14:paraId="2FDEDB98" w14:textId="77777777" w:rsidR="00184E20" w:rsidRDefault="00184E20" w:rsidP="005C4092">
      <w:pPr>
        <w:pStyle w:val="ListParagraph"/>
        <w:numPr>
          <w:ilvl w:val="0"/>
          <w:numId w:val="1"/>
        </w:numPr>
        <w:tabs>
          <w:tab w:val="left" w:pos="270"/>
        </w:tabs>
        <w:ind w:left="270" w:hanging="270"/>
      </w:pPr>
      <w:r>
        <w:lastRenderedPageBreak/>
        <w:t>What two things must all “fit” individuals do?</w:t>
      </w:r>
      <w:r>
        <w:br/>
      </w:r>
      <w:r>
        <w:br/>
      </w:r>
    </w:p>
    <w:p w14:paraId="139B35E8" w14:textId="77777777" w:rsidR="00184E20" w:rsidRDefault="00184E20" w:rsidP="00184E20">
      <w:pPr>
        <w:pStyle w:val="ListParagraph"/>
        <w:tabs>
          <w:tab w:val="left" w:pos="270"/>
        </w:tabs>
        <w:ind w:left="270"/>
      </w:pPr>
      <w:r>
        <w:t>______________________________________  &amp; ______________________________________</w:t>
      </w:r>
      <w:r>
        <w:br/>
      </w:r>
      <w:r>
        <w:br/>
      </w:r>
    </w:p>
    <w:p w14:paraId="504507A0" w14:textId="77777777" w:rsidR="00E11CAE" w:rsidRDefault="00184E20" w:rsidP="005C4092">
      <w:pPr>
        <w:pStyle w:val="ListParagraph"/>
        <w:numPr>
          <w:ilvl w:val="0"/>
          <w:numId w:val="1"/>
        </w:numPr>
        <w:tabs>
          <w:tab w:val="left" w:pos="270"/>
        </w:tabs>
        <w:ind w:left="270" w:hanging="270"/>
      </w:pPr>
      <w:r>
        <w:t xml:space="preserve"> Explain why the following statement is not always true:  </w:t>
      </w:r>
    </w:p>
    <w:p w14:paraId="490CC6E1" w14:textId="77777777" w:rsidR="00E11CAE" w:rsidRDefault="00E11CAE" w:rsidP="00E11CAE">
      <w:pPr>
        <w:pStyle w:val="ListParagraph"/>
        <w:tabs>
          <w:tab w:val="left" w:pos="270"/>
        </w:tabs>
        <w:ind w:left="270"/>
        <w:rPr>
          <w:i/>
        </w:rPr>
      </w:pPr>
    </w:p>
    <w:p w14:paraId="446FB709" w14:textId="27C94FE9" w:rsidR="00184E20" w:rsidRDefault="00E11CAE" w:rsidP="00E11CAE">
      <w:pPr>
        <w:pStyle w:val="ListParagraph"/>
        <w:tabs>
          <w:tab w:val="left" w:pos="270"/>
        </w:tabs>
        <w:ind w:left="270"/>
      </w:pPr>
      <w:r>
        <w:rPr>
          <w:i/>
        </w:rPr>
        <w:tab/>
      </w:r>
      <w:r w:rsidRPr="00184E20">
        <w:rPr>
          <w:i/>
        </w:rPr>
        <w:t>Fitness means being big and strong.</w:t>
      </w:r>
      <w:r>
        <w:br/>
      </w:r>
      <w:r>
        <w:br/>
      </w:r>
      <w:r>
        <w:br/>
      </w:r>
      <w:r>
        <w:br/>
      </w:r>
    </w:p>
    <w:p w14:paraId="52FF2A08" w14:textId="291A0A10" w:rsidR="004355E5" w:rsidRDefault="004355E5" w:rsidP="00CF1AC9">
      <w:pPr>
        <w:pStyle w:val="ListParagraph"/>
        <w:numPr>
          <w:ilvl w:val="0"/>
          <w:numId w:val="1"/>
        </w:numPr>
        <w:tabs>
          <w:tab w:val="left" w:pos="270"/>
        </w:tabs>
        <w:ind w:left="270" w:hanging="270"/>
      </w:pPr>
      <w:r>
        <w:t>Give one specific example of a predator adaptation.</w:t>
      </w:r>
      <w:r>
        <w:br/>
      </w:r>
      <w:r>
        <w:br/>
      </w:r>
      <w:r>
        <w:br/>
      </w:r>
    </w:p>
    <w:p w14:paraId="349A9384" w14:textId="164B3D22" w:rsidR="004355E5" w:rsidRDefault="004355E5" w:rsidP="00CF1AC9">
      <w:pPr>
        <w:pStyle w:val="ListParagraph"/>
        <w:numPr>
          <w:ilvl w:val="0"/>
          <w:numId w:val="1"/>
        </w:numPr>
        <w:tabs>
          <w:tab w:val="left" w:pos="270"/>
        </w:tabs>
        <w:ind w:left="270" w:hanging="270"/>
      </w:pPr>
      <w:r>
        <w:t>Give one specific example of a prey adaptation.</w:t>
      </w:r>
      <w:r>
        <w:br/>
      </w:r>
    </w:p>
    <w:p w14:paraId="2EEB5C93" w14:textId="5F751100" w:rsidR="004355E5" w:rsidRDefault="004355E5" w:rsidP="004355E5">
      <w:pPr>
        <w:pStyle w:val="ListParagraph"/>
        <w:tabs>
          <w:tab w:val="left" w:pos="270"/>
        </w:tabs>
        <w:ind w:left="270"/>
      </w:pPr>
      <w:r>
        <w:br/>
      </w:r>
    </w:p>
    <w:p w14:paraId="2FA54BF2" w14:textId="0DBCE10E" w:rsidR="004355E5" w:rsidRDefault="004355E5" w:rsidP="004355E5">
      <w:pPr>
        <w:pStyle w:val="ListParagraph"/>
        <w:numPr>
          <w:ilvl w:val="0"/>
          <w:numId w:val="1"/>
        </w:numPr>
        <w:tabs>
          <w:tab w:val="left" w:pos="270"/>
        </w:tabs>
        <w:ind w:left="270" w:hanging="270"/>
      </w:pPr>
      <w:r>
        <w:t>True or False?  Individual organisms can adapt to their environment.</w:t>
      </w:r>
      <w:r>
        <w:br/>
      </w:r>
      <w:r>
        <w:br/>
      </w:r>
    </w:p>
    <w:p w14:paraId="3029F1D4" w14:textId="2D630D54" w:rsidR="008B5678" w:rsidRDefault="008B5678" w:rsidP="004355E5">
      <w:pPr>
        <w:pStyle w:val="ListParagraph"/>
        <w:numPr>
          <w:ilvl w:val="0"/>
          <w:numId w:val="1"/>
        </w:numPr>
        <w:tabs>
          <w:tab w:val="left" w:pos="360"/>
        </w:tabs>
        <w:ind w:left="270" w:hanging="270"/>
      </w:pPr>
      <w:r>
        <w:t>With springtime approaching, Mr. Jones recently began gardening.  As his plants grew, he discovered that there were several weedy thistles taking over his garden.  He sprayed the thistles with herbicide, hoping that would solve the problem.  A couple of days later, Mr. Jones noticed that the majority of the thistles had died but a couple of the thistles did not.  Mr. Jones decides to try and spray the surviving thistles with the herbicide again.  Explain why this will most likely not work.</w:t>
      </w:r>
      <w:r>
        <w:br/>
      </w:r>
      <w:r>
        <w:br/>
      </w:r>
      <w:r>
        <w:br/>
      </w:r>
      <w:r>
        <w:br/>
      </w:r>
      <w:r>
        <w:br/>
      </w:r>
      <w:r>
        <w:br/>
      </w:r>
      <w:r>
        <w:br/>
      </w:r>
    </w:p>
    <w:p w14:paraId="2D003495" w14:textId="735F45BF" w:rsidR="00CF1AC9" w:rsidRDefault="00CF1AC9" w:rsidP="004355E5">
      <w:pPr>
        <w:pStyle w:val="ListParagraph"/>
        <w:numPr>
          <w:ilvl w:val="0"/>
          <w:numId w:val="1"/>
        </w:numPr>
        <w:tabs>
          <w:tab w:val="left" w:pos="360"/>
        </w:tabs>
        <w:ind w:left="270" w:hanging="270"/>
      </w:pPr>
      <w:r>
        <w:t>Flamingos are typically known for their pink-colored feathers.  If a wildlife biologist studying the flamingo population in South America comes across a white-colored flamingo, what might he hypothesize?</w:t>
      </w:r>
    </w:p>
    <w:p w14:paraId="25E57D40" w14:textId="2C7F454D" w:rsidR="00CF1AC9" w:rsidRDefault="00CF1AC9" w:rsidP="00CF1AC9">
      <w:pPr>
        <w:pStyle w:val="ListParagraph"/>
        <w:numPr>
          <w:ilvl w:val="1"/>
          <w:numId w:val="1"/>
        </w:numPr>
        <w:tabs>
          <w:tab w:val="left" w:pos="270"/>
        </w:tabs>
      </w:pPr>
      <w:r>
        <w:t>The variation of feather color in the flamingo population has decreased</w:t>
      </w:r>
    </w:p>
    <w:p w14:paraId="20E5EF02" w14:textId="1CEBA5E4" w:rsidR="00CF1AC9" w:rsidRDefault="00CF1AC9" w:rsidP="00CF1AC9">
      <w:pPr>
        <w:pStyle w:val="ListParagraph"/>
        <w:numPr>
          <w:ilvl w:val="1"/>
          <w:numId w:val="1"/>
        </w:numPr>
        <w:tabs>
          <w:tab w:val="left" w:pos="270"/>
        </w:tabs>
      </w:pPr>
      <w:r>
        <w:t>The number of white flamingos may increase if the trait is an advantage</w:t>
      </w:r>
    </w:p>
    <w:p w14:paraId="4C7418E3" w14:textId="460F7D39" w:rsidR="00CF1AC9" w:rsidRDefault="00CF1AC9" w:rsidP="00CF1AC9">
      <w:pPr>
        <w:pStyle w:val="ListParagraph"/>
        <w:numPr>
          <w:ilvl w:val="1"/>
          <w:numId w:val="1"/>
        </w:numPr>
        <w:tabs>
          <w:tab w:val="left" w:pos="270"/>
        </w:tabs>
      </w:pPr>
      <w:r>
        <w:t>The number of white flamingos may decrease if the trait is an advantage</w:t>
      </w:r>
    </w:p>
    <w:p w14:paraId="748EFB71" w14:textId="2C512034" w:rsidR="004355E5" w:rsidRDefault="004355E5" w:rsidP="00CF1AC9">
      <w:pPr>
        <w:pStyle w:val="ListParagraph"/>
        <w:numPr>
          <w:ilvl w:val="1"/>
          <w:numId w:val="1"/>
        </w:numPr>
        <w:tabs>
          <w:tab w:val="left" w:pos="270"/>
        </w:tabs>
      </w:pPr>
      <w:r>
        <w:t>None of the above</w:t>
      </w:r>
    </w:p>
    <w:p w14:paraId="0CCD9F20" w14:textId="77777777" w:rsidR="00184E20" w:rsidRDefault="00184E20" w:rsidP="00184E20">
      <w:pPr>
        <w:pStyle w:val="ListParagraph"/>
        <w:tabs>
          <w:tab w:val="left" w:pos="270"/>
        </w:tabs>
        <w:ind w:left="270"/>
      </w:pPr>
    </w:p>
    <w:p w14:paraId="08BE32BB" w14:textId="4C726F93" w:rsidR="005C4092" w:rsidRPr="00752949" w:rsidRDefault="005C4092" w:rsidP="00752949">
      <w:pPr>
        <w:pStyle w:val="ListParagraph"/>
        <w:tabs>
          <w:tab w:val="left" w:pos="270"/>
        </w:tabs>
        <w:ind w:left="270"/>
        <w:rPr>
          <w:i/>
        </w:rPr>
      </w:pPr>
    </w:p>
    <w:p w14:paraId="03ACD999" w14:textId="77777777" w:rsidR="005C4092" w:rsidRPr="008D221A" w:rsidRDefault="005C4092" w:rsidP="005C4092">
      <w:pPr>
        <w:rPr>
          <w:b/>
        </w:rPr>
      </w:pPr>
      <w:r w:rsidRPr="008D221A">
        <w:rPr>
          <w:b/>
        </w:rPr>
        <w:t>Read the following paragraphs and then complete the table below.</w:t>
      </w:r>
      <w:r w:rsidRPr="008D221A">
        <w:rPr>
          <w:b/>
        </w:rPr>
        <w:br/>
      </w:r>
    </w:p>
    <w:p w14:paraId="192475C3" w14:textId="77777777" w:rsidR="005C4092" w:rsidRDefault="005C4092" w:rsidP="005C4092">
      <w:r>
        <w:t>The armadillo is really strange looking.  Although most armadillo species look like they have no hair, they do have wiry hairs on their sides and belly.  Some people refer to the hairs as curb feelers since armadillos can feel their way around an area at night as the hairs touch objects.</w:t>
      </w:r>
    </w:p>
    <w:p w14:paraId="26C66FA4" w14:textId="77777777" w:rsidR="005C4092" w:rsidRDefault="005C4092" w:rsidP="005C4092"/>
    <w:p w14:paraId="25B5AA17" w14:textId="77777777" w:rsidR="005C4092" w:rsidRDefault="005C4092" w:rsidP="005C4092">
      <w:r>
        <w:t>The one thing that tells everyone they are looking at an armadillo is the roly-poly shell with what are called “armored” bands.  The number of bands depends on the species.  The pleated look of most armadillos is made of these hardened, overlapping sections.  Although the bands are tough like fingernails, the shell is flexible, with softer skin that expands and contracts between the bands.</w:t>
      </w:r>
      <w:r>
        <w:br/>
      </w:r>
    </w:p>
    <w:p w14:paraId="5D2F2CBF" w14:textId="3D3AA8E2" w:rsidR="00752949" w:rsidRDefault="005C4092" w:rsidP="005C4092">
      <w:r>
        <w:t xml:space="preserve">Armadillos also have long claws for digging and foraging for food.  Their peg-shaped teeth crunch through the bodies of insets, an armadillo’s favorite food.  </w:t>
      </w:r>
      <w:r w:rsidR="00752949">
        <w:br/>
      </w:r>
    </w:p>
    <w:p w14:paraId="7636FA7C" w14:textId="31F8CA78" w:rsidR="00752949" w:rsidRDefault="00752949" w:rsidP="00752949">
      <w:pPr>
        <w:jc w:val="center"/>
      </w:pPr>
      <w:r>
        <w:rPr>
          <w:noProof/>
        </w:rPr>
        <w:drawing>
          <wp:inline distT="0" distB="0" distL="0" distR="0" wp14:anchorId="11D1A65D" wp14:editId="45E39010">
            <wp:extent cx="2286000" cy="1157717"/>
            <wp:effectExtent l="0" t="0" r="0" b="10795"/>
            <wp:docPr id="2" name="Picture 2" descr="Macintosh HD:Users:jsteffen:Desktop:Screen Shot 2015-04-29 at 9.37.2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steffen:Desktop:Screen Shot 2015-04-29 at 9.37.20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559" cy="1158000"/>
                    </a:xfrm>
                    <a:prstGeom prst="rect">
                      <a:avLst/>
                    </a:prstGeom>
                    <a:noFill/>
                    <a:ln>
                      <a:noFill/>
                    </a:ln>
                  </pic:spPr>
                </pic:pic>
              </a:graphicData>
            </a:graphic>
          </wp:inline>
        </w:drawing>
      </w:r>
    </w:p>
    <w:p w14:paraId="454B0115" w14:textId="75D48D20" w:rsidR="005C4092" w:rsidRDefault="008D221A" w:rsidP="005C4092">
      <w:r>
        <w:br/>
      </w:r>
    </w:p>
    <w:tbl>
      <w:tblPr>
        <w:tblStyle w:val="TableGrid"/>
        <w:tblW w:w="9656" w:type="dxa"/>
        <w:jc w:val="center"/>
        <w:tblLook w:val="04A0" w:firstRow="1" w:lastRow="0" w:firstColumn="1" w:lastColumn="0" w:noHBand="0" w:noVBand="1"/>
      </w:tblPr>
      <w:tblGrid>
        <w:gridCol w:w="4828"/>
        <w:gridCol w:w="4828"/>
      </w:tblGrid>
      <w:tr w:rsidR="008D221A" w14:paraId="1DC6BF18" w14:textId="77777777" w:rsidTr="008D221A">
        <w:trPr>
          <w:trHeight w:val="290"/>
          <w:jc w:val="center"/>
        </w:trPr>
        <w:tc>
          <w:tcPr>
            <w:tcW w:w="4828" w:type="dxa"/>
          </w:tcPr>
          <w:p w14:paraId="69755C77" w14:textId="77777777" w:rsidR="008D221A" w:rsidRPr="008D221A" w:rsidRDefault="008D221A" w:rsidP="008D221A">
            <w:pPr>
              <w:jc w:val="center"/>
              <w:rPr>
                <w:b/>
              </w:rPr>
            </w:pPr>
            <w:r w:rsidRPr="008D221A">
              <w:rPr>
                <w:b/>
              </w:rPr>
              <w:t>Adaptation</w:t>
            </w:r>
          </w:p>
        </w:tc>
        <w:tc>
          <w:tcPr>
            <w:tcW w:w="4828" w:type="dxa"/>
          </w:tcPr>
          <w:p w14:paraId="56693944" w14:textId="77777777" w:rsidR="008D221A" w:rsidRPr="008D221A" w:rsidRDefault="008D221A" w:rsidP="008D221A">
            <w:pPr>
              <w:jc w:val="center"/>
              <w:rPr>
                <w:b/>
              </w:rPr>
            </w:pPr>
            <w:r w:rsidRPr="008D221A">
              <w:rPr>
                <w:b/>
              </w:rPr>
              <w:t>Why is it an adaptation?</w:t>
            </w:r>
          </w:p>
        </w:tc>
      </w:tr>
      <w:tr w:rsidR="008D221A" w14:paraId="007AB02D" w14:textId="77777777" w:rsidTr="008D221A">
        <w:trPr>
          <w:trHeight w:val="1189"/>
          <w:jc w:val="center"/>
        </w:trPr>
        <w:tc>
          <w:tcPr>
            <w:tcW w:w="4828" w:type="dxa"/>
          </w:tcPr>
          <w:p w14:paraId="6C9DC9F1" w14:textId="77777777" w:rsidR="008D221A" w:rsidRDefault="008D221A" w:rsidP="005C4092">
            <w:r>
              <w:t xml:space="preserve">1. </w:t>
            </w:r>
          </w:p>
        </w:tc>
        <w:tc>
          <w:tcPr>
            <w:tcW w:w="4828" w:type="dxa"/>
          </w:tcPr>
          <w:p w14:paraId="7C5914AA" w14:textId="77777777" w:rsidR="008D221A" w:rsidRDefault="008D221A" w:rsidP="005C4092">
            <w:r>
              <w:t xml:space="preserve">1. </w:t>
            </w:r>
          </w:p>
        </w:tc>
      </w:tr>
      <w:tr w:rsidR="008D221A" w14:paraId="6629F186" w14:textId="77777777" w:rsidTr="008D221A">
        <w:trPr>
          <w:trHeight w:val="1189"/>
          <w:jc w:val="center"/>
        </w:trPr>
        <w:tc>
          <w:tcPr>
            <w:tcW w:w="4828" w:type="dxa"/>
          </w:tcPr>
          <w:p w14:paraId="7DC56FE8" w14:textId="77777777" w:rsidR="008D221A" w:rsidRDefault="008D221A" w:rsidP="005C4092">
            <w:r>
              <w:t xml:space="preserve">2. </w:t>
            </w:r>
          </w:p>
        </w:tc>
        <w:tc>
          <w:tcPr>
            <w:tcW w:w="4828" w:type="dxa"/>
          </w:tcPr>
          <w:p w14:paraId="1A631504" w14:textId="77777777" w:rsidR="008D221A" w:rsidRDefault="008D221A" w:rsidP="005C4092">
            <w:r>
              <w:t xml:space="preserve">2. </w:t>
            </w:r>
          </w:p>
        </w:tc>
      </w:tr>
    </w:tbl>
    <w:p w14:paraId="72238EEC" w14:textId="77777777" w:rsidR="008D221A" w:rsidRDefault="008D221A" w:rsidP="005C4092"/>
    <w:p w14:paraId="592EED7E" w14:textId="27EFB0A3" w:rsidR="006D217D" w:rsidRDefault="006D217D">
      <w:r>
        <w:br w:type="page"/>
      </w:r>
    </w:p>
    <w:p w14:paraId="31581D6E" w14:textId="232D47CB" w:rsidR="00184E20" w:rsidRDefault="006D217D" w:rsidP="006D217D">
      <w:pPr>
        <w:pStyle w:val="ListParagraph"/>
        <w:ind w:left="0"/>
      </w:pPr>
      <w:r w:rsidRPr="006D217D">
        <w:rPr>
          <w:b/>
        </w:rPr>
        <w:t>Use the diagram to answer the questions below.</w:t>
      </w:r>
      <w:r>
        <w:br/>
      </w:r>
      <w:r>
        <w:br/>
      </w:r>
      <w:r>
        <w:rPr>
          <w:noProof/>
        </w:rPr>
        <w:drawing>
          <wp:inline distT="0" distB="0" distL="0" distR="0" wp14:anchorId="7EB913C9" wp14:editId="3E58E632">
            <wp:extent cx="5943600" cy="39213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21339"/>
                    </a:xfrm>
                    <a:prstGeom prst="rect">
                      <a:avLst/>
                    </a:prstGeom>
                    <a:noFill/>
                    <a:ln>
                      <a:noFill/>
                    </a:ln>
                  </pic:spPr>
                </pic:pic>
              </a:graphicData>
            </a:graphic>
          </wp:inline>
        </w:drawing>
      </w:r>
      <w:r>
        <w:br/>
      </w:r>
    </w:p>
    <w:p w14:paraId="7383D272" w14:textId="32A41054" w:rsidR="006D217D" w:rsidRDefault="006D217D" w:rsidP="006D217D">
      <w:pPr>
        <w:pStyle w:val="ListParagraph"/>
        <w:numPr>
          <w:ilvl w:val="0"/>
          <w:numId w:val="3"/>
        </w:numPr>
      </w:pPr>
      <w:r>
        <w:t>Which two species are the least closely related?</w:t>
      </w:r>
      <w:r>
        <w:br/>
      </w:r>
      <w:r>
        <w:br/>
      </w:r>
      <w:r>
        <w:br/>
      </w:r>
    </w:p>
    <w:p w14:paraId="2B32470E" w14:textId="5B132A1A" w:rsidR="006D217D" w:rsidRDefault="006D217D" w:rsidP="006D217D">
      <w:pPr>
        <w:pStyle w:val="ListParagraph"/>
        <w:numPr>
          <w:ilvl w:val="0"/>
          <w:numId w:val="3"/>
        </w:numPr>
      </w:pPr>
      <w:r>
        <w:t>Who is more closely related - A turtle and a frog or a turtle and a crocodile?</w:t>
      </w:r>
      <w:r>
        <w:br/>
      </w:r>
      <w:r>
        <w:br/>
      </w:r>
      <w:r>
        <w:br/>
      </w:r>
      <w:r>
        <w:br/>
      </w:r>
    </w:p>
    <w:p w14:paraId="69A969CB" w14:textId="5D325342" w:rsidR="006D217D" w:rsidRDefault="006D217D" w:rsidP="006D217D">
      <w:pPr>
        <w:pStyle w:val="ListParagraph"/>
        <w:numPr>
          <w:ilvl w:val="0"/>
          <w:numId w:val="3"/>
        </w:numPr>
      </w:pPr>
      <w:r>
        <w:t>Which species are turtles the most closely related to?</w:t>
      </w:r>
      <w:r>
        <w:br/>
      </w:r>
      <w:r>
        <w:br/>
      </w:r>
      <w:r>
        <w:br/>
      </w:r>
      <w:r>
        <w:br/>
      </w:r>
    </w:p>
    <w:p w14:paraId="17C999EC" w14:textId="4A369966" w:rsidR="006D217D" w:rsidRPr="005C4092" w:rsidRDefault="006D217D" w:rsidP="006D217D">
      <w:pPr>
        <w:pStyle w:val="ListParagraph"/>
        <w:numPr>
          <w:ilvl w:val="0"/>
          <w:numId w:val="3"/>
        </w:numPr>
      </w:pPr>
      <w:r>
        <w:t>Which species are frogs the most closely related to?</w:t>
      </w:r>
      <w:r>
        <w:br/>
      </w:r>
    </w:p>
    <w:sectPr w:rsidR="006D217D" w:rsidRPr="005C4092" w:rsidSect="004355E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D65D3" w14:textId="77777777" w:rsidR="00952914" w:rsidRDefault="00952914" w:rsidP="00952914">
      <w:r>
        <w:separator/>
      </w:r>
    </w:p>
  </w:endnote>
  <w:endnote w:type="continuationSeparator" w:id="0">
    <w:p w14:paraId="5ADCFCAF" w14:textId="77777777" w:rsidR="00952914" w:rsidRDefault="00952914" w:rsidP="0095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AA1E3" w14:textId="77777777" w:rsidR="00952914" w:rsidRDefault="00952914" w:rsidP="00952914">
      <w:r>
        <w:separator/>
      </w:r>
    </w:p>
  </w:footnote>
  <w:footnote w:type="continuationSeparator" w:id="0">
    <w:p w14:paraId="46E04D3B" w14:textId="77777777" w:rsidR="00952914" w:rsidRDefault="00952914" w:rsidP="009529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EEABF" w14:textId="2A4F405F" w:rsidR="00952914" w:rsidRDefault="00952914">
    <w:pPr>
      <w:pStyle w:val="Header"/>
    </w:pPr>
    <w:r w:rsidRPr="008D221A">
      <w:rPr>
        <w:b/>
        <w:sz w:val="28"/>
        <w:szCs w:val="28"/>
      </w:rPr>
      <w:t>Evolution Study Guide</w:t>
    </w:r>
    <w:r>
      <w:rPr>
        <w:b/>
        <w:sz w:val="28"/>
        <w:szCs w:val="28"/>
      </w:rPr>
      <w:tab/>
    </w:r>
    <w:r>
      <w:rPr>
        <w:b/>
        <w:sz w:val="28"/>
        <w:szCs w:val="28"/>
      </w:rPr>
      <w:tab/>
      <w:t>Name: _______________________________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E1056"/>
    <w:multiLevelType w:val="hybridMultilevel"/>
    <w:tmpl w:val="D3365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276578"/>
    <w:multiLevelType w:val="hybridMultilevel"/>
    <w:tmpl w:val="0AF0E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B7397A"/>
    <w:multiLevelType w:val="hybridMultilevel"/>
    <w:tmpl w:val="975E8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092"/>
    <w:rsid w:val="00184E20"/>
    <w:rsid w:val="004355E5"/>
    <w:rsid w:val="004B15D6"/>
    <w:rsid w:val="005C4092"/>
    <w:rsid w:val="006D217D"/>
    <w:rsid w:val="00752949"/>
    <w:rsid w:val="00773D48"/>
    <w:rsid w:val="008B5678"/>
    <w:rsid w:val="008D221A"/>
    <w:rsid w:val="00952914"/>
    <w:rsid w:val="00AA5F33"/>
    <w:rsid w:val="00CF1AC9"/>
    <w:rsid w:val="00E11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12FC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092"/>
    <w:pPr>
      <w:ind w:left="720"/>
      <w:contextualSpacing/>
    </w:pPr>
  </w:style>
  <w:style w:type="paragraph" w:styleId="BalloonText">
    <w:name w:val="Balloon Text"/>
    <w:basedOn w:val="Normal"/>
    <w:link w:val="BalloonTextChar"/>
    <w:uiPriority w:val="99"/>
    <w:semiHidden/>
    <w:unhideWhenUsed/>
    <w:rsid w:val="005C40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092"/>
    <w:rPr>
      <w:rFonts w:ascii="Lucida Grande" w:hAnsi="Lucida Grande" w:cs="Lucida Grande"/>
      <w:sz w:val="18"/>
      <w:szCs w:val="18"/>
    </w:rPr>
  </w:style>
  <w:style w:type="table" w:styleId="TableGrid">
    <w:name w:val="Table Grid"/>
    <w:basedOn w:val="TableNormal"/>
    <w:uiPriority w:val="59"/>
    <w:rsid w:val="008D22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2914"/>
    <w:pPr>
      <w:tabs>
        <w:tab w:val="center" w:pos="4320"/>
        <w:tab w:val="right" w:pos="8640"/>
      </w:tabs>
    </w:pPr>
  </w:style>
  <w:style w:type="character" w:customStyle="1" w:styleId="HeaderChar">
    <w:name w:val="Header Char"/>
    <w:basedOn w:val="DefaultParagraphFont"/>
    <w:link w:val="Header"/>
    <w:uiPriority w:val="99"/>
    <w:rsid w:val="00952914"/>
  </w:style>
  <w:style w:type="paragraph" w:styleId="Footer">
    <w:name w:val="footer"/>
    <w:basedOn w:val="Normal"/>
    <w:link w:val="FooterChar"/>
    <w:uiPriority w:val="99"/>
    <w:unhideWhenUsed/>
    <w:rsid w:val="00952914"/>
    <w:pPr>
      <w:tabs>
        <w:tab w:val="center" w:pos="4320"/>
        <w:tab w:val="right" w:pos="8640"/>
      </w:tabs>
    </w:pPr>
  </w:style>
  <w:style w:type="character" w:customStyle="1" w:styleId="FooterChar">
    <w:name w:val="Footer Char"/>
    <w:basedOn w:val="DefaultParagraphFont"/>
    <w:link w:val="Footer"/>
    <w:uiPriority w:val="99"/>
    <w:rsid w:val="009529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092"/>
    <w:pPr>
      <w:ind w:left="720"/>
      <w:contextualSpacing/>
    </w:pPr>
  </w:style>
  <w:style w:type="paragraph" w:styleId="BalloonText">
    <w:name w:val="Balloon Text"/>
    <w:basedOn w:val="Normal"/>
    <w:link w:val="BalloonTextChar"/>
    <w:uiPriority w:val="99"/>
    <w:semiHidden/>
    <w:unhideWhenUsed/>
    <w:rsid w:val="005C40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092"/>
    <w:rPr>
      <w:rFonts w:ascii="Lucida Grande" w:hAnsi="Lucida Grande" w:cs="Lucida Grande"/>
      <w:sz w:val="18"/>
      <w:szCs w:val="18"/>
    </w:rPr>
  </w:style>
  <w:style w:type="table" w:styleId="TableGrid">
    <w:name w:val="Table Grid"/>
    <w:basedOn w:val="TableNormal"/>
    <w:uiPriority w:val="59"/>
    <w:rsid w:val="008D22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52914"/>
    <w:pPr>
      <w:tabs>
        <w:tab w:val="center" w:pos="4320"/>
        <w:tab w:val="right" w:pos="8640"/>
      </w:tabs>
    </w:pPr>
  </w:style>
  <w:style w:type="character" w:customStyle="1" w:styleId="HeaderChar">
    <w:name w:val="Header Char"/>
    <w:basedOn w:val="DefaultParagraphFont"/>
    <w:link w:val="Header"/>
    <w:uiPriority w:val="99"/>
    <w:rsid w:val="00952914"/>
  </w:style>
  <w:style w:type="paragraph" w:styleId="Footer">
    <w:name w:val="footer"/>
    <w:basedOn w:val="Normal"/>
    <w:link w:val="FooterChar"/>
    <w:uiPriority w:val="99"/>
    <w:unhideWhenUsed/>
    <w:rsid w:val="00952914"/>
    <w:pPr>
      <w:tabs>
        <w:tab w:val="center" w:pos="4320"/>
        <w:tab w:val="right" w:pos="8640"/>
      </w:tabs>
    </w:pPr>
  </w:style>
  <w:style w:type="character" w:customStyle="1" w:styleId="FooterChar">
    <w:name w:val="Footer Char"/>
    <w:basedOn w:val="DefaultParagraphFont"/>
    <w:link w:val="Footer"/>
    <w:uiPriority w:val="99"/>
    <w:rsid w:val="00952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491</Words>
  <Characters>2801</Characters>
  <Application>Microsoft Macintosh Word</Application>
  <DocSecurity>0</DocSecurity>
  <Lines>23</Lines>
  <Paragraphs>6</Paragraphs>
  <ScaleCrop>false</ScaleCrop>
  <Company>Plano High School</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Steffen</dc:creator>
  <cp:keywords/>
  <dc:description/>
  <cp:lastModifiedBy>Plano High School</cp:lastModifiedBy>
  <cp:revision>4</cp:revision>
  <cp:lastPrinted>2015-04-30T21:43:00Z</cp:lastPrinted>
  <dcterms:created xsi:type="dcterms:W3CDTF">2015-04-29T14:53:00Z</dcterms:created>
  <dcterms:modified xsi:type="dcterms:W3CDTF">2015-04-30T21:43:00Z</dcterms:modified>
</cp:coreProperties>
</file>