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FF" w:rsidRDefault="004913FF" w:rsidP="00F460D9">
      <w:pPr>
        <w:spacing w:after="0"/>
        <w:rPr>
          <w:sz w:val="24"/>
          <w:szCs w:val="24"/>
        </w:rPr>
      </w:pPr>
    </w:p>
    <w:p w:rsidR="004913FF" w:rsidRDefault="004913FF" w:rsidP="00F460D9">
      <w:pPr>
        <w:spacing w:after="0"/>
        <w:rPr>
          <w:sz w:val="24"/>
          <w:szCs w:val="24"/>
        </w:rPr>
      </w:pPr>
    </w:p>
    <w:p w:rsidR="00F460D9" w:rsidRDefault="00F460D9" w:rsidP="00F460D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7:30-8:00 a.m.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Registration</w:t>
      </w:r>
    </w:p>
    <w:p w:rsidR="00F460D9" w:rsidRDefault="00F460D9" w:rsidP="00F460D9">
      <w:pPr>
        <w:spacing w:after="0"/>
        <w:rPr>
          <w:sz w:val="16"/>
          <w:szCs w:val="16"/>
        </w:rPr>
      </w:pPr>
    </w:p>
    <w:p w:rsidR="00F460D9" w:rsidRDefault="00F460D9" w:rsidP="00F460D9">
      <w:pPr>
        <w:spacing w:after="0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1277" w:rsidRPr="00902A76" w:rsidRDefault="00EB6B89" w:rsidP="00AE1277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8</w:t>
      </w:r>
      <w:r w:rsidR="00F460D9">
        <w:rPr>
          <w:sz w:val="24"/>
          <w:szCs w:val="24"/>
        </w:rPr>
        <w:t>:00-</w:t>
      </w:r>
      <w:r>
        <w:rPr>
          <w:sz w:val="24"/>
          <w:szCs w:val="24"/>
        </w:rPr>
        <w:t>9</w:t>
      </w:r>
      <w:r w:rsidR="00F460D9">
        <w:rPr>
          <w:sz w:val="24"/>
          <w:szCs w:val="24"/>
        </w:rPr>
        <w:t xml:space="preserve">:00 a.m. </w:t>
      </w:r>
      <w:r w:rsidR="00F460D9">
        <w:rPr>
          <w:sz w:val="24"/>
          <w:szCs w:val="24"/>
        </w:rPr>
        <w:tab/>
      </w:r>
      <w:r w:rsidR="00F460D9">
        <w:rPr>
          <w:sz w:val="24"/>
          <w:szCs w:val="24"/>
        </w:rPr>
        <w:tab/>
      </w:r>
      <w:r w:rsidR="00AE1277" w:rsidRPr="00902A76">
        <w:rPr>
          <w:b/>
          <w:i/>
          <w:sz w:val="24"/>
          <w:szCs w:val="24"/>
        </w:rPr>
        <w:t>Assessment and Treatment of the Dermatological Client</w:t>
      </w:r>
    </w:p>
    <w:p w:rsidR="00CE0401" w:rsidRPr="00CE0401" w:rsidRDefault="00CE0401" w:rsidP="00CE0401">
      <w:pPr>
        <w:spacing w:after="0"/>
        <w:ind w:left="2160" w:firstLine="720"/>
        <w:rPr>
          <w:sz w:val="24"/>
          <w:szCs w:val="24"/>
        </w:rPr>
      </w:pPr>
      <w:r w:rsidRPr="00CE0401">
        <w:rPr>
          <w:rFonts w:cs="Calibri"/>
          <w:sz w:val="24"/>
          <w:szCs w:val="24"/>
        </w:rPr>
        <w:t xml:space="preserve">Joe Monroe, </w:t>
      </w:r>
      <w:r w:rsidRPr="00CE0401">
        <w:rPr>
          <w:sz w:val="24"/>
          <w:szCs w:val="24"/>
        </w:rPr>
        <w:t>MPAS, PA</w:t>
      </w:r>
      <w:r w:rsidR="00AE1277" w:rsidRPr="00CE0401">
        <w:rPr>
          <w:sz w:val="24"/>
          <w:szCs w:val="24"/>
        </w:rPr>
        <w:tab/>
      </w:r>
      <w:r w:rsidR="00AE1277" w:rsidRPr="00CE0401">
        <w:rPr>
          <w:sz w:val="24"/>
          <w:szCs w:val="24"/>
        </w:rPr>
        <w:tab/>
      </w:r>
      <w:r w:rsidR="00AE1277" w:rsidRPr="00CE0401">
        <w:rPr>
          <w:sz w:val="24"/>
          <w:szCs w:val="24"/>
        </w:rPr>
        <w:tab/>
      </w:r>
      <w:r w:rsidR="00AE1277" w:rsidRPr="00CE0401">
        <w:rPr>
          <w:sz w:val="24"/>
          <w:szCs w:val="24"/>
        </w:rPr>
        <w:tab/>
      </w:r>
    </w:p>
    <w:p w:rsidR="00F460D9" w:rsidRPr="00902A76" w:rsidRDefault="00AE1277" w:rsidP="00CE0401">
      <w:pPr>
        <w:spacing w:after="0"/>
        <w:ind w:left="2160" w:firstLine="720"/>
        <w:rPr>
          <w:i/>
          <w:sz w:val="24"/>
          <w:szCs w:val="24"/>
        </w:rPr>
      </w:pPr>
      <w:r w:rsidRPr="00902A76">
        <w:rPr>
          <w:i/>
          <w:sz w:val="24"/>
          <w:szCs w:val="24"/>
        </w:rPr>
        <w:t>Room 138</w:t>
      </w:r>
    </w:p>
    <w:p w:rsidR="00EB6B89" w:rsidRPr="00902A76" w:rsidRDefault="00EB6B89" w:rsidP="00AE1277">
      <w:pPr>
        <w:spacing w:after="0"/>
        <w:rPr>
          <w:i/>
          <w:sz w:val="24"/>
          <w:szCs w:val="24"/>
        </w:rPr>
      </w:pPr>
    </w:p>
    <w:p w:rsidR="00EB6B89" w:rsidRPr="00902A76" w:rsidRDefault="00EB6B89" w:rsidP="00EB6B89">
      <w:pPr>
        <w:spacing w:after="0"/>
        <w:rPr>
          <w:b/>
          <w:i/>
          <w:sz w:val="24"/>
          <w:szCs w:val="24"/>
        </w:rPr>
      </w:pPr>
      <w:r w:rsidRPr="00902A76">
        <w:rPr>
          <w:sz w:val="24"/>
          <w:szCs w:val="24"/>
        </w:rPr>
        <w:t>9:00-10:00 a.m.</w:t>
      </w: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b/>
          <w:i/>
          <w:sz w:val="24"/>
          <w:szCs w:val="24"/>
        </w:rPr>
        <w:t>ICD-10 Coding</w:t>
      </w:r>
    </w:p>
    <w:p w:rsidR="00EB6B89" w:rsidRPr="00902A76" w:rsidRDefault="00EB6B89" w:rsidP="00EB6B89">
      <w:pPr>
        <w:spacing w:after="0"/>
        <w:rPr>
          <w:sz w:val="24"/>
          <w:szCs w:val="24"/>
        </w:rPr>
      </w:pPr>
      <w:r w:rsidRPr="00902A76">
        <w:rPr>
          <w:sz w:val="16"/>
          <w:szCs w:val="16"/>
        </w:rPr>
        <w:tab/>
      </w:r>
      <w:r w:rsidRPr="00902A76">
        <w:rPr>
          <w:sz w:val="16"/>
          <w:szCs w:val="16"/>
        </w:rPr>
        <w:tab/>
      </w:r>
      <w:r w:rsidRPr="00902A76">
        <w:rPr>
          <w:sz w:val="16"/>
          <w:szCs w:val="16"/>
        </w:rPr>
        <w:tab/>
      </w:r>
      <w:r w:rsidRPr="00902A76">
        <w:rPr>
          <w:sz w:val="16"/>
          <w:szCs w:val="16"/>
        </w:rPr>
        <w:tab/>
      </w:r>
      <w:r w:rsidRPr="00902A76">
        <w:rPr>
          <w:sz w:val="24"/>
          <w:szCs w:val="24"/>
        </w:rPr>
        <w:t>Susan Quisenberry</w:t>
      </w:r>
      <w:r w:rsidR="00CE0401">
        <w:rPr>
          <w:sz w:val="24"/>
          <w:szCs w:val="24"/>
        </w:rPr>
        <w:t xml:space="preserve">, </w:t>
      </w:r>
      <w:r w:rsidR="00CE0401" w:rsidRPr="00CE0401">
        <w:rPr>
          <w:bCs/>
          <w:sz w:val="24"/>
          <w:szCs w:val="24"/>
        </w:rPr>
        <w:t>DNP, APRN, CNP, FNP-C</w:t>
      </w:r>
    </w:p>
    <w:p w:rsidR="00EB6B89" w:rsidRPr="00AE1277" w:rsidRDefault="00EB6B89" w:rsidP="00EB6B89">
      <w:pPr>
        <w:spacing w:after="0"/>
        <w:rPr>
          <w:i/>
          <w:sz w:val="24"/>
          <w:szCs w:val="24"/>
        </w:rPr>
      </w:pP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i/>
          <w:sz w:val="24"/>
          <w:szCs w:val="24"/>
        </w:rPr>
        <w:t>Room 138</w:t>
      </w:r>
    </w:p>
    <w:p w:rsidR="00AE1277" w:rsidRDefault="00AE1277" w:rsidP="00AE1277">
      <w:pPr>
        <w:spacing w:after="0"/>
        <w:rPr>
          <w:sz w:val="24"/>
          <w:szCs w:val="24"/>
        </w:rPr>
      </w:pPr>
    </w:p>
    <w:p w:rsidR="00F460D9" w:rsidRDefault="00F460D9" w:rsidP="00F460D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10:00-10:15 a.m.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Break/Visit Vendors</w:t>
      </w:r>
    </w:p>
    <w:p w:rsidR="00F460D9" w:rsidRDefault="00F460D9" w:rsidP="00F460D9">
      <w:pPr>
        <w:spacing w:after="0"/>
        <w:rPr>
          <w:sz w:val="24"/>
          <w:szCs w:val="24"/>
        </w:rPr>
      </w:pPr>
    </w:p>
    <w:p w:rsidR="00F460D9" w:rsidRPr="00902A76" w:rsidRDefault="00F460D9" w:rsidP="00F460D9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10:15-11:15 a.m.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02A76">
        <w:rPr>
          <w:b/>
          <w:i/>
          <w:sz w:val="24"/>
          <w:szCs w:val="24"/>
        </w:rPr>
        <w:t>Assessment and Treatment of the Older Adult Client</w:t>
      </w:r>
    </w:p>
    <w:p w:rsidR="00F460D9" w:rsidRPr="00902A76" w:rsidRDefault="00683260" w:rsidP="00F460D9">
      <w:pPr>
        <w:spacing w:after="0"/>
        <w:rPr>
          <w:sz w:val="24"/>
          <w:szCs w:val="24"/>
        </w:rPr>
      </w:pPr>
      <w:r w:rsidRPr="00902A76">
        <w:rPr>
          <w:sz w:val="24"/>
          <w:szCs w:val="24"/>
        </w:rPr>
        <w:t>(Select one)</w:t>
      </w:r>
      <w:r w:rsidR="00F460D9" w:rsidRPr="00902A76">
        <w:rPr>
          <w:sz w:val="24"/>
          <w:szCs w:val="24"/>
        </w:rPr>
        <w:t xml:space="preserve">                                Lillian Pope</w:t>
      </w:r>
      <w:r w:rsidR="00CE0401" w:rsidRPr="00CE0401">
        <w:rPr>
          <w:sz w:val="24"/>
          <w:szCs w:val="24"/>
        </w:rPr>
        <w:t xml:space="preserve">, </w:t>
      </w:r>
      <w:r w:rsidR="005B7ABF" w:rsidRPr="005B7ABF">
        <w:rPr>
          <w:sz w:val="24"/>
          <w:szCs w:val="24"/>
        </w:rPr>
        <w:t>PhD, APRN-CNP</w:t>
      </w:r>
    </w:p>
    <w:p w:rsidR="00F460D9" w:rsidRPr="00683260" w:rsidRDefault="00F460D9" w:rsidP="00F460D9">
      <w:pPr>
        <w:spacing w:after="0"/>
        <w:rPr>
          <w:i/>
          <w:sz w:val="24"/>
          <w:szCs w:val="24"/>
        </w:rPr>
      </w:pP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="00683260" w:rsidRPr="00902A76">
        <w:rPr>
          <w:sz w:val="24"/>
          <w:szCs w:val="24"/>
        </w:rPr>
        <w:tab/>
      </w:r>
      <w:r w:rsidR="00AE1277" w:rsidRPr="00902A76">
        <w:rPr>
          <w:i/>
          <w:sz w:val="24"/>
          <w:szCs w:val="24"/>
        </w:rPr>
        <w:t>Room 138</w:t>
      </w:r>
    </w:p>
    <w:p w:rsidR="00683260" w:rsidRDefault="00683260" w:rsidP="00F460D9">
      <w:pPr>
        <w:spacing w:after="0"/>
        <w:rPr>
          <w:b/>
          <w:sz w:val="24"/>
          <w:szCs w:val="24"/>
        </w:rPr>
      </w:pPr>
    </w:p>
    <w:p w:rsidR="00F460D9" w:rsidRPr="00902A76" w:rsidRDefault="00F460D9" w:rsidP="00F460D9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02A76">
        <w:rPr>
          <w:b/>
          <w:i/>
          <w:sz w:val="24"/>
          <w:szCs w:val="24"/>
        </w:rPr>
        <w:t>Assessment and Treatment of the Pediatric Client</w:t>
      </w:r>
    </w:p>
    <w:p w:rsidR="00F460D9" w:rsidRPr="00902A76" w:rsidRDefault="00F460D9" w:rsidP="00F460D9">
      <w:pPr>
        <w:spacing w:after="0"/>
        <w:ind w:left="2160" w:firstLine="720"/>
        <w:rPr>
          <w:sz w:val="24"/>
          <w:szCs w:val="24"/>
        </w:rPr>
      </w:pPr>
      <w:r w:rsidRPr="00902A76">
        <w:rPr>
          <w:sz w:val="24"/>
          <w:szCs w:val="24"/>
        </w:rPr>
        <w:t>Teresa Whited</w:t>
      </w:r>
      <w:r w:rsidR="00CE0401">
        <w:rPr>
          <w:sz w:val="24"/>
          <w:szCs w:val="24"/>
        </w:rPr>
        <w:t>, MS,</w:t>
      </w:r>
      <w:r w:rsidR="00CE0401" w:rsidRPr="00CE0401">
        <w:rPr>
          <w:sz w:val="24"/>
          <w:szCs w:val="24"/>
        </w:rPr>
        <w:t xml:space="preserve"> APRN-CNP, CPNP</w:t>
      </w:r>
    </w:p>
    <w:p w:rsidR="00F460D9" w:rsidRPr="00683260" w:rsidRDefault="00683260" w:rsidP="00F460D9">
      <w:pPr>
        <w:spacing w:after="0"/>
        <w:rPr>
          <w:i/>
          <w:sz w:val="24"/>
          <w:szCs w:val="24"/>
        </w:rPr>
      </w:pP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="00AE1277" w:rsidRPr="00902A76">
        <w:rPr>
          <w:i/>
          <w:sz w:val="24"/>
          <w:szCs w:val="24"/>
        </w:rPr>
        <w:t>Room 130</w:t>
      </w:r>
    </w:p>
    <w:p w:rsidR="00683260" w:rsidRDefault="00683260" w:rsidP="00F460D9">
      <w:pPr>
        <w:spacing w:after="0"/>
        <w:rPr>
          <w:sz w:val="24"/>
          <w:szCs w:val="24"/>
        </w:rPr>
      </w:pPr>
    </w:p>
    <w:p w:rsidR="00F460D9" w:rsidRPr="00902A76" w:rsidRDefault="00F460D9" w:rsidP="00F460D9">
      <w:pPr>
        <w:spacing w:after="0"/>
        <w:rPr>
          <w:sz w:val="24"/>
          <w:szCs w:val="24"/>
        </w:rPr>
      </w:pPr>
      <w:r>
        <w:rPr>
          <w:sz w:val="24"/>
          <w:szCs w:val="24"/>
        </w:rPr>
        <w:t>11:15 a.m.-12:15 p.m.</w:t>
      </w:r>
      <w:r>
        <w:rPr>
          <w:sz w:val="24"/>
          <w:szCs w:val="24"/>
        </w:rPr>
        <w:tab/>
        <w:t xml:space="preserve">             </w:t>
      </w:r>
      <w:r w:rsidRPr="00902A76">
        <w:rPr>
          <w:b/>
          <w:i/>
          <w:sz w:val="24"/>
          <w:szCs w:val="24"/>
        </w:rPr>
        <w:t>Assessment and Treatment of the Sleep Apnea Client</w:t>
      </w:r>
    </w:p>
    <w:p w:rsidR="00386DF4" w:rsidRPr="00902A76" w:rsidRDefault="0001357E" w:rsidP="00F460D9">
      <w:pPr>
        <w:spacing w:after="0"/>
        <w:rPr>
          <w:sz w:val="24"/>
          <w:szCs w:val="24"/>
        </w:rPr>
      </w:pPr>
      <w:r w:rsidRPr="00902A76">
        <w:rPr>
          <w:sz w:val="24"/>
          <w:szCs w:val="24"/>
        </w:rPr>
        <w:t>(Select one)</w:t>
      </w:r>
      <w:r w:rsidR="00F460D9" w:rsidRPr="00902A76">
        <w:rPr>
          <w:sz w:val="24"/>
          <w:szCs w:val="24"/>
        </w:rPr>
        <w:tab/>
      </w:r>
      <w:r w:rsidR="00F460D9" w:rsidRPr="00902A76">
        <w:rPr>
          <w:sz w:val="24"/>
          <w:szCs w:val="24"/>
        </w:rPr>
        <w:tab/>
      </w:r>
      <w:r w:rsidR="00F460D9" w:rsidRPr="00902A76">
        <w:rPr>
          <w:sz w:val="24"/>
          <w:szCs w:val="24"/>
        </w:rPr>
        <w:tab/>
        <w:t>Tom Martin</w:t>
      </w:r>
      <w:r w:rsidR="00CE0401">
        <w:rPr>
          <w:sz w:val="24"/>
          <w:szCs w:val="24"/>
        </w:rPr>
        <w:t xml:space="preserve">, </w:t>
      </w:r>
      <w:r w:rsidR="00CE0401" w:rsidRPr="00CE0401">
        <w:rPr>
          <w:sz w:val="24"/>
          <w:szCs w:val="24"/>
        </w:rPr>
        <w:t>APRN, ACNP-BC, RPSGT, RST</w:t>
      </w:r>
    </w:p>
    <w:p w:rsidR="00683260" w:rsidRPr="00683260" w:rsidRDefault="00683260" w:rsidP="00F460D9">
      <w:pPr>
        <w:spacing w:after="0"/>
        <w:rPr>
          <w:i/>
          <w:sz w:val="24"/>
          <w:szCs w:val="24"/>
        </w:rPr>
      </w:pP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="00AE1277" w:rsidRPr="00902A76">
        <w:rPr>
          <w:i/>
          <w:sz w:val="24"/>
          <w:szCs w:val="24"/>
        </w:rPr>
        <w:t>Room 138</w:t>
      </w:r>
      <w:r w:rsidR="00386DF4">
        <w:rPr>
          <w:i/>
          <w:sz w:val="24"/>
          <w:szCs w:val="24"/>
        </w:rPr>
        <w:t xml:space="preserve"> </w:t>
      </w:r>
    </w:p>
    <w:p w:rsidR="00683260" w:rsidRDefault="00683260" w:rsidP="00F460D9">
      <w:pPr>
        <w:spacing w:after="0"/>
        <w:rPr>
          <w:sz w:val="24"/>
          <w:szCs w:val="24"/>
        </w:rPr>
      </w:pPr>
    </w:p>
    <w:p w:rsidR="00F460D9" w:rsidRPr="00902A76" w:rsidRDefault="00F460D9" w:rsidP="00F460D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02A76">
        <w:rPr>
          <w:b/>
          <w:i/>
          <w:sz w:val="24"/>
          <w:szCs w:val="24"/>
        </w:rPr>
        <w:t>Assessment and Treatment of the CHF Client</w:t>
      </w:r>
    </w:p>
    <w:p w:rsidR="00F460D9" w:rsidRPr="00902A76" w:rsidRDefault="00F460D9" w:rsidP="00F460D9">
      <w:pPr>
        <w:spacing w:after="0"/>
        <w:rPr>
          <w:sz w:val="24"/>
          <w:szCs w:val="24"/>
        </w:rPr>
      </w:pP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  <w:t>Angie Matthews</w:t>
      </w:r>
      <w:r w:rsidR="00CE0401">
        <w:rPr>
          <w:sz w:val="24"/>
          <w:szCs w:val="24"/>
        </w:rPr>
        <w:t xml:space="preserve">, </w:t>
      </w:r>
      <w:r w:rsidR="00CE0401" w:rsidRPr="00CE0401">
        <w:rPr>
          <w:sz w:val="24"/>
          <w:szCs w:val="24"/>
        </w:rPr>
        <w:t>APRN-CNP</w:t>
      </w:r>
    </w:p>
    <w:p w:rsidR="00683260" w:rsidRPr="00683260" w:rsidRDefault="00683260" w:rsidP="00F460D9">
      <w:pPr>
        <w:spacing w:after="0"/>
        <w:rPr>
          <w:i/>
          <w:sz w:val="24"/>
          <w:szCs w:val="24"/>
        </w:rPr>
      </w:pP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="00AE1277" w:rsidRPr="00902A76">
        <w:rPr>
          <w:i/>
          <w:sz w:val="24"/>
          <w:szCs w:val="24"/>
        </w:rPr>
        <w:t>Room 130</w:t>
      </w:r>
    </w:p>
    <w:p w:rsidR="00F460D9" w:rsidRDefault="00F460D9" w:rsidP="00F460D9">
      <w:pPr>
        <w:spacing w:after="0"/>
        <w:rPr>
          <w:sz w:val="24"/>
          <w:szCs w:val="24"/>
        </w:rPr>
      </w:pPr>
    </w:p>
    <w:p w:rsidR="00F460D9" w:rsidRDefault="00F460D9" w:rsidP="00F460D9">
      <w:pPr>
        <w:spacing w:after="0"/>
        <w:rPr>
          <w:sz w:val="24"/>
          <w:szCs w:val="24"/>
        </w:rPr>
      </w:pPr>
      <w:r>
        <w:rPr>
          <w:sz w:val="24"/>
          <w:szCs w:val="24"/>
        </w:rPr>
        <w:t>12:15 p.m.-1:15 p.m.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Lunch/Visit Vendors</w:t>
      </w:r>
    </w:p>
    <w:p w:rsidR="00AE1277" w:rsidRPr="00902A76" w:rsidRDefault="00AE1277" w:rsidP="00F460D9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02A76">
        <w:rPr>
          <w:i/>
          <w:sz w:val="24"/>
          <w:szCs w:val="24"/>
        </w:rPr>
        <w:t>Lobby</w:t>
      </w:r>
    </w:p>
    <w:p w:rsidR="00F460D9" w:rsidRDefault="00F460D9" w:rsidP="00F460D9">
      <w:pPr>
        <w:spacing w:after="0"/>
        <w:rPr>
          <w:sz w:val="24"/>
          <w:szCs w:val="24"/>
        </w:rPr>
      </w:pPr>
    </w:p>
    <w:p w:rsidR="00FD06E9" w:rsidRDefault="00F460D9" w:rsidP="00F460D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D06E9" w:rsidRDefault="00FD06E9" w:rsidP="00F460D9">
      <w:pPr>
        <w:spacing w:after="0"/>
        <w:rPr>
          <w:sz w:val="24"/>
          <w:szCs w:val="24"/>
        </w:rPr>
      </w:pPr>
    </w:p>
    <w:p w:rsidR="00FD06E9" w:rsidRDefault="00FD06E9" w:rsidP="00F460D9">
      <w:pPr>
        <w:spacing w:after="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continued</w:t>
      </w:r>
      <w:proofErr w:type="gramEnd"/>
      <w:r>
        <w:rPr>
          <w:sz w:val="24"/>
          <w:szCs w:val="24"/>
        </w:rPr>
        <w:t xml:space="preserve"> on next page)</w:t>
      </w:r>
    </w:p>
    <w:p w:rsidR="00FD06E9" w:rsidRDefault="00FD06E9" w:rsidP="00F460D9">
      <w:pPr>
        <w:spacing w:after="0"/>
        <w:rPr>
          <w:sz w:val="24"/>
          <w:szCs w:val="24"/>
        </w:rPr>
      </w:pPr>
    </w:p>
    <w:p w:rsidR="00FD06E9" w:rsidRDefault="00FD06E9" w:rsidP="00F460D9">
      <w:pPr>
        <w:spacing w:after="0"/>
        <w:rPr>
          <w:sz w:val="24"/>
          <w:szCs w:val="24"/>
        </w:rPr>
      </w:pPr>
    </w:p>
    <w:p w:rsidR="00FD06E9" w:rsidRDefault="00FD06E9" w:rsidP="00F460D9">
      <w:pPr>
        <w:spacing w:after="0"/>
        <w:rPr>
          <w:sz w:val="24"/>
          <w:szCs w:val="24"/>
        </w:rPr>
      </w:pPr>
    </w:p>
    <w:p w:rsidR="00FD06E9" w:rsidRDefault="00FD06E9" w:rsidP="00F460D9">
      <w:pPr>
        <w:spacing w:after="0"/>
        <w:rPr>
          <w:sz w:val="24"/>
          <w:szCs w:val="24"/>
        </w:rPr>
      </w:pPr>
    </w:p>
    <w:p w:rsidR="00FD06E9" w:rsidRDefault="00FD06E9" w:rsidP="00F460D9">
      <w:pPr>
        <w:spacing w:after="0"/>
        <w:rPr>
          <w:b/>
          <w:sz w:val="24"/>
          <w:szCs w:val="24"/>
        </w:rPr>
      </w:pPr>
    </w:p>
    <w:p w:rsidR="00F460D9" w:rsidRDefault="00F460D9" w:rsidP="00FD06E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Skill Breakout Sessions</w:t>
      </w:r>
    </w:p>
    <w:p w:rsidR="00902A76" w:rsidRDefault="00902A76" w:rsidP="00FD06E9">
      <w:pPr>
        <w:spacing w:after="0" w:line="240" w:lineRule="auto"/>
        <w:rPr>
          <w:sz w:val="24"/>
          <w:szCs w:val="24"/>
        </w:rPr>
      </w:pPr>
    </w:p>
    <w:p w:rsidR="00FD06E9" w:rsidRPr="00FD06E9" w:rsidRDefault="00F460D9" w:rsidP="00FD06E9">
      <w:pPr>
        <w:spacing w:after="0" w:line="240" w:lineRule="auto"/>
        <w:rPr>
          <w:color w:val="1F497D"/>
          <w:sz w:val="24"/>
          <w:szCs w:val="24"/>
        </w:rPr>
      </w:pPr>
      <w:r>
        <w:rPr>
          <w:sz w:val="24"/>
          <w:szCs w:val="24"/>
        </w:rPr>
        <w:t>1:15-2:15 p.m.</w:t>
      </w:r>
      <w:r>
        <w:rPr>
          <w:sz w:val="24"/>
          <w:szCs w:val="24"/>
        </w:rPr>
        <w:tab/>
      </w:r>
      <w:r w:rsidR="00FD06E9">
        <w:rPr>
          <w:sz w:val="24"/>
          <w:szCs w:val="24"/>
        </w:rPr>
        <w:tab/>
      </w:r>
      <w:r w:rsidR="00FD06E9">
        <w:rPr>
          <w:sz w:val="24"/>
          <w:szCs w:val="24"/>
        </w:rPr>
        <w:tab/>
      </w:r>
      <w:proofErr w:type="spellStart"/>
      <w:r w:rsidRPr="00902A76">
        <w:rPr>
          <w:b/>
          <w:sz w:val="24"/>
          <w:szCs w:val="24"/>
        </w:rPr>
        <w:t>Pessary</w:t>
      </w:r>
      <w:proofErr w:type="spellEnd"/>
      <w:r w:rsidRPr="00902A76">
        <w:rPr>
          <w:b/>
          <w:sz w:val="24"/>
          <w:szCs w:val="24"/>
        </w:rPr>
        <w:t xml:space="preserve"> Insertion</w:t>
      </w:r>
      <w:r w:rsidRPr="00902A76">
        <w:rPr>
          <w:sz w:val="24"/>
          <w:szCs w:val="24"/>
        </w:rPr>
        <w:t>—</w:t>
      </w:r>
      <w:r w:rsidR="0024064D">
        <w:rPr>
          <w:sz w:val="24"/>
          <w:szCs w:val="24"/>
        </w:rPr>
        <w:t>Pamela Miles, MD</w:t>
      </w:r>
      <w:r w:rsidR="00FD06E9">
        <w:rPr>
          <w:sz w:val="24"/>
          <w:szCs w:val="24"/>
        </w:rPr>
        <w:t xml:space="preserve">, </w:t>
      </w:r>
      <w:proofErr w:type="spellStart"/>
      <w:r w:rsidR="00FD06E9" w:rsidRPr="00FD06E9">
        <w:rPr>
          <w:color w:val="000000"/>
          <w:sz w:val="24"/>
          <w:szCs w:val="24"/>
        </w:rPr>
        <w:t>Lieschen</w:t>
      </w:r>
      <w:proofErr w:type="spellEnd"/>
      <w:r w:rsidR="00FD06E9" w:rsidRPr="00FD06E9">
        <w:rPr>
          <w:color w:val="000000"/>
          <w:sz w:val="24"/>
          <w:szCs w:val="24"/>
        </w:rPr>
        <w:t xml:space="preserve"> H. Quiroz, MD</w:t>
      </w:r>
    </w:p>
    <w:p w:rsidR="0024064D" w:rsidRDefault="0024064D" w:rsidP="00FD06E9">
      <w:pPr>
        <w:spacing w:after="0"/>
        <w:ind w:left="2880" w:hanging="2880"/>
        <w:rPr>
          <w:sz w:val="24"/>
          <w:szCs w:val="24"/>
        </w:rPr>
      </w:pPr>
      <w:r w:rsidRPr="00FD06E9">
        <w:rPr>
          <w:sz w:val="24"/>
          <w:szCs w:val="24"/>
        </w:rPr>
        <w:t xml:space="preserve"> </w:t>
      </w:r>
      <w:r w:rsidR="00FD06E9">
        <w:rPr>
          <w:sz w:val="24"/>
          <w:szCs w:val="24"/>
        </w:rPr>
        <w:tab/>
      </w:r>
      <w:proofErr w:type="gramStart"/>
      <w:r w:rsidRPr="00FD06E9">
        <w:rPr>
          <w:sz w:val="24"/>
          <w:szCs w:val="24"/>
        </w:rPr>
        <w:t>and</w:t>
      </w:r>
      <w:proofErr w:type="gramEnd"/>
      <w:r w:rsidRPr="00FD06E9">
        <w:rPr>
          <w:sz w:val="24"/>
          <w:szCs w:val="24"/>
        </w:rPr>
        <w:t xml:space="preserve"> </w:t>
      </w:r>
      <w:r w:rsidR="00F460D9" w:rsidRPr="00902A76">
        <w:rPr>
          <w:sz w:val="24"/>
          <w:szCs w:val="24"/>
        </w:rPr>
        <w:t xml:space="preserve">Angie </w:t>
      </w:r>
      <w:proofErr w:type="spellStart"/>
      <w:r w:rsidR="00F460D9" w:rsidRPr="00902A76">
        <w:rPr>
          <w:sz w:val="24"/>
          <w:szCs w:val="24"/>
        </w:rPr>
        <w:t>Legler</w:t>
      </w:r>
      <w:proofErr w:type="spellEnd"/>
      <w:r w:rsidR="00F460D9" w:rsidRPr="00902A76">
        <w:rPr>
          <w:sz w:val="24"/>
          <w:szCs w:val="24"/>
        </w:rPr>
        <w:t>, Cooper Surgical</w:t>
      </w:r>
    </w:p>
    <w:p w:rsidR="00F460D9" w:rsidRPr="00902A76" w:rsidRDefault="00683260" w:rsidP="00F460D9">
      <w:pPr>
        <w:spacing w:after="0"/>
        <w:rPr>
          <w:i/>
          <w:sz w:val="24"/>
          <w:szCs w:val="24"/>
        </w:rPr>
      </w:pPr>
      <w:r w:rsidRPr="00902A76">
        <w:rPr>
          <w:sz w:val="24"/>
          <w:szCs w:val="24"/>
        </w:rPr>
        <w:t>(Select one)</w:t>
      </w:r>
      <w:r w:rsidR="00F460D9" w:rsidRPr="00902A76">
        <w:rPr>
          <w:sz w:val="24"/>
          <w:szCs w:val="24"/>
        </w:rPr>
        <w:tab/>
      </w:r>
      <w:r w:rsidR="00F460D9" w:rsidRPr="00902A76">
        <w:rPr>
          <w:sz w:val="24"/>
          <w:szCs w:val="24"/>
        </w:rPr>
        <w:tab/>
      </w:r>
      <w:r w:rsidR="00F460D9" w:rsidRPr="00902A76">
        <w:rPr>
          <w:sz w:val="24"/>
          <w:szCs w:val="24"/>
        </w:rPr>
        <w:tab/>
      </w:r>
      <w:r w:rsidR="0024064D" w:rsidRPr="00902A76">
        <w:rPr>
          <w:i/>
          <w:sz w:val="24"/>
          <w:szCs w:val="24"/>
        </w:rPr>
        <w:t>Room 130</w:t>
      </w:r>
    </w:p>
    <w:p w:rsidR="00CE0401" w:rsidRDefault="00F460D9" w:rsidP="00683260">
      <w:pPr>
        <w:spacing w:after="0"/>
        <w:rPr>
          <w:sz w:val="24"/>
          <w:szCs w:val="24"/>
        </w:rPr>
      </w:pP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="00683260" w:rsidRPr="00902A76">
        <w:rPr>
          <w:b/>
          <w:sz w:val="24"/>
          <w:szCs w:val="24"/>
        </w:rPr>
        <w:t>Suturing Basics</w:t>
      </w:r>
      <w:r w:rsidRPr="00902A76">
        <w:rPr>
          <w:sz w:val="24"/>
          <w:szCs w:val="24"/>
        </w:rPr>
        <w:t>--Greg Brooks</w:t>
      </w:r>
      <w:r w:rsidR="00CE0401">
        <w:rPr>
          <w:sz w:val="24"/>
          <w:szCs w:val="24"/>
        </w:rPr>
        <w:t xml:space="preserve">, </w:t>
      </w:r>
      <w:r w:rsidR="00CE0401" w:rsidRPr="00CE0401">
        <w:rPr>
          <w:sz w:val="24"/>
          <w:szCs w:val="24"/>
        </w:rPr>
        <w:t>DNP, APRN, FNP-C</w:t>
      </w:r>
      <w:r w:rsidR="00683260" w:rsidRPr="00902A76">
        <w:rPr>
          <w:sz w:val="24"/>
          <w:szCs w:val="24"/>
        </w:rPr>
        <w:t xml:space="preserve"> </w:t>
      </w:r>
    </w:p>
    <w:p w:rsidR="00683260" w:rsidRPr="00902A76" w:rsidRDefault="00683260" w:rsidP="00CE0401">
      <w:pPr>
        <w:spacing w:after="0"/>
        <w:ind w:left="2160" w:firstLine="720"/>
        <w:rPr>
          <w:sz w:val="24"/>
          <w:szCs w:val="24"/>
        </w:rPr>
      </w:pPr>
      <w:r w:rsidRPr="00902A76">
        <w:rPr>
          <w:sz w:val="24"/>
          <w:szCs w:val="24"/>
        </w:rPr>
        <w:t>(</w:t>
      </w:r>
      <w:proofErr w:type="gramStart"/>
      <w:r w:rsidRPr="00902A76">
        <w:rPr>
          <w:sz w:val="24"/>
          <w:szCs w:val="24"/>
        </w:rPr>
        <w:t>note—</w:t>
      </w:r>
      <w:proofErr w:type="gramEnd"/>
      <w:r w:rsidRPr="00902A76">
        <w:rPr>
          <w:sz w:val="24"/>
          <w:szCs w:val="24"/>
        </w:rPr>
        <w:t>this is a 2 hour workshop)</w:t>
      </w:r>
    </w:p>
    <w:p w:rsidR="00F460D9" w:rsidRDefault="00EB6B89" w:rsidP="00683260">
      <w:pPr>
        <w:spacing w:after="0"/>
        <w:ind w:left="2160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Lab</w:t>
      </w:r>
    </w:p>
    <w:p w:rsidR="00D278FF" w:rsidRDefault="00D278FF" w:rsidP="00683260">
      <w:pPr>
        <w:spacing w:after="0"/>
        <w:ind w:left="2160" w:firstLine="720"/>
        <w:rPr>
          <w:sz w:val="24"/>
          <w:szCs w:val="24"/>
        </w:rPr>
      </w:pPr>
      <w:r w:rsidRPr="00D278FF">
        <w:rPr>
          <w:b/>
          <w:sz w:val="24"/>
          <w:szCs w:val="24"/>
        </w:rPr>
        <w:t>Suturing Basics for Pre-Invited NP Students</w:t>
      </w:r>
      <w:r>
        <w:rPr>
          <w:sz w:val="24"/>
          <w:szCs w:val="24"/>
        </w:rPr>
        <w:t>—</w:t>
      </w:r>
      <w:proofErr w:type="spellStart"/>
      <w:r w:rsidRPr="00D278FF">
        <w:rPr>
          <w:rFonts w:ascii="Gill Sans MT" w:hAnsi="Gill Sans MT"/>
          <w:sz w:val="24"/>
          <w:szCs w:val="24"/>
        </w:rPr>
        <w:t>Cressilee</w:t>
      </w:r>
      <w:proofErr w:type="spellEnd"/>
      <w:r w:rsidRPr="00D278FF">
        <w:rPr>
          <w:rFonts w:ascii="Gill Sans MT" w:hAnsi="Gill Sans MT"/>
          <w:sz w:val="24"/>
          <w:szCs w:val="24"/>
        </w:rPr>
        <w:t xml:space="preserve"> Bryant</w:t>
      </w:r>
    </w:p>
    <w:p w:rsidR="00D278FF" w:rsidRPr="00D278FF" w:rsidRDefault="00D278FF" w:rsidP="00683260">
      <w:pPr>
        <w:spacing w:after="0"/>
        <w:ind w:left="2160" w:firstLine="720"/>
        <w:rPr>
          <w:sz w:val="24"/>
          <w:szCs w:val="24"/>
        </w:rPr>
      </w:pPr>
      <w:r w:rsidRPr="00D278FF">
        <w:rPr>
          <w:sz w:val="24"/>
          <w:szCs w:val="24"/>
        </w:rPr>
        <w:t>(</w:t>
      </w:r>
      <w:proofErr w:type="gramStart"/>
      <w:r w:rsidRPr="00D278FF">
        <w:rPr>
          <w:sz w:val="24"/>
          <w:szCs w:val="24"/>
        </w:rPr>
        <w:t>note—</w:t>
      </w:r>
      <w:proofErr w:type="gramEnd"/>
      <w:r w:rsidRPr="00D278FF">
        <w:rPr>
          <w:sz w:val="24"/>
          <w:szCs w:val="24"/>
        </w:rPr>
        <w:t>this is a 2 hour workshop)</w:t>
      </w:r>
    </w:p>
    <w:p w:rsidR="00D278FF" w:rsidRPr="00D278FF" w:rsidRDefault="00D278FF" w:rsidP="00683260">
      <w:pPr>
        <w:spacing w:after="0"/>
        <w:ind w:left="2160" w:firstLine="720"/>
        <w:rPr>
          <w:i/>
          <w:sz w:val="24"/>
          <w:szCs w:val="24"/>
        </w:rPr>
      </w:pPr>
      <w:r w:rsidRPr="00D278FF">
        <w:rPr>
          <w:i/>
          <w:sz w:val="24"/>
          <w:szCs w:val="24"/>
        </w:rPr>
        <w:t>Room 211</w:t>
      </w:r>
    </w:p>
    <w:p w:rsidR="00902A76" w:rsidRDefault="00902A76" w:rsidP="00902A76">
      <w:pPr>
        <w:spacing w:after="0"/>
        <w:rPr>
          <w:i/>
          <w:sz w:val="24"/>
          <w:szCs w:val="24"/>
        </w:rPr>
      </w:pPr>
    </w:p>
    <w:p w:rsidR="00902A76" w:rsidRPr="00902A76" w:rsidRDefault="00902A76" w:rsidP="0090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2:15-2:30 p.m.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02A76">
        <w:rPr>
          <w:i/>
          <w:sz w:val="24"/>
          <w:szCs w:val="24"/>
        </w:rPr>
        <w:t>Break/Visit Vendors</w:t>
      </w:r>
    </w:p>
    <w:p w:rsidR="00683260" w:rsidRDefault="00683260" w:rsidP="00683260">
      <w:pPr>
        <w:spacing w:after="0"/>
        <w:ind w:left="2160" w:firstLine="720"/>
        <w:rPr>
          <w:sz w:val="24"/>
          <w:szCs w:val="24"/>
        </w:rPr>
      </w:pPr>
    </w:p>
    <w:p w:rsidR="00CE0401" w:rsidRDefault="00F460D9" w:rsidP="00CE0401">
      <w:pPr>
        <w:spacing w:after="0"/>
        <w:ind w:left="2880" w:hanging="2880"/>
        <w:rPr>
          <w:sz w:val="24"/>
          <w:szCs w:val="24"/>
        </w:rPr>
      </w:pPr>
      <w:r>
        <w:rPr>
          <w:sz w:val="24"/>
          <w:szCs w:val="24"/>
        </w:rPr>
        <w:t>2:</w:t>
      </w:r>
      <w:r w:rsidR="00902A76">
        <w:rPr>
          <w:sz w:val="24"/>
          <w:szCs w:val="24"/>
        </w:rPr>
        <w:t>30</w:t>
      </w:r>
      <w:r>
        <w:rPr>
          <w:sz w:val="24"/>
          <w:szCs w:val="24"/>
        </w:rPr>
        <w:t>-3:</w:t>
      </w:r>
      <w:r w:rsidR="00902A76">
        <w:rPr>
          <w:sz w:val="24"/>
          <w:szCs w:val="24"/>
        </w:rPr>
        <w:t>30</w:t>
      </w:r>
      <w:r>
        <w:rPr>
          <w:sz w:val="24"/>
          <w:szCs w:val="24"/>
        </w:rPr>
        <w:t xml:space="preserve"> p.m.</w:t>
      </w:r>
      <w:r>
        <w:rPr>
          <w:sz w:val="24"/>
          <w:szCs w:val="24"/>
        </w:rPr>
        <w:tab/>
      </w:r>
      <w:r w:rsidR="00902A76" w:rsidRPr="00902A76">
        <w:rPr>
          <w:b/>
          <w:sz w:val="24"/>
          <w:szCs w:val="24"/>
        </w:rPr>
        <w:t>Suturing Basics Continued</w:t>
      </w:r>
      <w:r w:rsidR="00902A76" w:rsidRPr="00902A76">
        <w:rPr>
          <w:sz w:val="24"/>
          <w:szCs w:val="24"/>
        </w:rPr>
        <w:t>--Greg Brooks</w:t>
      </w:r>
      <w:r w:rsidR="00CE0401">
        <w:rPr>
          <w:sz w:val="24"/>
          <w:szCs w:val="24"/>
        </w:rPr>
        <w:t xml:space="preserve">, </w:t>
      </w:r>
      <w:r w:rsidR="00CE0401" w:rsidRPr="00CE0401">
        <w:rPr>
          <w:sz w:val="24"/>
          <w:szCs w:val="24"/>
        </w:rPr>
        <w:t>DNP, APRN, FNP-C</w:t>
      </w:r>
      <w:r w:rsidR="00902A76">
        <w:rPr>
          <w:sz w:val="24"/>
          <w:szCs w:val="24"/>
        </w:rPr>
        <w:t xml:space="preserve"> with Teresa Whited</w:t>
      </w:r>
      <w:r w:rsidR="00CE0401">
        <w:rPr>
          <w:sz w:val="24"/>
          <w:szCs w:val="24"/>
        </w:rPr>
        <w:t>, MS,</w:t>
      </w:r>
      <w:r w:rsidR="00CE0401" w:rsidRPr="00CE0401">
        <w:rPr>
          <w:sz w:val="24"/>
          <w:szCs w:val="24"/>
        </w:rPr>
        <w:t xml:space="preserve"> APRN-CNP, CPNP</w:t>
      </w:r>
      <w:r w:rsidR="00902A76">
        <w:rPr>
          <w:sz w:val="24"/>
          <w:szCs w:val="24"/>
        </w:rPr>
        <w:t xml:space="preserve"> assisting</w:t>
      </w:r>
      <w:r w:rsidR="00CE0401">
        <w:rPr>
          <w:sz w:val="24"/>
          <w:szCs w:val="24"/>
        </w:rPr>
        <w:tab/>
      </w:r>
      <w:r w:rsidR="00CE0401">
        <w:rPr>
          <w:sz w:val="24"/>
          <w:szCs w:val="24"/>
        </w:rPr>
        <w:tab/>
      </w:r>
    </w:p>
    <w:p w:rsidR="00902A76" w:rsidRDefault="00902A76" w:rsidP="00CE0401">
      <w:pPr>
        <w:spacing w:after="0"/>
        <w:ind w:left="2880"/>
        <w:rPr>
          <w:sz w:val="24"/>
          <w:szCs w:val="24"/>
        </w:rPr>
      </w:pPr>
      <w:r w:rsidRPr="00902A76">
        <w:rPr>
          <w:i/>
          <w:sz w:val="24"/>
          <w:szCs w:val="24"/>
        </w:rPr>
        <w:t>Lab</w:t>
      </w:r>
    </w:p>
    <w:p w:rsidR="00EB6B89" w:rsidRPr="00902A76" w:rsidRDefault="00902A76" w:rsidP="0090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(Select one)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2028">
        <w:rPr>
          <w:b/>
          <w:sz w:val="24"/>
          <w:szCs w:val="24"/>
        </w:rPr>
        <w:t>Spirometry for Primary Care</w:t>
      </w:r>
      <w:r w:rsidR="00EB6B89" w:rsidRPr="00902A76">
        <w:rPr>
          <w:sz w:val="24"/>
          <w:szCs w:val="24"/>
        </w:rPr>
        <w:t xml:space="preserve">—Tiffany McCrabb, APRN-CNP, AE-C </w:t>
      </w:r>
    </w:p>
    <w:p w:rsidR="00EB6B89" w:rsidRPr="00683260" w:rsidRDefault="00EB6B89" w:rsidP="00EB6B89">
      <w:pPr>
        <w:spacing w:after="0"/>
        <w:rPr>
          <w:i/>
          <w:sz w:val="24"/>
          <w:szCs w:val="24"/>
        </w:rPr>
      </w:pP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i/>
          <w:sz w:val="24"/>
          <w:szCs w:val="24"/>
        </w:rPr>
        <w:t>Room 138</w:t>
      </w:r>
    </w:p>
    <w:p w:rsidR="00683260" w:rsidRPr="00902A76" w:rsidRDefault="00683260" w:rsidP="00683260">
      <w:pPr>
        <w:spacing w:after="0"/>
        <w:ind w:left="2160" w:firstLine="720"/>
        <w:rPr>
          <w:sz w:val="24"/>
          <w:szCs w:val="24"/>
        </w:rPr>
      </w:pPr>
      <w:r w:rsidRPr="00902A76">
        <w:rPr>
          <w:b/>
          <w:sz w:val="24"/>
          <w:szCs w:val="24"/>
        </w:rPr>
        <w:t>EKG Interpretation</w:t>
      </w:r>
      <w:r w:rsidRPr="00902A76">
        <w:rPr>
          <w:sz w:val="24"/>
          <w:szCs w:val="24"/>
        </w:rPr>
        <w:t>--Laura Velez</w:t>
      </w:r>
      <w:r w:rsidR="00CE0401">
        <w:rPr>
          <w:sz w:val="24"/>
          <w:szCs w:val="24"/>
        </w:rPr>
        <w:t xml:space="preserve">, </w:t>
      </w:r>
      <w:r w:rsidR="00CE0401" w:rsidRPr="00CE0401">
        <w:rPr>
          <w:sz w:val="24"/>
          <w:szCs w:val="24"/>
        </w:rPr>
        <w:t>APRN-CNP</w:t>
      </w:r>
      <w:r w:rsidR="00CE0401" w:rsidRPr="007034DC">
        <w:rPr>
          <w:rFonts w:ascii="Gill Sans MT" w:hAnsi="Gill Sans MT" w:cs="Calibri"/>
          <w:sz w:val="20"/>
          <w:szCs w:val="20"/>
        </w:rPr>
        <w:t xml:space="preserve">  </w:t>
      </w:r>
      <w:r w:rsidR="00CE0401" w:rsidRPr="007034DC">
        <w:rPr>
          <w:rFonts w:ascii="Gill Sans MT" w:hAnsi="Gill Sans MT" w:cs="Calibri"/>
          <w:b/>
          <w:sz w:val="20"/>
          <w:szCs w:val="20"/>
        </w:rPr>
        <w:t xml:space="preserve"> </w:t>
      </w:r>
    </w:p>
    <w:p w:rsidR="00683260" w:rsidRPr="00683260" w:rsidRDefault="00683260" w:rsidP="00683260">
      <w:pPr>
        <w:spacing w:after="0"/>
        <w:rPr>
          <w:i/>
          <w:sz w:val="24"/>
          <w:szCs w:val="24"/>
        </w:rPr>
      </w:pP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Pr="00902A76">
        <w:rPr>
          <w:sz w:val="24"/>
          <w:szCs w:val="24"/>
        </w:rPr>
        <w:tab/>
      </w:r>
      <w:r w:rsidR="00EB6B89" w:rsidRPr="00902A76">
        <w:rPr>
          <w:i/>
          <w:sz w:val="24"/>
          <w:szCs w:val="24"/>
        </w:rPr>
        <w:t>Room 130</w:t>
      </w:r>
    </w:p>
    <w:p w:rsidR="00F460D9" w:rsidRDefault="00F460D9" w:rsidP="00F460D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460D9" w:rsidRPr="00902A76" w:rsidRDefault="00EB6B89" w:rsidP="00902A76">
      <w:pPr>
        <w:spacing w:after="0"/>
        <w:ind w:left="2880" w:hanging="2880"/>
        <w:rPr>
          <w:sz w:val="24"/>
          <w:szCs w:val="24"/>
        </w:rPr>
      </w:pPr>
      <w:r>
        <w:rPr>
          <w:sz w:val="24"/>
          <w:szCs w:val="24"/>
        </w:rPr>
        <w:t>3:</w:t>
      </w:r>
      <w:r w:rsidR="00902A76">
        <w:rPr>
          <w:sz w:val="24"/>
          <w:szCs w:val="24"/>
        </w:rPr>
        <w:t>30</w:t>
      </w:r>
      <w:r>
        <w:rPr>
          <w:sz w:val="24"/>
          <w:szCs w:val="24"/>
        </w:rPr>
        <w:t>-4:</w:t>
      </w:r>
      <w:r w:rsidR="00902A76">
        <w:rPr>
          <w:sz w:val="24"/>
          <w:szCs w:val="24"/>
        </w:rPr>
        <w:t>30</w:t>
      </w:r>
      <w:r>
        <w:rPr>
          <w:sz w:val="24"/>
          <w:szCs w:val="24"/>
        </w:rPr>
        <w:t xml:space="preserve"> p.m.</w:t>
      </w:r>
      <w:r>
        <w:rPr>
          <w:sz w:val="24"/>
          <w:szCs w:val="24"/>
        </w:rPr>
        <w:tab/>
      </w:r>
      <w:r w:rsidR="00F460D9" w:rsidRPr="00902A76">
        <w:rPr>
          <w:b/>
          <w:sz w:val="24"/>
          <w:szCs w:val="24"/>
        </w:rPr>
        <w:t>ENT Exam</w:t>
      </w:r>
      <w:r w:rsidR="00CE0401">
        <w:rPr>
          <w:sz w:val="24"/>
          <w:szCs w:val="24"/>
        </w:rPr>
        <w:t xml:space="preserve">-- Jennifer Bennett, </w:t>
      </w:r>
      <w:r w:rsidR="00CE0401" w:rsidRPr="00CE0401">
        <w:rPr>
          <w:sz w:val="24"/>
          <w:szCs w:val="24"/>
        </w:rPr>
        <w:t>APRN-CNP</w:t>
      </w:r>
      <w:r w:rsidR="00CE0401" w:rsidRPr="007034DC">
        <w:rPr>
          <w:rFonts w:ascii="Gill Sans MT" w:hAnsi="Gill Sans MT" w:cs="Calibri"/>
          <w:sz w:val="20"/>
          <w:szCs w:val="20"/>
        </w:rPr>
        <w:t xml:space="preserve">  </w:t>
      </w:r>
      <w:r w:rsidR="00CE0401" w:rsidRPr="007034DC">
        <w:rPr>
          <w:rFonts w:ascii="Gill Sans MT" w:hAnsi="Gill Sans MT" w:cs="Calibri"/>
          <w:b/>
          <w:sz w:val="20"/>
          <w:szCs w:val="20"/>
        </w:rPr>
        <w:t xml:space="preserve"> </w:t>
      </w:r>
    </w:p>
    <w:p w:rsidR="00F460D9" w:rsidRPr="00683260" w:rsidRDefault="00902A76" w:rsidP="00F460D9">
      <w:pPr>
        <w:spacing w:after="0"/>
        <w:ind w:left="2160" w:firstLine="720"/>
        <w:rPr>
          <w:i/>
          <w:sz w:val="24"/>
          <w:szCs w:val="24"/>
        </w:rPr>
      </w:pPr>
      <w:r w:rsidRPr="00902A76">
        <w:rPr>
          <w:i/>
          <w:sz w:val="24"/>
          <w:szCs w:val="24"/>
        </w:rPr>
        <w:t>Lab</w:t>
      </w:r>
    </w:p>
    <w:p w:rsidR="00902A76" w:rsidRPr="00EB6B89" w:rsidRDefault="00D92284" w:rsidP="00D278FF">
      <w:pPr>
        <w:spacing w:after="0"/>
        <w:rPr>
          <w:highlight w:val="yellow"/>
        </w:rPr>
      </w:pPr>
      <w:r>
        <w:rPr>
          <w:sz w:val="24"/>
          <w:szCs w:val="24"/>
        </w:rPr>
        <w:t>(Select one)</w:t>
      </w:r>
      <w:r w:rsidR="00902A76">
        <w:rPr>
          <w:sz w:val="24"/>
          <w:szCs w:val="24"/>
        </w:rPr>
        <w:tab/>
      </w:r>
      <w:r w:rsidR="00D278FF">
        <w:rPr>
          <w:sz w:val="24"/>
          <w:szCs w:val="24"/>
        </w:rPr>
        <w:tab/>
      </w:r>
      <w:r w:rsidR="00D278FF">
        <w:rPr>
          <w:sz w:val="24"/>
          <w:szCs w:val="24"/>
        </w:rPr>
        <w:tab/>
      </w:r>
      <w:r w:rsidR="00902A76" w:rsidRPr="00902A76">
        <w:rPr>
          <w:b/>
          <w:sz w:val="24"/>
          <w:szCs w:val="24"/>
        </w:rPr>
        <w:t>Venous Assessment and Treatment</w:t>
      </w:r>
      <w:r w:rsidR="00902A76" w:rsidRPr="00902A76">
        <w:rPr>
          <w:sz w:val="24"/>
          <w:szCs w:val="24"/>
        </w:rPr>
        <w:t>—Laura Velez</w:t>
      </w:r>
      <w:r w:rsidR="00CE0401">
        <w:rPr>
          <w:sz w:val="24"/>
          <w:szCs w:val="24"/>
        </w:rPr>
        <w:t xml:space="preserve">, </w:t>
      </w:r>
      <w:r w:rsidR="00CE0401" w:rsidRPr="00CE0401">
        <w:rPr>
          <w:sz w:val="24"/>
          <w:szCs w:val="24"/>
        </w:rPr>
        <w:t>APRN-CNP</w:t>
      </w:r>
      <w:r w:rsidR="00CE0401" w:rsidRPr="007034DC">
        <w:rPr>
          <w:rFonts w:ascii="Gill Sans MT" w:hAnsi="Gill Sans MT" w:cs="Calibri"/>
          <w:sz w:val="20"/>
          <w:szCs w:val="20"/>
        </w:rPr>
        <w:t xml:space="preserve">  </w:t>
      </w:r>
      <w:r w:rsidR="00CE0401" w:rsidRPr="007034DC">
        <w:rPr>
          <w:rFonts w:ascii="Gill Sans MT" w:hAnsi="Gill Sans MT" w:cs="Calibri"/>
          <w:b/>
          <w:sz w:val="20"/>
          <w:szCs w:val="20"/>
        </w:rPr>
        <w:t xml:space="preserve"> </w:t>
      </w:r>
    </w:p>
    <w:p w:rsidR="00902A76" w:rsidRPr="00683260" w:rsidRDefault="00902A76" w:rsidP="00902A76">
      <w:pPr>
        <w:spacing w:after="0"/>
        <w:ind w:left="2160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Room 138</w:t>
      </w:r>
    </w:p>
    <w:p w:rsidR="00F460D9" w:rsidRPr="00902A76" w:rsidRDefault="00683260" w:rsidP="00F460D9">
      <w:pPr>
        <w:spacing w:after="0"/>
        <w:ind w:left="2160" w:firstLine="720"/>
        <w:rPr>
          <w:sz w:val="24"/>
          <w:szCs w:val="24"/>
        </w:rPr>
      </w:pPr>
      <w:r w:rsidRPr="00902A76">
        <w:rPr>
          <w:b/>
          <w:sz w:val="24"/>
          <w:szCs w:val="24"/>
        </w:rPr>
        <w:t>Chest X-Ray Interpretation</w:t>
      </w:r>
      <w:r w:rsidR="00F460D9" w:rsidRPr="00902A76">
        <w:rPr>
          <w:sz w:val="24"/>
          <w:szCs w:val="24"/>
        </w:rPr>
        <w:t>—Greg Brooks</w:t>
      </w:r>
      <w:r w:rsidR="00CE0401">
        <w:rPr>
          <w:sz w:val="24"/>
          <w:szCs w:val="24"/>
        </w:rPr>
        <w:t xml:space="preserve">, </w:t>
      </w:r>
      <w:r w:rsidR="00CE0401" w:rsidRPr="00CE0401">
        <w:rPr>
          <w:sz w:val="24"/>
          <w:szCs w:val="24"/>
        </w:rPr>
        <w:t>DNP, APRN, FNP-C</w:t>
      </w:r>
    </w:p>
    <w:p w:rsidR="00F460D9" w:rsidRPr="00683260" w:rsidRDefault="006305A3" w:rsidP="00F460D9">
      <w:pPr>
        <w:spacing w:after="0"/>
        <w:ind w:left="2160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R</w:t>
      </w:r>
      <w:r w:rsidR="00AE1277" w:rsidRPr="00902A76">
        <w:rPr>
          <w:i/>
          <w:sz w:val="24"/>
          <w:szCs w:val="24"/>
        </w:rPr>
        <w:t>oom 130</w:t>
      </w:r>
    </w:p>
    <w:p w:rsidR="00D278FF" w:rsidRDefault="00D278FF" w:rsidP="00F460D9">
      <w:pPr>
        <w:spacing w:after="0"/>
        <w:rPr>
          <w:sz w:val="24"/>
          <w:szCs w:val="24"/>
        </w:rPr>
      </w:pPr>
    </w:p>
    <w:p w:rsidR="00F460D9" w:rsidRDefault="00902A76" w:rsidP="00F460D9">
      <w:pPr>
        <w:spacing w:after="0"/>
        <w:rPr>
          <w:sz w:val="24"/>
          <w:szCs w:val="24"/>
        </w:rPr>
      </w:pPr>
      <w:r>
        <w:rPr>
          <w:sz w:val="24"/>
          <w:szCs w:val="24"/>
        </w:rPr>
        <w:t>4:30</w:t>
      </w:r>
      <w:r w:rsidR="00F460D9">
        <w:rPr>
          <w:sz w:val="24"/>
          <w:szCs w:val="24"/>
        </w:rPr>
        <w:t>-4:</w:t>
      </w:r>
      <w:r>
        <w:rPr>
          <w:sz w:val="24"/>
          <w:szCs w:val="24"/>
        </w:rPr>
        <w:t>45</w:t>
      </w:r>
      <w:r w:rsidR="00F460D9">
        <w:rPr>
          <w:sz w:val="24"/>
          <w:szCs w:val="24"/>
        </w:rPr>
        <w:t xml:space="preserve"> p.m. </w:t>
      </w:r>
      <w:r w:rsidR="00F460D9">
        <w:rPr>
          <w:sz w:val="24"/>
          <w:szCs w:val="24"/>
        </w:rPr>
        <w:tab/>
      </w:r>
      <w:r w:rsidR="00F460D9">
        <w:rPr>
          <w:sz w:val="24"/>
          <w:szCs w:val="24"/>
        </w:rPr>
        <w:tab/>
      </w:r>
      <w:r w:rsidR="00F460D9" w:rsidRPr="00F460D9">
        <w:rPr>
          <w:b/>
          <w:sz w:val="24"/>
          <w:szCs w:val="24"/>
        </w:rPr>
        <w:t>Evaluation:</w:t>
      </w:r>
      <w:r w:rsidR="00F460D9">
        <w:rPr>
          <w:sz w:val="24"/>
          <w:szCs w:val="24"/>
        </w:rPr>
        <w:t xml:space="preserve">  Link to evaluation will be sent by e-mail. </w:t>
      </w:r>
    </w:p>
    <w:p w:rsidR="00F460D9" w:rsidRDefault="00F460D9" w:rsidP="00F460D9">
      <w:pPr>
        <w:spacing w:after="0"/>
        <w:ind w:left="2880"/>
      </w:pPr>
      <w:r>
        <w:rPr>
          <w:sz w:val="24"/>
          <w:szCs w:val="24"/>
        </w:rPr>
        <w:t xml:space="preserve">Complete evaluation online </w:t>
      </w:r>
      <w:r>
        <w:t>by March 31</w:t>
      </w:r>
      <w:r w:rsidR="00CE0401">
        <w:t>—failure to complete evaluation will make certificate null and void</w:t>
      </w:r>
    </w:p>
    <w:p w:rsidR="00D278FF" w:rsidRDefault="00D278FF" w:rsidP="00F460D9">
      <w:pPr>
        <w:spacing w:after="120"/>
        <w:rPr>
          <w:sz w:val="18"/>
          <w:szCs w:val="18"/>
        </w:rPr>
      </w:pPr>
    </w:p>
    <w:p w:rsidR="00F460D9" w:rsidRPr="006305A3" w:rsidRDefault="00F460D9" w:rsidP="00F460D9">
      <w:pPr>
        <w:spacing w:after="120"/>
        <w:rPr>
          <w:sz w:val="18"/>
          <w:szCs w:val="18"/>
        </w:rPr>
      </w:pPr>
      <w:bookmarkStart w:id="0" w:name="_GoBack"/>
      <w:bookmarkEnd w:id="0"/>
      <w:r w:rsidRPr="006305A3">
        <w:rPr>
          <w:sz w:val="18"/>
          <w:szCs w:val="18"/>
        </w:rPr>
        <w:t xml:space="preserve">The University </w:t>
      </w:r>
      <w:proofErr w:type="gramStart"/>
      <w:r w:rsidRPr="006305A3">
        <w:rPr>
          <w:sz w:val="18"/>
          <w:szCs w:val="18"/>
        </w:rPr>
        <w:t>of Oklahoma College of</w:t>
      </w:r>
      <w:proofErr w:type="gramEnd"/>
      <w:r w:rsidRPr="006305A3">
        <w:rPr>
          <w:sz w:val="18"/>
          <w:szCs w:val="18"/>
        </w:rPr>
        <w:t xml:space="preserve"> Nursing is an approved provider of continuing nursing education by </w:t>
      </w:r>
      <w:r w:rsidR="006305A3" w:rsidRPr="006305A3">
        <w:rPr>
          <w:sz w:val="18"/>
          <w:szCs w:val="18"/>
        </w:rPr>
        <w:t xml:space="preserve">the Western Multi-State Division, </w:t>
      </w:r>
      <w:r w:rsidRPr="006305A3">
        <w:rPr>
          <w:sz w:val="18"/>
          <w:szCs w:val="18"/>
        </w:rPr>
        <w:t xml:space="preserve">an accredited approver by the American Nurses Credentialing Center’s Commission on Accreditation. </w:t>
      </w:r>
    </w:p>
    <w:p w:rsidR="00F460D9" w:rsidRPr="006305A3" w:rsidRDefault="00F460D9" w:rsidP="00F460D9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6305A3">
        <w:rPr>
          <w:sz w:val="18"/>
          <w:szCs w:val="18"/>
        </w:rPr>
        <w:t>UOC# 0616 – Approval ac</w:t>
      </w:r>
      <w:r w:rsidR="006305A3">
        <w:rPr>
          <w:sz w:val="18"/>
          <w:szCs w:val="18"/>
        </w:rPr>
        <w:t xml:space="preserve">tive May 31, 2013 - </w:t>
      </w:r>
      <w:r w:rsidRPr="006305A3">
        <w:rPr>
          <w:sz w:val="18"/>
          <w:szCs w:val="18"/>
        </w:rPr>
        <w:t>June 30, 2016</w:t>
      </w:r>
    </w:p>
    <w:p w:rsidR="00F460D9" w:rsidRPr="006305A3" w:rsidRDefault="00F460D9" w:rsidP="00F460D9">
      <w:pPr>
        <w:numPr>
          <w:ilvl w:val="0"/>
          <w:numId w:val="2"/>
        </w:num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6305A3">
        <w:rPr>
          <w:rFonts w:ascii="Calibri" w:eastAsia="Calibri" w:hAnsi="Calibri" w:cs="Times New Roman"/>
          <w:b/>
          <w:sz w:val="18"/>
          <w:szCs w:val="18"/>
        </w:rPr>
        <w:t>Notice of Requirements for successful completion of continuing education credit</w:t>
      </w:r>
      <w:r w:rsidRPr="006305A3">
        <w:rPr>
          <w:rFonts w:ascii="Calibri" w:eastAsia="Calibri" w:hAnsi="Calibri" w:cs="Times New Roman"/>
          <w:sz w:val="18"/>
          <w:szCs w:val="18"/>
        </w:rPr>
        <w:t xml:space="preserve">: Attendance at the entire workshop is required for successful completion.  </w:t>
      </w:r>
    </w:p>
    <w:p w:rsidR="00F460D9" w:rsidRPr="006305A3" w:rsidRDefault="00F460D9" w:rsidP="00F460D9">
      <w:pPr>
        <w:numPr>
          <w:ilvl w:val="0"/>
          <w:numId w:val="2"/>
        </w:num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6305A3">
        <w:rPr>
          <w:rFonts w:ascii="Calibri" w:eastAsia="Calibri" w:hAnsi="Calibri" w:cs="Times New Roman"/>
          <w:sz w:val="18"/>
          <w:szCs w:val="18"/>
        </w:rPr>
        <w:t xml:space="preserve">Conflicts of Interest: There were no financial, professional or personal conflicts of interest identified by any of the speakers or the planning committee members. </w:t>
      </w:r>
    </w:p>
    <w:p w:rsidR="00F460D9" w:rsidRPr="006305A3" w:rsidRDefault="00F460D9" w:rsidP="00F460D9">
      <w:pPr>
        <w:numPr>
          <w:ilvl w:val="0"/>
          <w:numId w:val="2"/>
        </w:num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6305A3">
        <w:rPr>
          <w:rFonts w:ascii="Calibri" w:eastAsia="Calibri" w:hAnsi="Calibri" w:cs="Times New Roman"/>
          <w:sz w:val="18"/>
          <w:szCs w:val="18"/>
        </w:rPr>
        <w:t>Commercial Support: This educational activity received no commercial support.</w:t>
      </w:r>
    </w:p>
    <w:p w:rsidR="00F460D9" w:rsidRPr="006305A3" w:rsidRDefault="00F460D9" w:rsidP="00F460D9">
      <w:pPr>
        <w:numPr>
          <w:ilvl w:val="0"/>
          <w:numId w:val="2"/>
        </w:numPr>
        <w:tabs>
          <w:tab w:val="center" w:pos="4680"/>
          <w:tab w:val="right" w:pos="9360"/>
        </w:tabs>
        <w:spacing w:after="0" w:line="240" w:lineRule="auto"/>
        <w:rPr>
          <w:sz w:val="18"/>
          <w:szCs w:val="18"/>
        </w:rPr>
      </w:pPr>
      <w:r w:rsidRPr="006305A3">
        <w:rPr>
          <w:rFonts w:ascii="Calibri" w:eastAsia="Calibri" w:hAnsi="Calibri" w:cs="Times New Roman"/>
          <w:sz w:val="18"/>
          <w:szCs w:val="18"/>
        </w:rPr>
        <w:t>Non-endorsement of Products:  There are no products endorsed in conjunction with this educational activity.  Off-Label Use:  There is no off-label product use endorsed in conjunction with this educational activity.</w:t>
      </w:r>
    </w:p>
    <w:sectPr w:rsidR="00F460D9" w:rsidRPr="006305A3" w:rsidSect="00902A76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69F" w:rsidRDefault="0071369F" w:rsidP="00E671BA">
      <w:pPr>
        <w:spacing w:after="0" w:line="240" w:lineRule="auto"/>
      </w:pPr>
      <w:r>
        <w:separator/>
      </w:r>
    </w:p>
  </w:endnote>
  <w:endnote w:type="continuationSeparator" w:id="0">
    <w:p w:rsidR="0071369F" w:rsidRDefault="0071369F" w:rsidP="00E6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69F" w:rsidRDefault="0071369F" w:rsidP="00E671BA">
      <w:pPr>
        <w:spacing w:after="0" w:line="240" w:lineRule="auto"/>
      </w:pPr>
      <w:r>
        <w:separator/>
      </w:r>
    </w:p>
  </w:footnote>
  <w:footnote w:type="continuationSeparator" w:id="0">
    <w:p w:rsidR="0071369F" w:rsidRDefault="0071369F" w:rsidP="00E67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1BA" w:rsidRPr="00FD06E9" w:rsidRDefault="00E671BA">
    <w:pPr>
      <w:pStyle w:val="Header"/>
      <w:rPr>
        <w:sz w:val="28"/>
        <w:szCs w:val="28"/>
      </w:rPr>
    </w:pPr>
    <w:r w:rsidRPr="00FD06E9">
      <w:rPr>
        <w:b/>
        <w:sz w:val="28"/>
        <w:szCs w:val="28"/>
      </w:rPr>
      <w:t>March 6:  Advanced Practice Skills Workshop for CNS’s and NP’s</w:t>
    </w:r>
    <w:r w:rsidR="00D92284" w:rsidRPr="00FD06E9">
      <w:rPr>
        <w:b/>
        <w:sz w:val="28"/>
        <w:szCs w:val="28"/>
      </w:rPr>
      <w:t xml:space="preserve"> 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1505"/>
    <w:multiLevelType w:val="hybridMultilevel"/>
    <w:tmpl w:val="3B848A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73BDD"/>
    <w:multiLevelType w:val="hybridMultilevel"/>
    <w:tmpl w:val="9CFAC9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D9"/>
    <w:rsid w:val="0001357E"/>
    <w:rsid w:val="00054963"/>
    <w:rsid w:val="00072208"/>
    <w:rsid w:val="0024064D"/>
    <w:rsid w:val="003471B9"/>
    <w:rsid w:val="00386DF4"/>
    <w:rsid w:val="00417EAC"/>
    <w:rsid w:val="00425067"/>
    <w:rsid w:val="0046652F"/>
    <w:rsid w:val="004907E2"/>
    <w:rsid w:val="004913FF"/>
    <w:rsid w:val="005B7ABF"/>
    <w:rsid w:val="006305A3"/>
    <w:rsid w:val="00683260"/>
    <w:rsid w:val="0071369F"/>
    <w:rsid w:val="0083752D"/>
    <w:rsid w:val="00902A76"/>
    <w:rsid w:val="009315E0"/>
    <w:rsid w:val="009A6C70"/>
    <w:rsid w:val="00AB015A"/>
    <w:rsid w:val="00AC58E7"/>
    <w:rsid w:val="00AD1026"/>
    <w:rsid w:val="00AD1147"/>
    <w:rsid w:val="00AD2028"/>
    <w:rsid w:val="00AE1277"/>
    <w:rsid w:val="00AE2872"/>
    <w:rsid w:val="00CE0401"/>
    <w:rsid w:val="00D278FF"/>
    <w:rsid w:val="00D92284"/>
    <w:rsid w:val="00E671BA"/>
    <w:rsid w:val="00EB6B89"/>
    <w:rsid w:val="00F460D9"/>
    <w:rsid w:val="00FD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D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60D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60D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60D9"/>
    <w:rPr>
      <w:rFonts w:ascii="Calibri" w:eastAsiaTheme="minorEastAsia" w:hAnsi="Calibri"/>
      <w:szCs w:val="21"/>
    </w:rPr>
  </w:style>
  <w:style w:type="paragraph" w:styleId="ListParagraph">
    <w:name w:val="List Paragraph"/>
    <w:basedOn w:val="Normal"/>
    <w:uiPriority w:val="34"/>
    <w:qFormat/>
    <w:rsid w:val="00F460D9"/>
    <w:pPr>
      <w:ind w:left="720"/>
      <w:contextualSpacing/>
    </w:pPr>
  </w:style>
  <w:style w:type="character" w:customStyle="1" w:styleId="rwrro">
    <w:name w:val="rwrro"/>
    <w:basedOn w:val="DefaultParagraphFont"/>
    <w:rsid w:val="00F460D9"/>
  </w:style>
  <w:style w:type="paragraph" w:styleId="Header">
    <w:name w:val="header"/>
    <w:basedOn w:val="Normal"/>
    <w:link w:val="HeaderChar"/>
    <w:uiPriority w:val="99"/>
    <w:unhideWhenUsed/>
    <w:rsid w:val="00E67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1B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67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1B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3FF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D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60D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60D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60D9"/>
    <w:rPr>
      <w:rFonts w:ascii="Calibri" w:eastAsiaTheme="minorEastAsia" w:hAnsi="Calibri"/>
      <w:szCs w:val="21"/>
    </w:rPr>
  </w:style>
  <w:style w:type="paragraph" w:styleId="ListParagraph">
    <w:name w:val="List Paragraph"/>
    <w:basedOn w:val="Normal"/>
    <w:uiPriority w:val="34"/>
    <w:qFormat/>
    <w:rsid w:val="00F460D9"/>
    <w:pPr>
      <w:ind w:left="720"/>
      <w:contextualSpacing/>
    </w:pPr>
  </w:style>
  <w:style w:type="character" w:customStyle="1" w:styleId="rwrro">
    <w:name w:val="rwrro"/>
    <w:basedOn w:val="DefaultParagraphFont"/>
    <w:rsid w:val="00F460D9"/>
  </w:style>
  <w:style w:type="paragraph" w:styleId="Header">
    <w:name w:val="header"/>
    <w:basedOn w:val="Normal"/>
    <w:link w:val="HeaderChar"/>
    <w:uiPriority w:val="99"/>
    <w:unhideWhenUsed/>
    <w:rsid w:val="00E67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1B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67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1B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3F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OUHSC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Buckner</dc:creator>
  <cp:lastModifiedBy>Sheryl Buckner</cp:lastModifiedBy>
  <cp:revision>9</cp:revision>
  <cp:lastPrinted>2015-03-05T17:16:00Z</cp:lastPrinted>
  <dcterms:created xsi:type="dcterms:W3CDTF">2015-02-24T18:23:00Z</dcterms:created>
  <dcterms:modified xsi:type="dcterms:W3CDTF">2015-03-05T22:12:00Z</dcterms:modified>
</cp:coreProperties>
</file>