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3744" w:rsidRPr="003D3F33" w:rsidRDefault="00ED3744" w:rsidP="003D3F33">
      <w:pPr>
        <w:jc w:val="center"/>
        <w:rPr>
          <w:b/>
          <w:sz w:val="40"/>
          <w:szCs w:val="40"/>
          <w14:shadow w14:blurRad="41275" w14:dist="12700" w14:dir="12000000" w14:sx="100000" w14:sy="100000" w14:kx="0" w14:ky="0" w14:algn="tl">
            <w14:srgbClr w14:val="000000">
              <w14:alpha w14:val="60000"/>
            </w14:srgbClr>
          </w14:shadow>
          <w14:textOutline w14:w="15773" w14:cap="flat" w14:cmpd="sng" w14:algn="ctr">
            <w14:gradFill>
              <w14:gsLst>
                <w14:gs w14:pos="25000">
                  <w14:schemeClr w14:val="accent1">
                    <w14:shade w14:val="25000"/>
                    <w14:satMod w14:val="190000"/>
                  </w14:schemeClr>
                </w14:gs>
                <w14:gs w14:pos="80000">
                  <w14:schemeClr w14:val="accent1">
                    <w14:tint w14:val="75000"/>
                    <w14:satMod w14:val="190000"/>
                  </w14:schemeClr>
                </w14:gs>
              </w14:gsLst>
              <w14:lin w14:ang="5400000" w14:scaled="0"/>
            </w14:gra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  <w:bookmarkStart w:id="0" w:name="_GoBack"/>
      <w:bookmarkEnd w:id="0"/>
      <w:r w:rsidRPr="00ED3744">
        <w:rPr>
          <w:b/>
          <w:sz w:val="40"/>
          <w:szCs w:val="40"/>
          <w14:shadow w14:blurRad="41275" w14:dist="12700" w14:dir="12000000" w14:sx="100000" w14:sy="100000" w14:kx="0" w14:ky="0" w14:algn="tl">
            <w14:srgbClr w14:val="000000">
              <w14:alpha w14:val="60000"/>
            </w14:srgbClr>
          </w14:shadow>
          <w14:textOutline w14:w="15773" w14:cap="flat" w14:cmpd="sng" w14:algn="ctr">
            <w14:gradFill>
              <w14:gsLst>
                <w14:gs w14:pos="25000">
                  <w14:schemeClr w14:val="accent1">
                    <w14:shade w14:val="25000"/>
                    <w14:satMod w14:val="190000"/>
                  </w14:schemeClr>
                </w14:gs>
                <w14:gs w14:pos="80000">
                  <w14:schemeClr w14:val="accent1">
                    <w14:tint w14:val="75000"/>
                    <w14:satMod w14:val="190000"/>
                  </w14:schemeClr>
                </w14:gs>
              </w14:gsLst>
              <w14:lin w14:ang="5400000" w14:scaled="0"/>
            </w14:gra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  <w:t>UNIT 3 STUDY GUIDE</w:t>
      </w:r>
    </w:p>
    <w:p w:rsidR="00ED3744" w:rsidRPr="003D3F33" w:rsidRDefault="00DF6117" w:rsidP="00ED3744">
      <w:pPr>
        <w:rPr>
          <w:sz w:val="28"/>
          <w:szCs w:val="28"/>
        </w:rPr>
      </w:pPr>
      <w:r w:rsidRPr="003D3F33">
        <w:rPr>
          <w:sz w:val="28"/>
          <w:szCs w:val="28"/>
        </w:rPr>
        <w:t>-Polygon</w:t>
      </w:r>
      <w:r w:rsidR="007E0D11" w:rsidRPr="003D3F33">
        <w:rPr>
          <w:sz w:val="28"/>
          <w:szCs w:val="28"/>
        </w:rPr>
        <w:t xml:space="preserve"> Names </w:t>
      </w:r>
    </w:p>
    <w:p w:rsidR="00ED3744" w:rsidRPr="003D3F33" w:rsidRDefault="00ED3744" w:rsidP="00ED3744">
      <w:pPr>
        <w:rPr>
          <w:sz w:val="28"/>
          <w:szCs w:val="28"/>
        </w:rPr>
      </w:pPr>
      <w:r w:rsidRPr="003D3F33">
        <w:rPr>
          <w:sz w:val="28"/>
          <w:szCs w:val="28"/>
        </w:rPr>
        <w:t xml:space="preserve">-Classification </w:t>
      </w:r>
      <w:r w:rsidR="007E0D11" w:rsidRPr="003D3F33">
        <w:rPr>
          <w:sz w:val="28"/>
          <w:szCs w:val="28"/>
        </w:rPr>
        <w:t xml:space="preserve">and Characteristics </w:t>
      </w:r>
      <w:r w:rsidRPr="003D3F33">
        <w:rPr>
          <w:sz w:val="28"/>
          <w:szCs w:val="28"/>
        </w:rPr>
        <w:t>of Triangles</w:t>
      </w:r>
      <w:r w:rsidR="007E0D11" w:rsidRPr="003D3F33">
        <w:rPr>
          <w:sz w:val="28"/>
          <w:szCs w:val="28"/>
        </w:rPr>
        <w:t xml:space="preserve"> (study notes given in class)</w:t>
      </w:r>
    </w:p>
    <w:p w:rsidR="00ED3744" w:rsidRPr="003D3F33" w:rsidRDefault="00ED3744" w:rsidP="00ED3744">
      <w:pPr>
        <w:rPr>
          <w:sz w:val="28"/>
          <w:szCs w:val="28"/>
        </w:rPr>
      </w:pPr>
      <w:r w:rsidRPr="003D3F33">
        <w:rPr>
          <w:sz w:val="28"/>
          <w:szCs w:val="28"/>
        </w:rPr>
        <w:t xml:space="preserve">-Classification </w:t>
      </w:r>
      <w:r w:rsidR="007E0D11" w:rsidRPr="003D3F33">
        <w:rPr>
          <w:sz w:val="28"/>
          <w:szCs w:val="28"/>
        </w:rPr>
        <w:t>and</w:t>
      </w:r>
      <w:r w:rsidR="00DF6117" w:rsidRPr="003D3F33">
        <w:rPr>
          <w:sz w:val="28"/>
          <w:szCs w:val="28"/>
        </w:rPr>
        <w:t xml:space="preserve"> C</w:t>
      </w:r>
      <w:r w:rsidR="007E0D11" w:rsidRPr="003D3F33">
        <w:rPr>
          <w:sz w:val="28"/>
          <w:szCs w:val="28"/>
        </w:rPr>
        <w:t xml:space="preserve">haracteristics </w:t>
      </w:r>
      <w:r w:rsidRPr="003D3F33">
        <w:rPr>
          <w:sz w:val="28"/>
          <w:szCs w:val="28"/>
        </w:rPr>
        <w:t>of Quadrilaterals</w:t>
      </w:r>
      <w:r w:rsidR="007E0D11" w:rsidRPr="003D3F33">
        <w:rPr>
          <w:sz w:val="28"/>
          <w:szCs w:val="28"/>
        </w:rPr>
        <w:t xml:space="preserve"> (study notes given in class)</w:t>
      </w:r>
    </w:p>
    <w:p w:rsidR="00ED3744" w:rsidRPr="003D3F33" w:rsidRDefault="00ED3744" w:rsidP="00ED3744">
      <w:pPr>
        <w:rPr>
          <w:sz w:val="28"/>
          <w:szCs w:val="28"/>
        </w:rPr>
      </w:pPr>
      <w:r w:rsidRPr="003D3F33">
        <w:rPr>
          <w:sz w:val="28"/>
          <w:szCs w:val="28"/>
        </w:rPr>
        <w:t>-Area and Perimeter of all Quadrilaterals and Triangles</w:t>
      </w:r>
      <w:r w:rsidR="00DF6117" w:rsidRPr="003D3F33">
        <w:rPr>
          <w:sz w:val="28"/>
          <w:szCs w:val="28"/>
        </w:rPr>
        <w:t xml:space="preserve"> (don’t forget the trapezoid)</w:t>
      </w:r>
    </w:p>
    <w:p w:rsidR="00DF6117" w:rsidRPr="003D3F33" w:rsidRDefault="00ED3744" w:rsidP="00ED3744">
      <w:pPr>
        <w:rPr>
          <w:sz w:val="28"/>
          <w:szCs w:val="28"/>
        </w:rPr>
      </w:pPr>
      <w:r w:rsidRPr="003D3F33">
        <w:rPr>
          <w:sz w:val="28"/>
          <w:szCs w:val="28"/>
        </w:rPr>
        <w:t>Be sure to know the following terms as well:</w:t>
      </w:r>
      <w:r w:rsidR="0069174C" w:rsidRPr="003D3F33">
        <w:rPr>
          <w:sz w:val="28"/>
          <w:szCs w:val="28"/>
        </w:rPr>
        <w:t xml:space="preserve"> congruent, similar, diagonals, leg, hypotenuse,</w:t>
      </w:r>
    </w:p>
    <w:p w:rsidR="00ED3744" w:rsidRPr="003D3F33" w:rsidRDefault="00DF6117" w:rsidP="00ED3744">
      <w:pPr>
        <w:rPr>
          <w:sz w:val="28"/>
          <w:szCs w:val="28"/>
        </w:rPr>
      </w:pPr>
      <w:r w:rsidRPr="003D3F33">
        <w:rPr>
          <w:sz w:val="28"/>
          <w:szCs w:val="28"/>
        </w:rPr>
        <w:t xml:space="preserve"> </w:t>
      </w:r>
      <w:proofErr w:type="gramStart"/>
      <w:r w:rsidRPr="003D3F33">
        <w:rPr>
          <w:sz w:val="28"/>
          <w:szCs w:val="28"/>
        </w:rPr>
        <w:t>regular</w:t>
      </w:r>
      <w:proofErr w:type="gramEnd"/>
      <w:r w:rsidRPr="003D3F33">
        <w:rPr>
          <w:sz w:val="28"/>
          <w:szCs w:val="28"/>
        </w:rPr>
        <w:t xml:space="preserve"> polygon, base.</w:t>
      </w:r>
    </w:p>
    <w:p w:rsidR="00DF6117" w:rsidRPr="003D3F33" w:rsidRDefault="00DF6117" w:rsidP="00ED3744">
      <w:pPr>
        <w:rPr>
          <w:sz w:val="28"/>
          <w:szCs w:val="28"/>
        </w:rPr>
      </w:pPr>
    </w:p>
    <w:p w:rsidR="00DF6117" w:rsidRPr="003D3F33" w:rsidRDefault="00DF6117" w:rsidP="00ED3744">
      <w:pPr>
        <w:rPr>
          <w:b/>
          <w:sz w:val="28"/>
          <w:szCs w:val="28"/>
        </w:rPr>
      </w:pPr>
      <w:r w:rsidRPr="003D3F33">
        <w:rPr>
          <w:sz w:val="28"/>
          <w:szCs w:val="28"/>
        </w:rPr>
        <w:t xml:space="preserve">**Accelerated must also know the formula for </w:t>
      </w:r>
      <w:r w:rsidRPr="003D3F33">
        <w:rPr>
          <w:b/>
          <w:i/>
          <w:sz w:val="28"/>
          <w:szCs w:val="28"/>
        </w:rPr>
        <w:t>degrees inside a polygon</w:t>
      </w:r>
      <w:r w:rsidR="00045100" w:rsidRPr="003D3F33">
        <w:rPr>
          <w:b/>
          <w:i/>
          <w:sz w:val="28"/>
          <w:szCs w:val="28"/>
        </w:rPr>
        <w:t xml:space="preserve"> </w:t>
      </w:r>
      <w:r w:rsidR="00045100" w:rsidRPr="003D3F33">
        <w:rPr>
          <w:sz w:val="28"/>
          <w:szCs w:val="28"/>
        </w:rPr>
        <w:t>(pg. 215</w:t>
      </w:r>
      <w:r w:rsidR="003D3F33" w:rsidRPr="003D3F33">
        <w:rPr>
          <w:sz w:val="28"/>
          <w:szCs w:val="28"/>
        </w:rPr>
        <w:t xml:space="preserve"> and 495</w:t>
      </w:r>
      <w:r w:rsidR="00045100" w:rsidRPr="003D3F33">
        <w:rPr>
          <w:sz w:val="28"/>
          <w:szCs w:val="28"/>
        </w:rPr>
        <w:t>)</w:t>
      </w:r>
      <w:r w:rsidRPr="003D3F33">
        <w:rPr>
          <w:sz w:val="28"/>
          <w:szCs w:val="28"/>
        </w:rPr>
        <w:t xml:space="preserve"> and the formula for</w:t>
      </w:r>
      <w:r w:rsidRPr="003D3F33">
        <w:rPr>
          <w:i/>
          <w:sz w:val="28"/>
          <w:szCs w:val="28"/>
        </w:rPr>
        <w:t xml:space="preserve"> </w:t>
      </w:r>
      <w:r w:rsidRPr="003D3F33">
        <w:rPr>
          <w:b/>
          <w:i/>
          <w:sz w:val="28"/>
          <w:szCs w:val="28"/>
        </w:rPr>
        <w:t>total diagonals of a regular polygon</w:t>
      </w:r>
      <w:r w:rsidR="00045100" w:rsidRPr="003D3F33">
        <w:rPr>
          <w:b/>
          <w:i/>
          <w:sz w:val="28"/>
          <w:szCs w:val="28"/>
        </w:rPr>
        <w:t xml:space="preserve"> </w:t>
      </w:r>
      <w:r w:rsidR="00045100" w:rsidRPr="003D3F33">
        <w:rPr>
          <w:sz w:val="28"/>
          <w:szCs w:val="28"/>
        </w:rPr>
        <w:t>(pg. 33)</w:t>
      </w:r>
      <w:r w:rsidRPr="003D3F33">
        <w:rPr>
          <w:sz w:val="28"/>
          <w:szCs w:val="28"/>
        </w:rPr>
        <w:t>.</w:t>
      </w:r>
    </w:p>
    <w:p w:rsidR="00ED3744" w:rsidRPr="003D3F33" w:rsidRDefault="00ED3744" w:rsidP="00ED3744">
      <w:pPr>
        <w:rPr>
          <w:sz w:val="28"/>
          <w:szCs w:val="28"/>
        </w:rPr>
      </w:pPr>
    </w:p>
    <w:sectPr w:rsidR="00ED3744" w:rsidRPr="003D3F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3744"/>
    <w:rsid w:val="00045100"/>
    <w:rsid w:val="003D3F33"/>
    <w:rsid w:val="0069174C"/>
    <w:rsid w:val="007E0D11"/>
    <w:rsid w:val="00B22F8B"/>
    <w:rsid w:val="00DF6117"/>
    <w:rsid w:val="00ED3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82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Kara</dc:creator>
  <cp:lastModifiedBy>Kara</cp:lastModifiedBy>
  <cp:revision>3</cp:revision>
  <dcterms:created xsi:type="dcterms:W3CDTF">2011-11-27T18:09:00Z</dcterms:created>
  <dcterms:modified xsi:type="dcterms:W3CDTF">2011-11-27T18:42:00Z</dcterms:modified>
</cp:coreProperties>
</file>